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77" w:rsidRDefault="00361877" w:rsidP="002A1DEE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Nr sprawy: </w:t>
      </w:r>
      <w:r>
        <w:rPr>
          <w:rFonts w:ascii="Arial" w:hAnsi="Arial" w:cs="Arial"/>
          <w:b/>
          <w:color w:val="000000"/>
          <w:sz w:val="18"/>
          <w:szCs w:val="18"/>
        </w:rPr>
        <w:t>GOS. 373. 3. 2017</w:t>
      </w:r>
    </w:p>
    <w:p w:rsidR="00361877" w:rsidRDefault="00361877" w:rsidP="002A1DEE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A6B4A" w:rsidRPr="00083AFC" w:rsidRDefault="001A6B4A" w:rsidP="002A1DEE">
      <w:pPr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083AFC">
        <w:rPr>
          <w:rFonts w:ascii="Arial" w:hAnsi="Arial" w:cs="Arial"/>
          <w:i/>
          <w:sz w:val="18"/>
          <w:szCs w:val="18"/>
        </w:rPr>
        <w:t>-PROJEKT-</w:t>
      </w:r>
      <w:r w:rsidRPr="00083AFC">
        <w:rPr>
          <w:rFonts w:ascii="Arial" w:hAnsi="Arial" w:cs="Arial"/>
          <w:b/>
          <w:sz w:val="18"/>
          <w:szCs w:val="18"/>
        </w:rPr>
        <w:t xml:space="preserve"> </w:t>
      </w:r>
      <w:r w:rsidRPr="00083AFC">
        <w:rPr>
          <w:rFonts w:ascii="Arial" w:hAnsi="Arial" w:cs="Arial"/>
          <w:b/>
          <w:sz w:val="18"/>
          <w:szCs w:val="18"/>
        </w:rPr>
        <w:tab/>
      </w:r>
      <w:r w:rsidRPr="00083AFC">
        <w:rPr>
          <w:rFonts w:ascii="Arial" w:hAnsi="Arial" w:cs="Arial"/>
          <w:b/>
          <w:sz w:val="18"/>
          <w:szCs w:val="18"/>
        </w:rPr>
        <w:tab/>
      </w:r>
      <w:r w:rsidRPr="00083AFC">
        <w:rPr>
          <w:rFonts w:ascii="Arial" w:hAnsi="Arial" w:cs="Arial"/>
          <w:b/>
          <w:sz w:val="18"/>
          <w:szCs w:val="18"/>
        </w:rPr>
        <w:tab/>
      </w:r>
      <w:r w:rsidRPr="00083AFC">
        <w:rPr>
          <w:rFonts w:ascii="Arial" w:hAnsi="Arial" w:cs="Arial"/>
          <w:b/>
          <w:sz w:val="18"/>
          <w:szCs w:val="18"/>
        </w:rPr>
        <w:tab/>
        <w:t>UMOWA  nr       /201</w:t>
      </w:r>
      <w:r w:rsidR="00083AFC" w:rsidRPr="00083AFC">
        <w:rPr>
          <w:rFonts w:ascii="Arial" w:hAnsi="Arial" w:cs="Arial"/>
          <w:b/>
          <w:sz w:val="18"/>
          <w:szCs w:val="18"/>
        </w:rPr>
        <w:t>7</w:t>
      </w:r>
      <w:r w:rsidRPr="00083AFC">
        <w:rPr>
          <w:rFonts w:ascii="Arial" w:hAnsi="Arial" w:cs="Arial"/>
          <w:b/>
          <w:sz w:val="18"/>
          <w:szCs w:val="18"/>
        </w:rPr>
        <w:tab/>
      </w:r>
      <w:r w:rsidRPr="00083AFC">
        <w:rPr>
          <w:rFonts w:ascii="Arial" w:hAnsi="Arial" w:cs="Arial"/>
          <w:b/>
          <w:sz w:val="18"/>
          <w:szCs w:val="18"/>
        </w:rPr>
        <w:tab/>
      </w:r>
      <w:r w:rsidRPr="00083AFC">
        <w:rPr>
          <w:rFonts w:ascii="Arial" w:hAnsi="Arial" w:cs="Arial"/>
          <w:b/>
          <w:sz w:val="18"/>
          <w:szCs w:val="18"/>
        </w:rPr>
        <w:tab/>
      </w:r>
      <w:r w:rsidRPr="00083AFC">
        <w:rPr>
          <w:rFonts w:ascii="Arial" w:hAnsi="Arial" w:cs="Arial"/>
          <w:i/>
          <w:sz w:val="18"/>
          <w:szCs w:val="18"/>
        </w:rPr>
        <w:t xml:space="preserve">Załącznik nr </w:t>
      </w:r>
      <w:r w:rsidR="00083AFC" w:rsidRPr="00083AFC">
        <w:rPr>
          <w:rFonts w:ascii="Arial" w:hAnsi="Arial" w:cs="Arial"/>
          <w:i/>
          <w:sz w:val="18"/>
          <w:szCs w:val="18"/>
        </w:rPr>
        <w:t>6 do SIWZ</w:t>
      </w:r>
      <w:r w:rsidRPr="00083AFC">
        <w:rPr>
          <w:rFonts w:ascii="Arial" w:hAnsi="Arial" w:cs="Arial"/>
          <w:i/>
          <w:sz w:val="18"/>
          <w:szCs w:val="18"/>
        </w:rPr>
        <w:t xml:space="preserve"> </w:t>
      </w:r>
    </w:p>
    <w:p w:rsidR="001A6B4A" w:rsidRPr="00083AFC" w:rsidRDefault="001A6B4A" w:rsidP="002A1DEE">
      <w:pPr>
        <w:jc w:val="both"/>
        <w:rPr>
          <w:rFonts w:ascii="Arial" w:hAnsi="Arial" w:cs="Arial"/>
          <w:sz w:val="18"/>
          <w:szCs w:val="18"/>
        </w:rPr>
      </w:pPr>
    </w:p>
    <w:p w:rsidR="00057F78" w:rsidRPr="00057F78" w:rsidRDefault="00057F78" w:rsidP="00057F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057F78">
        <w:rPr>
          <w:rFonts w:ascii="Arial" w:eastAsia="Calibri" w:hAnsi="Arial" w:cs="Arial"/>
          <w:sz w:val="18"/>
          <w:szCs w:val="18"/>
        </w:rPr>
        <w:t>zawarta w dniu ……………… 2017 r. w  Mościszkach , pomiędzy:</w:t>
      </w:r>
    </w:p>
    <w:p w:rsidR="00057F78" w:rsidRPr="00057F78" w:rsidRDefault="00057F78" w:rsidP="00057F78">
      <w:pPr>
        <w:shd w:val="clear" w:color="auto" w:fill="FFFFFF"/>
        <w:suppressAutoHyphens/>
        <w:autoSpaceDN w:val="0"/>
        <w:spacing w:line="360" w:lineRule="auto"/>
        <w:ind w:right="36"/>
        <w:textAlignment w:val="baseline"/>
        <w:rPr>
          <w:rFonts w:ascii="Arial" w:hAnsi="Arial" w:cs="Arial"/>
          <w:b/>
          <w:sz w:val="18"/>
          <w:szCs w:val="18"/>
          <w:lang w:eastAsia="en-US"/>
        </w:rPr>
      </w:pPr>
      <w:r w:rsidRPr="00057F78">
        <w:rPr>
          <w:rFonts w:ascii="Arial" w:hAnsi="Arial" w:cs="Arial"/>
          <w:b/>
          <w:sz w:val="18"/>
          <w:szCs w:val="18"/>
          <w:lang w:eastAsia="en-US"/>
        </w:rPr>
        <w:t>Dom Pomocy Społecznej w Mościszkach</w:t>
      </w:r>
    </w:p>
    <w:p w:rsidR="00057F78" w:rsidRPr="00057F78" w:rsidRDefault="00057F78" w:rsidP="00057F78">
      <w:pPr>
        <w:shd w:val="clear" w:color="auto" w:fill="FFFFFF"/>
        <w:suppressAutoHyphens/>
        <w:autoSpaceDN w:val="0"/>
        <w:spacing w:line="360" w:lineRule="auto"/>
        <w:ind w:right="36"/>
        <w:textAlignment w:val="baseline"/>
        <w:rPr>
          <w:rFonts w:ascii="Arial" w:hAnsi="Arial" w:cs="Arial"/>
          <w:b/>
          <w:sz w:val="18"/>
          <w:szCs w:val="18"/>
          <w:lang w:eastAsia="en-US"/>
        </w:rPr>
      </w:pPr>
      <w:r w:rsidRPr="00057F78">
        <w:rPr>
          <w:rFonts w:ascii="Arial" w:hAnsi="Arial" w:cs="Arial"/>
          <w:b/>
          <w:sz w:val="18"/>
          <w:szCs w:val="18"/>
          <w:lang w:eastAsia="en-US"/>
        </w:rPr>
        <w:t>Mościszki 37, 64 – 010 Krzywiń, woj. wielkopolskie</w:t>
      </w:r>
    </w:p>
    <w:p w:rsidR="00057F78" w:rsidRPr="00057F78" w:rsidRDefault="00057F78" w:rsidP="00057F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057F78">
        <w:rPr>
          <w:rFonts w:ascii="Arial" w:eastAsia="Calibri" w:hAnsi="Arial" w:cs="Arial"/>
          <w:sz w:val="18"/>
          <w:szCs w:val="18"/>
        </w:rPr>
        <w:t xml:space="preserve">NIP: 698-13-95-431     Regon: </w:t>
      </w:r>
      <w:r w:rsidRPr="00057F78">
        <w:rPr>
          <w:rFonts w:ascii="Arial" w:eastAsia="Calibri" w:hAnsi="Arial" w:cs="Arial"/>
          <w:bCs/>
          <w:sz w:val="18"/>
          <w:szCs w:val="18"/>
        </w:rPr>
        <w:t>410334577</w:t>
      </w:r>
      <w:r w:rsidRPr="00057F78">
        <w:rPr>
          <w:rFonts w:ascii="Arial" w:eastAsia="Calibri" w:hAnsi="Arial" w:cs="Arial"/>
          <w:sz w:val="18"/>
          <w:szCs w:val="18"/>
        </w:rPr>
        <w:t xml:space="preserve"> </w:t>
      </w:r>
    </w:p>
    <w:p w:rsidR="00057F78" w:rsidRPr="00057F78" w:rsidRDefault="00057F78" w:rsidP="00057F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057F78">
        <w:rPr>
          <w:rFonts w:ascii="Arial" w:eastAsia="Calibri" w:hAnsi="Arial" w:cs="Arial"/>
          <w:sz w:val="18"/>
          <w:szCs w:val="18"/>
        </w:rPr>
        <w:t>który reprezentują:</w:t>
      </w:r>
    </w:p>
    <w:p w:rsidR="00057F78" w:rsidRPr="00057F78" w:rsidRDefault="00057F78" w:rsidP="00057F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</w:p>
    <w:p w:rsidR="00057F78" w:rsidRPr="00057F78" w:rsidRDefault="00057F78" w:rsidP="00057F78">
      <w:pPr>
        <w:spacing w:after="200"/>
        <w:rPr>
          <w:rFonts w:ascii="Arial" w:eastAsiaTheme="minorHAnsi" w:hAnsi="Arial" w:cs="Arial"/>
          <w:sz w:val="18"/>
          <w:szCs w:val="18"/>
          <w:lang w:eastAsia="en-US"/>
        </w:rPr>
      </w:pPr>
      <w:r w:rsidRPr="00057F78">
        <w:rPr>
          <w:rFonts w:ascii="Arial" w:eastAsiaTheme="minorHAnsi" w:hAnsi="Arial" w:cs="Arial"/>
          <w:sz w:val="18"/>
          <w:szCs w:val="18"/>
          <w:lang w:eastAsia="en-US"/>
        </w:rPr>
        <w:t>1.  ……………………</w:t>
      </w:r>
      <w:r w:rsidRPr="00057F78">
        <w:rPr>
          <w:rFonts w:ascii="Arial" w:eastAsiaTheme="minorHAnsi" w:hAnsi="Arial" w:cs="Arial"/>
          <w:sz w:val="18"/>
          <w:szCs w:val="18"/>
          <w:lang w:eastAsia="en-US"/>
        </w:rPr>
        <w:tab/>
        <w:t>-</w:t>
      </w:r>
      <w:r w:rsidRPr="00057F78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Dyrektor </w:t>
      </w:r>
    </w:p>
    <w:p w:rsidR="00057F78" w:rsidRPr="00057F78" w:rsidRDefault="00057F78" w:rsidP="00057F78">
      <w:pPr>
        <w:spacing w:after="200"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057F78">
        <w:rPr>
          <w:rFonts w:ascii="Arial" w:eastAsiaTheme="minorHAnsi" w:hAnsi="Arial" w:cs="Arial"/>
          <w:sz w:val="18"/>
          <w:szCs w:val="18"/>
          <w:lang w:eastAsia="en-US"/>
        </w:rPr>
        <w:t>2.  ………………..</w:t>
      </w:r>
      <w:r w:rsidRPr="00057F78">
        <w:rPr>
          <w:rFonts w:ascii="Arial" w:eastAsiaTheme="minorHAnsi" w:hAnsi="Arial" w:cs="Arial"/>
          <w:sz w:val="18"/>
          <w:szCs w:val="18"/>
          <w:lang w:eastAsia="en-US"/>
        </w:rPr>
        <w:tab/>
        <w:t>-</w:t>
      </w:r>
      <w:r w:rsidRPr="00057F78">
        <w:rPr>
          <w:rFonts w:ascii="Arial" w:eastAsiaTheme="minorHAnsi" w:hAnsi="Arial" w:cs="Arial"/>
          <w:sz w:val="18"/>
          <w:szCs w:val="18"/>
          <w:lang w:eastAsia="en-US"/>
        </w:rPr>
        <w:tab/>
        <w:t>Główna Księgowa</w:t>
      </w:r>
    </w:p>
    <w:p w:rsidR="00057F78" w:rsidRPr="00057F78" w:rsidRDefault="00057F78" w:rsidP="00057F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i/>
          <w:sz w:val="18"/>
          <w:szCs w:val="18"/>
        </w:rPr>
      </w:pPr>
      <w:r w:rsidRPr="00057F78">
        <w:rPr>
          <w:rFonts w:ascii="Arial" w:eastAsia="Calibri" w:hAnsi="Arial" w:cs="Arial"/>
          <w:sz w:val="18"/>
          <w:szCs w:val="18"/>
        </w:rPr>
        <w:t xml:space="preserve">a </w:t>
      </w:r>
    </w:p>
    <w:p w:rsidR="00057F78" w:rsidRPr="00057F78" w:rsidRDefault="00057F78" w:rsidP="00057F7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057F78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57F78" w:rsidRPr="00057F78" w:rsidRDefault="00057F78" w:rsidP="00057F7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057F78">
        <w:rPr>
          <w:rFonts w:ascii="Arial" w:eastAsia="Calibri" w:hAnsi="Arial" w:cs="Arial"/>
          <w:sz w:val="18"/>
          <w:szCs w:val="18"/>
        </w:rPr>
        <w:t>zwany dalej „</w:t>
      </w:r>
      <w:r w:rsidRPr="00057F78">
        <w:rPr>
          <w:rFonts w:ascii="Arial" w:eastAsia="Calibri" w:hAnsi="Arial" w:cs="Arial"/>
          <w:b/>
          <w:sz w:val="18"/>
          <w:szCs w:val="18"/>
        </w:rPr>
        <w:t xml:space="preserve">Wykonawcą”, </w:t>
      </w:r>
      <w:r w:rsidRPr="00057F78">
        <w:rPr>
          <w:rFonts w:ascii="Arial" w:eastAsia="Calibri" w:hAnsi="Arial" w:cs="Arial"/>
          <w:sz w:val="18"/>
          <w:szCs w:val="18"/>
        </w:rPr>
        <w:t>wpisany do rejestru ……………………………………………….,</w:t>
      </w:r>
    </w:p>
    <w:p w:rsidR="00057F78" w:rsidRPr="00057F78" w:rsidRDefault="00057F78" w:rsidP="00057F7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057F78">
        <w:rPr>
          <w:rFonts w:ascii="Arial" w:eastAsia="Calibri" w:hAnsi="Arial" w:cs="Arial"/>
          <w:sz w:val="18"/>
          <w:szCs w:val="18"/>
        </w:rPr>
        <w:t>NIP: ………………………,</w:t>
      </w:r>
    </w:p>
    <w:p w:rsidR="00057F78" w:rsidRPr="00057F78" w:rsidRDefault="00057F78" w:rsidP="00057F7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057F78">
        <w:rPr>
          <w:rFonts w:ascii="Arial" w:eastAsia="Calibri" w:hAnsi="Arial" w:cs="Arial"/>
          <w:sz w:val="18"/>
          <w:szCs w:val="18"/>
        </w:rPr>
        <w:t>reprezentowany przez:</w:t>
      </w:r>
    </w:p>
    <w:p w:rsidR="00057F78" w:rsidRPr="00057F78" w:rsidRDefault="00057F78" w:rsidP="00057F7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057F78" w:rsidRPr="00057F78" w:rsidRDefault="00057F78" w:rsidP="00057F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057F78">
        <w:rPr>
          <w:rFonts w:ascii="Arial" w:eastAsia="Calibri" w:hAnsi="Arial" w:cs="Arial"/>
          <w:sz w:val="18"/>
          <w:szCs w:val="18"/>
        </w:rPr>
        <w:t>1. ……………………………………………………………</w:t>
      </w:r>
    </w:p>
    <w:p w:rsidR="00057F78" w:rsidRPr="00057F78" w:rsidRDefault="00057F78" w:rsidP="00057F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</w:p>
    <w:p w:rsidR="00057F78" w:rsidRPr="00057F78" w:rsidRDefault="00057F78" w:rsidP="00057F78">
      <w:pPr>
        <w:spacing w:after="200" w:line="276" w:lineRule="auto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057F78">
        <w:rPr>
          <w:rFonts w:ascii="Arial" w:eastAsiaTheme="minorHAnsi" w:hAnsi="Arial" w:cs="Arial"/>
          <w:i/>
          <w:sz w:val="18"/>
          <w:szCs w:val="18"/>
          <w:lang w:eastAsia="en-US"/>
        </w:rPr>
        <w:t>Umowa niniejsza jest wynikiem zamówienia publicznego realizowanego na podstawie Ustawy z dnia 29 stycznia 2004 roku Prawo  zamówień publicznych  (tekst jednolity Dz. U. z 201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>7</w:t>
      </w:r>
      <w:r w:rsidRPr="00057F78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r., poz.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>1579</w:t>
      </w:r>
      <w:r w:rsidRPr="00057F78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), w  wyniku rozstrzygnięcia przetargu nieograniczonego ogłoszonego w BZP w dniu ........................, </w:t>
      </w:r>
      <w:proofErr w:type="spellStart"/>
      <w:r w:rsidRPr="00057F78">
        <w:rPr>
          <w:rFonts w:ascii="Arial" w:eastAsiaTheme="minorHAnsi" w:hAnsi="Arial" w:cs="Arial"/>
          <w:i/>
          <w:sz w:val="18"/>
          <w:szCs w:val="18"/>
          <w:lang w:eastAsia="en-US"/>
        </w:rPr>
        <w:t>poz</w:t>
      </w:r>
      <w:proofErr w:type="spellEnd"/>
      <w:r w:rsidRPr="00057F78">
        <w:rPr>
          <w:rFonts w:ascii="Arial" w:eastAsiaTheme="minorHAnsi" w:hAnsi="Arial" w:cs="Arial"/>
          <w:i/>
          <w:sz w:val="18"/>
          <w:szCs w:val="18"/>
          <w:lang w:eastAsia="en-US"/>
        </w:rPr>
        <w:t>……………… .</w:t>
      </w:r>
    </w:p>
    <w:p w:rsidR="001A6B4A" w:rsidRPr="00083AFC" w:rsidRDefault="001A6B4A" w:rsidP="002A1DEE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1A6B4A" w:rsidRPr="00083AFC" w:rsidRDefault="001A6B4A" w:rsidP="008A7A2D">
      <w:pPr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083AFC">
        <w:rPr>
          <w:rFonts w:ascii="Arial" w:hAnsi="Arial" w:cs="Arial"/>
          <w:b/>
          <w:snapToGrid w:val="0"/>
          <w:sz w:val="18"/>
          <w:szCs w:val="18"/>
        </w:rPr>
        <w:t>§ 1</w:t>
      </w:r>
    </w:p>
    <w:p w:rsidR="001A6B4A" w:rsidRPr="00083AFC" w:rsidRDefault="001A6B4A" w:rsidP="002A1DEE">
      <w:pPr>
        <w:jc w:val="both"/>
        <w:rPr>
          <w:rFonts w:ascii="Arial" w:hAnsi="Arial" w:cs="Arial"/>
          <w:noProof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Na podstawie rozstrzygnięcia postępowania w trybie przetargu nieograniczonego na: „</w:t>
      </w:r>
      <w:r w:rsidR="00057F78" w:rsidRPr="0058054E">
        <w:rPr>
          <w:rFonts w:ascii="Arial" w:hAnsi="Arial" w:cs="Arial"/>
          <w:b/>
          <w:sz w:val="18"/>
          <w:szCs w:val="18"/>
        </w:rPr>
        <w:t>Dostawa artykułów spożywczych do Domu Pomocy Społecznej w Mościszkach</w:t>
      </w:r>
      <w:r w:rsidRPr="00083AFC">
        <w:rPr>
          <w:rFonts w:ascii="Arial" w:hAnsi="Arial" w:cs="Arial"/>
          <w:b/>
          <w:sz w:val="18"/>
          <w:szCs w:val="18"/>
        </w:rPr>
        <w:t>”</w:t>
      </w:r>
      <w:r w:rsidRPr="00083AFC">
        <w:rPr>
          <w:rFonts w:ascii="Arial" w:hAnsi="Arial" w:cs="Arial"/>
          <w:noProof/>
          <w:sz w:val="18"/>
          <w:szCs w:val="18"/>
        </w:rPr>
        <w:t>, w zakresie:</w:t>
      </w:r>
    </w:p>
    <w:p w:rsidR="001A6B4A" w:rsidRPr="00083AFC" w:rsidRDefault="001A6B4A" w:rsidP="002A1DEE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83AFC">
        <w:rPr>
          <w:rFonts w:ascii="Arial" w:hAnsi="Arial" w:cs="Arial"/>
          <w:b/>
          <w:sz w:val="18"/>
          <w:szCs w:val="18"/>
          <w:u w:val="single"/>
        </w:rPr>
        <w:t>Grupa nr …  :   …………………………………………………………………………</w:t>
      </w:r>
    </w:p>
    <w:p w:rsidR="001A6B4A" w:rsidRPr="00083AFC" w:rsidRDefault="001A6B4A" w:rsidP="002A1DEE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83AFC">
        <w:rPr>
          <w:rFonts w:ascii="Arial" w:hAnsi="Arial" w:cs="Arial"/>
          <w:b/>
          <w:sz w:val="18"/>
          <w:szCs w:val="18"/>
          <w:u w:val="single"/>
        </w:rPr>
        <w:t>Itd. …………………………………………………………………………………………</w:t>
      </w:r>
    </w:p>
    <w:p w:rsidR="001A6B4A" w:rsidRPr="00083AFC" w:rsidRDefault="001A6B4A" w:rsidP="002A1DEE">
      <w:pPr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noProof/>
          <w:sz w:val="18"/>
          <w:szCs w:val="18"/>
        </w:rPr>
        <w:t>Wykonawca zobowiązuje się wykonać zamówienie zgodnie z warunkami określonymi w</w:t>
      </w:r>
      <w:r w:rsidRPr="00083AFC">
        <w:rPr>
          <w:rFonts w:ascii="Arial" w:hAnsi="Arial" w:cs="Arial"/>
          <w:sz w:val="18"/>
          <w:szCs w:val="18"/>
        </w:rPr>
        <w:t>:</w:t>
      </w:r>
    </w:p>
    <w:p w:rsidR="001A6B4A" w:rsidRPr="00083AFC" w:rsidRDefault="001A6B4A" w:rsidP="002A1DEE">
      <w:pPr>
        <w:numPr>
          <w:ilvl w:val="0"/>
          <w:numId w:val="2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niniejszej Umowie,</w:t>
      </w:r>
    </w:p>
    <w:p w:rsidR="001A6B4A" w:rsidRPr="00083AFC" w:rsidRDefault="001A6B4A" w:rsidP="002A1DEE">
      <w:pPr>
        <w:numPr>
          <w:ilvl w:val="0"/>
          <w:numId w:val="2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ofercie Wykonawcy,</w:t>
      </w:r>
    </w:p>
    <w:p w:rsidR="001A6B4A" w:rsidRPr="00083AFC" w:rsidRDefault="001A6B4A" w:rsidP="002A1DEE">
      <w:pPr>
        <w:numPr>
          <w:ilvl w:val="0"/>
          <w:numId w:val="2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Specyfikacji Istotnych Warunków Zamówienia</w:t>
      </w:r>
    </w:p>
    <w:p w:rsidR="001A6B4A" w:rsidRPr="00083AFC" w:rsidRDefault="001A6B4A" w:rsidP="002A1DEE">
      <w:pPr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Dokumenty te stanowią integralna część niniejszej Umowy.</w:t>
      </w:r>
    </w:p>
    <w:p w:rsidR="001A6B4A" w:rsidRPr="00083AFC" w:rsidRDefault="001A6B4A" w:rsidP="002A1DEE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1A6B4A" w:rsidRPr="00083AFC" w:rsidRDefault="001A6B4A" w:rsidP="008A7A2D">
      <w:pPr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083AFC">
        <w:rPr>
          <w:rFonts w:ascii="Arial" w:hAnsi="Arial" w:cs="Arial"/>
          <w:b/>
          <w:snapToGrid w:val="0"/>
          <w:sz w:val="18"/>
          <w:szCs w:val="18"/>
        </w:rPr>
        <w:t>§ 2</w:t>
      </w:r>
    </w:p>
    <w:p w:rsidR="001A6B4A" w:rsidRPr="00083AFC" w:rsidRDefault="001A6B4A" w:rsidP="002A1DE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>Zamówienie obejmuje sprzedaż i sukcesywne dostawy</w:t>
      </w:r>
      <w:r w:rsidRPr="00083AFC">
        <w:rPr>
          <w:rFonts w:ascii="Arial" w:hAnsi="Arial" w:cs="Arial"/>
          <w:i/>
          <w:snapToGrid w:val="0"/>
          <w:sz w:val="18"/>
          <w:szCs w:val="18"/>
        </w:rPr>
        <w:t xml:space="preserve"> </w:t>
      </w:r>
      <w:r w:rsidRPr="00083AFC">
        <w:rPr>
          <w:rFonts w:ascii="Arial" w:hAnsi="Arial" w:cs="Arial"/>
          <w:snapToGrid w:val="0"/>
          <w:sz w:val="18"/>
          <w:szCs w:val="18"/>
        </w:rPr>
        <w:t>artykułów spożywczych zgodnie z Ofertą Wykonawcy,</w:t>
      </w:r>
      <w:r w:rsidRPr="00083AFC">
        <w:rPr>
          <w:rFonts w:ascii="Arial" w:hAnsi="Arial" w:cs="Arial"/>
          <w:i/>
          <w:snapToGrid w:val="0"/>
          <w:sz w:val="18"/>
          <w:szCs w:val="18"/>
        </w:rPr>
        <w:t xml:space="preserve"> </w:t>
      </w:r>
      <w:r w:rsidRPr="00083AFC">
        <w:rPr>
          <w:rFonts w:ascii="Arial" w:hAnsi="Arial" w:cs="Arial"/>
          <w:snapToGrid w:val="0"/>
          <w:sz w:val="18"/>
          <w:szCs w:val="18"/>
        </w:rPr>
        <w:t>wg formularzy cenowych, które stanowią integralną część niniejszej Umowy. Wykonawca zgodnie ze złożoną ofertą, zaoferował produkty wskazane przez Zamawiającego w SIWZ (produkty równoważne nie zostały zaoferowane) i tylko produkty wymienione w Załączniku nr 1 mogą stanowić przedmiot dostaw. Zamawiający ma prawo odmowy przyjęcia dostawy towaru niezgodnego z formularzami cenowymi.</w:t>
      </w:r>
    </w:p>
    <w:p w:rsidR="001A6B4A" w:rsidRPr="00083AFC" w:rsidRDefault="001A6B4A" w:rsidP="002A1DE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 xml:space="preserve">Podane w formularzach cenowych ilości nie są ilościami ostatecznymi i mogą się wahać w zależności od potrzeb Zamawiającego. </w:t>
      </w:r>
      <w:r w:rsidRPr="00083AFC">
        <w:rPr>
          <w:rFonts w:ascii="Arial" w:hAnsi="Arial" w:cs="Arial"/>
          <w:sz w:val="18"/>
          <w:szCs w:val="18"/>
        </w:rPr>
        <w:t>Wykonawcy nie przysługują względem Zamawiającego jakiekolwiek roszczenia z tytułu niezrealizowania pełnej ilości przedmiotu zamówienia.</w:t>
      </w:r>
    </w:p>
    <w:p w:rsidR="001A6B4A" w:rsidRPr="00083AFC" w:rsidRDefault="001A6B4A" w:rsidP="002A1DEE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</w:p>
    <w:p w:rsidR="001A6B4A" w:rsidRPr="00083AFC" w:rsidRDefault="001A6B4A" w:rsidP="008A7A2D">
      <w:pPr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083AFC">
        <w:rPr>
          <w:rFonts w:ascii="Arial" w:hAnsi="Arial" w:cs="Arial"/>
          <w:b/>
          <w:snapToGrid w:val="0"/>
          <w:sz w:val="18"/>
          <w:szCs w:val="18"/>
        </w:rPr>
        <w:t>§ 3</w:t>
      </w:r>
    </w:p>
    <w:p w:rsidR="001A6B4A" w:rsidRDefault="00ED4115" w:rsidP="002A1DEE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1.   </w:t>
      </w:r>
      <w:r w:rsidR="001A6B4A" w:rsidRPr="00083AFC">
        <w:rPr>
          <w:rFonts w:ascii="Arial" w:hAnsi="Arial" w:cs="Arial"/>
          <w:snapToGrid w:val="0"/>
          <w:sz w:val="18"/>
          <w:szCs w:val="18"/>
        </w:rPr>
        <w:t xml:space="preserve">Termin realizacji zamówienia – </w:t>
      </w:r>
      <w:r w:rsidR="001A6B4A" w:rsidRPr="00083AFC">
        <w:rPr>
          <w:rFonts w:ascii="Arial" w:hAnsi="Arial" w:cs="Arial"/>
          <w:b/>
          <w:bCs/>
          <w:sz w:val="18"/>
          <w:szCs w:val="18"/>
        </w:rPr>
        <w:t xml:space="preserve">sukcesywnie </w:t>
      </w:r>
      <w:r w:rsidR="000144A1" w:rsidRPr="00083AFC">
        <w:rPr>
          <w:rFonts w:ascii="Arial" w:hAnsi="Arial" w:cs="Arial"/>
          <w:b/>
          <w:bCs/>
          <w:sz w:val="18"/>
          <w:szCs w:val="18"/>
        </w:rPr>
        <w:t>:</w:t>
      </w:r>
      <w:r w:rsidR="00057F78" w:rsidRPr="00057F78">
        <w:rPr>
          <w:rFonts w:ascii="Arial" w:hAnsi="Arial" w:cs="Arial"/>
          <w:b/>
          <w:bCs/>
          <w:sz w:val="18"/>
          <w:szCs w:val="18"/>
        </w:rPr>
        <w:t xml:space="preserve"> od dnia 01-01-2018 r. do dnia 31-12-2018 r.</w:t>
      </w:r>
    </w:p>
    <w:p w:rsidR="00ED4115" w:rsidRPr="00ED4115" w:rsidRDefault="00ED4115" w:rsidP="002A1DEE">
      <w:pPr>
        <w:spacing w:line="276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2.   </w:t>
      </w:r>
      <w:r>
        <w:rPr>
          <w:rFonts w:ascii="Arial" w:hAnsi="Arial" w:cs="Arial"/>
          <w:color w:val="000000"/>
          <w:sz w:val="18"/>
          <w:szCs w:val="18"/>
        </w:rPr>
        <w:t>T</w:t>
      </w:r>
      <w:r w:rsidRPr="00A23647">
        <w:rPr>
          <w:rFonts w:ascii="Arial" w:hAnsi="Arial" w:cs="Arial"/>
          <w:color w:val="000000"/>
          <w:sz w:val="18"/>
          <w:szCs w:val="18"/>
        </w:rPr>
        <w:t xml:space="preserve">ermin dostawy w sytuacji nagłej /nieplanowanej/, w ciągu: 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 w:rsidRPr="00A23647">
        <w:rPr>
          <w:rFonts w:ascii="Arial" w:hAnsi="Arial" w:cs="Arial"/>
          <w:b/>
          <w:color w:val="000000"/>
          <w:sz w:val="18"/>
          <w:szCs w:val="18"/>
        </w:rPr>
        <w:t xml:space="preserve">… godzin </w:t>
      </w:r>
      <w:r w:rsidRPr="00A23647">
        <w:rPr>
          <w:rFonts w:ascii="Arial" w:hAnsi="Arial" w:cs="Arial"/>
          <w:color w:val="000000"/>
          <w:sz w:val="18"/>
          <w:szCs w:val="18"/>
        </w:rPr>
        <w:t>od zgłoszenia Zamawiającego.</w:t>
      </w:r>
    </w:p>
    <w:p w:rsidR="001A6B4A" w:rsidRPr="00057F78" w:rsidRDefault="001A6B4A" w:rsidP="00057F78">
      <w:pPr>
        <w:spacing w:line="276" w:lineRule="auto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1A6B4A" w:rsidRPr="00083AFC" w:rsidRDefault="001A6B4A" w:rsidP="008A7A2D">
      <w:pPr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083AFC">
        <w:rPr>
          <w:rFonts w:ascii="Arial" w:hAnsi="Arial" w:cs="Arial"/>
          <w:b/>
          <w:snapToGrid w:val="0"/>
          <w:sz w:val="18"/>
          <w:szCs w:val="18"/>
        </w:rPr>
        <w:t>§ 4</w:t>
      </w:r>
    </w:p>
    <w:p w:rsidR="001A6B4A" w:rsidRPr="00083AFC" w:rsidRDefault="001A6B4A" w:rsidP="002A1DE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 xml:space="preserve">1. Zamawiający będzie zamawiał wyroby </w:t>
      </w:r>
      <w:r w:rsidRPr="00083AFC">
        <w:rPr>
          <w:rFonts w:ascii="Arial" w:hAnsi="Arial" w:cs="Arial"/>
          <w:color w:val="000000"/>
          <w:sz w:val="18"/>
          <w:szCs w:val="18"/>
        </w:rPr>
        <w:t>przez osoby upoważnione</w:t>
      </w:r>
      <w:r w:rsidRPr="00083AFC">
        <w:rPr>
          <w:rFonts w:ascii="Arial" w:hAnsi="Arial" w:cs="Arial"/>
          <w:sz w:val="18"/>
          <w:szCs w:val="18"/>
        </w:rPr>
        <w:t xml:space="preserve">, faxem lub pocztą elektroniczną, sukcesywnie od poniedziałku do piątku w godzinach od 7:00 do 15:00 w ilościach i asortymencie zależnym od potrzeb Zamawiającego. </w:t>
      </w:r>
    </w:p>
    <w:p w:rsidR="001A6B4A" w:rsidRPr="00083AFC" w:rsidRDefault="001A6B4A" w:rsidP="002A1DE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 xml:space="preserve">2.   </w:t>
      </w:r>
      <w:r w:rsidRPr="00083AFC">
        <w:rPr>
          <w:rFonts w:ascii="Arial" w:hAnsi="Arial" w:cs="Arial"/>
          <w:color w:val="000000"/>
          <w:sz w:val="18"/>
          <w:szCs w:val="18"/>
        </w:rPr>
        <w:t xml:space="preserve">Dostawy powinny nastąpić dwa razy w tygodniu, w dniu uzgodnionym przez Strony, w godz. od 7:00 do 14.00, za wyjątkiem pieczywa, które będzie dostarczane codziennie w godz. od 7:00 do 8:00. </w:t>
      </w:r>
    </w:p>
    <w:p w:rsidR="001A6B4A" w:rsidRPr="00083AFC" w:rsidRDefault="001A6B4A" w:rsidP="002A1DE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color w:val="000000"/>
          <w:sz w:val="18"/>
          <w:szCs w:val="18"/>
        </w:rPr>
        <w:t xml:space="preserve">3.  </w:t>
      </w:r>
      <w:r w:rsidR="00057F78">
        <w:rPr>
          <w:rFonts w:ascii="Arial" w:hAnsi="Arial" w:cs="Arial"/>
          <w:color w:val="000000"/>
          <w:sz w:val="18"/>
          <w:szCs w:val="18"/>
        </w:rPr>
        <w:t xml:space="preserve">  </w:t>
      </w:r>
      <w:r w:rsidRPr="00083AFC">
        <w:rPr>
          <w:rFonts w:ascii="Arial" w:hAnsi="Arial" w:cs="Arial"/>
          <w:snapToGrid w:val="0"/>
          <w:sz w:val="18"/>
          <w:szCs w:val="18"/>
        </w:rPr>
        <w:t xml:space="preserve">Wszelkie koszty realizacji przedmiotu umowy, w szczególności koszty opakowania, przesłania, załadunku, rozładunku i ubezpieczenia ponosi Wykonawca. W przypadku reklamacji, </w:t>
      </w:r>
      <w:r w:rsidRPr="00083AFC">
        <w:rPr>
          <w:rFonts w:ascii="Arial" w:hAnsi="Arial" w:cs="Arial"/>
          <w:sz w:val="18"/>
          <w:szCs w:val="18"/>
        </w:rPr>
        <w:t>zwrot reklamowanego towaru (niezgodnego z zamówieniem) odbywa się na koszt Wykonawcy).</w:t>
      </w:r>
    </w:p>
    <w:p w:rsidR="001A6B4A" w:rsidRPr="00083AFC" w:rsidRDefault="001A6B4A" w:rsidP="002A1DEE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 xml:space="preserve">4.   </w:t>
      </w:r>
      <w:r w:rsidR="00057F78">
        <w:rPr>
          <w:rFonts w:ascii="Arial" w:hAnsi="Arial" w:cs="Arial"/>
          <w:sz w:val="18"/>
          <w:szCs w:val="18"/>
        </w:rPr>
        <w:t xml:space="preserve"> </w:t>
      </w:r>
      <w:r w:rsidRPr="00083AFC">
        <w:rPr>
          <w:rFonts w:ascii="Arial" w:hAnsi="Arial" w:cs="Arial"/>
          <w:color w:val="000000"/>
          <w:sz w:val="18"/>
          <w:szCs w:val="18"/>
        </w:rPr>
        <w:t>Przedmiot zamówienia powinien być wolny od cech powszechnie uznawanych za wady jakościowe.</w:t>
      </w:r>
    </w:p>
    <w:p w:rsidR="001A6B4A" w:rsidRPr="00083AFC" w:rsidRDefault="001A6B4A" w:rsidP="002A1DE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083AFC">
        <w:rPr>
          <w:rFonts w:ascii="Arial" w:hAnsi="Arial" w:cs="Arial"/>
          <w:color w:val="000000"/>
          <w:sz w:val="18"/>
          <w:szCs w:val="18"/>
        </w:rPr>
        <w:t xml:space="preserve">5. </w:t>
      </w:r>
      <w:r w:rsidR="00057F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83AFC">
        <w:rPr>
          <w:rFonts w:ascii="Arial" w:hAnsi="Arial" w:cs="Arial"/>
          <w:snapToGrid w:val="0"/>
          <w:sz w:val="18"/>
          <w:szCs w:val="18"/>
        </w:rPr>
        <w:t xml:space="preserve">Wykonawca do realizacji dostaw zapewnia środek transportu przystosowany do przewozu artykułów stanowiących przedmiot zamówienia oraz gwarantujący dostarczenie przedmiotu zamówienia bez uszczerbku </w:t>
      </w:r>
      <w:r w:rsidRPr="00083AFC">
        <w:rPr>
          <w:rFonts w:ascii="Arial" w:hAnsi="Arial" w:cs="Arial"/>
          <w:snapToGrid w:val="0"/>
          <w:sz w:val="18"/>
          <w:szCs w:val="18"/>
        </w:rPr>
        <w:lastRenderedPageBreak/>
        <w:t>na jego cechach jakościowych.</w:t>
      </w:r>
    </w:p>
    <w:p w:rsidR="001A6B4A" w:rsidRPr="00083AFC" w:rsidRDefault="001A6B4A" w:rsidP="002A1DE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083AFC">
        <w:rPr>
          <w:rFonts w:ascii="Arial" w:hAnsi="Arial" w:cs="Arial"/>
          <w:color w:val="000000"/>
          <w:sz w:val="18"/>
          <w:szCs w:val="18"/>
        </w:rPr>
        <w:t xml:space="preserve">6.    Miejscem dostaw jest magazyn siedziby Zamawiającego w </w:t>
      </w:r>
      <w:r w:rsidR="00057F78">
        <w:rPr>
          <w:rFonts w:ascii="Arial" w:hAnsi="Arial" w:cs="Arial"/>
          <w:color w:val="000000"/>
          <w:sz w:val="18"/>
          <w:szCs w:val="18"/>
        </w:rPr>
        <w:t>Mościszkach</w:t>
      </w:r>
      <w:r w:rsidRPr="00083AFC">
        <w:rPr>
          <w:rFonts w:ascii="Arial" w:hAnsi="Arial" w:cs="Arial"/>
          <w:color w:val="000000"/>
          <w:sz w:val="18"/>
          <w:szCs w:val="18"/>
        </w:rPr>
        <w:t>.</w:t>
      </w:r>
    </w:p>
    <w:p w:rsidR="001A6B4A" w:rsidRPr="00083AFC" w:rsidRDefault="001A6B4A" w:rsidP="002A1DEE">
      <w:pPr>
        <w:ind w:left="360" w:hanging="360"/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>7.   Osoby upoważnione do składania zamówień:</w:t>
      </w:r>
    </w:p>
    <w:p w:rsidR="00057F78" w:rsidRDefault="001A6B4A" w:rsidP="002A1DEE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 xml:space="preserve">       P. </w:t>
      </w:r>
      <w:r w:rsidR="00057F78">
        <w:rPr>
          <w:rFonts w:ascii="Arial" w:eastAsia="Arial Unicode MS" w:hAnsi="Arial" w:cs="Arial"/>
          <w:color w:val="000000"/>
          <w:sz w:val="18"/>
          <w:szCs w:val="18"/>
        </w:rPr>
        <w:t>………………………………….</w:t>
      </w:r>
      <w:r w:rsidRPr="00083AFC">
        <w:rPr>
          <w:rFonts w:ascii="Arial" w:eastAsia="Arial Unicode MS" w:hAnsi="Arial" w:cs="Arial"/>
          <w:color w:val="000000"/>
          <w:sz w:val="18"/>
          <w:szCs w:val="18"/>
        </w:rPr>
        <w:t xml:space="preserve">, tel. </w:t>
      </w:r>
      <w:r w:rsidR="00057F78">
        <w:rPr>
          <w:rFonts w:ascii="Arial" w:eastAsia="Arial Unicode MS" w:hAnsi="Arial" w:cs="Arial"/>
          <w:color w:val="000000"/>
          <w:sz w:val="18"/>
          <w:szCs w:val="18"/>
        </w:rPr>
        <w:t>………………….</w:t>
      </w:r>
      <w:r w:rsidRPr="00083AFC">
        <w:rPr>
          <w:rFonts w:ascii="Arial" w:hAnsi="Arial" w:cs="Arial"/>
          <w:snapToGrid w:val="0"/>
          <w:sz w:val="18"/>
          <w:szCs w:val="18"/>
        </w:rPr>
        <w:t xml:space="preserve">, </w:t>
      </w:r>
      <w:r w:rsidRPr="00083AFC">
        <w:rPr>
          <w:rFonts w:ascii="Arial" w:hAnsi="Arial" w:cs="Arial"/>
          <w:sz w:val="18"/>
          <w:szCs w:val="18"/>
        </w:rPr>
        <w:t xml:space="preserve">  </w:t>
      </w:r>
      <w:r w:rsidR="00057F78">
        <w:rPr>
          <w:rFonts w:ascii="Arial" w:hAnsi="Arial" w:cs="Arial"/>
          <w:sz w:val="18"/>
          <w:szCs w:val="18"/>
        </w:rPr>
        <w:t xml:space="preserve">kom. ………………, </w:t>
      </w:r>
    </w:p>
    <w:p w:rsidR="001A6B4A" w:rsidRPr="00083AFC" w:rsidRDefault="00057F78" w:rsidP="00057F78">
      <w:pPr>
        <w:spacing w:before="60"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1A6B4A" w:rsidRPr="00083AFC">
        <w:rPr>
          <w:rFonts w:ascii="Arial" w:hAnsi="Arial" w:cs="Arial"/>
          <w:sz w:val="18"/>
          <w:szCs w:val="18"/>
        </w:rPr>
        <w:t>e-mail  …………………………………</w:t>
      </w:r>
    </w:p>
    <w:p w:rsidR="00057F78" w:rsidRDefault="001A6B4A" w:rsidP="002A1DEE">
      <w:pPr>
        <w:spacing w:before="60" w:after="60"/>
        <w:jc w:val="both"/>
        <w:rPr>
          <w:rFonts w:ascii="Arial" w:hAnsi="Arial" w:cs="Arial"/>
          <w:sz w:val="18"/>
          <w:szCs w:val="18"/>
          <w:lang w:val="en-US"/>
        </w:rPr>
      </w:pPr>
      <w:r w:rsidRPr="00083AFC">
        <w:rPr>
          <w:rFonts w:ascii="Arial" w:hAnsi="Arial" w:cs="Arial"/>
          <w:sz w:val="18"/>
          <w:szCs w:val="18"/>
        </w:rPr>
        <w:t xml:space="preserve">       </w:t>
      </w:r>
      <w:r w:rsidRPr="00083AFC">
        <w:rPr>
          <w:rFonts w:ascii="Arial" w:hAnsi="Arial" w:cs="Arial"/>
          <w:snapToGrid w:val="0"/>
          <w:sz w:val="18"/>
          <w:szCs w:val="18"/>
          <w:lang w:val="en-US"/>
        </w:rPr>
        <w:t xml:space="preserve">P. </w:t>
      </w:r>
      <w:r w:rsidRPr="00083AFC">
        <w:rPr>
          <w:rFonts w:ascii="Arial" w:eastAsia="Arial Unicode MS" w:hAnsi="Arial" w:cs="Arial"/>
          <w:color w:val="000000"/>
          <w:sz w:val="18"/>
          <w:szCs w:val="18"/>
          <w:lang w:val="en-US"/>
        </w:rPr>
        <w:t>…………………………………, tel. ………</w:t>
      </w:r>
      <w:r w:rsidR="00057F78">
        <w:rPr>
          <w:rFonts w:ascii="Arial" w:eastAsia="Arial Unicode MS" w:hAnsi="Arial" w:cs="Arial"/>
          <w:color w:val="000000"/>
          <w:sz w:val="18"/>
          <w:szCs w:val="18"/>
          <w:lang w:val="en-US"/>
        </w:rPr>
        <w:t>……</w:t>
      </w:r>
      <w:r w:rsidRPr="00083AFC">
        <w:rPr>
          <w:rFonts w:ascii="Arial" w:eastAsia="Arial Unicode MS" w:hAnsi="Arial" w:cs="Arial"/>
          <w:color w:val="000000"/>
          <w:sz w:val="18"/>
          <w:szCs w:val="18"/>
          <w:lang w:val="en-US"/>
        </w:rPr>
        <w:t xml:space="preserve">……. </w:t>
      </w:r>
      <w:r w:rsidRPr="00083AFC">
        <w:rPr>
          <w:rFonts w:ascii="Arial" w:hAnsi="Arial" w:cs="Arial"/>
          <w:snapToGrid w:val="0"/>
          <w:sz w:val="18"/>
          <w:szCs w:val="18"/>
          <w:lang w:val="en-US"/>
        </w:rPr>
        <w:t xml:space="preserve">, </w:t>
      </w:r>
      <w:proofErr w:type="spellStart"/>
      <w:r w:rsidRPr="00083AFC">
        <w:rPr>
          <w:rFonts w:ascii="Arial" w:hAnsi="Arial" w:cs="Arial"/>
          <w:sz w:val="18"/>
          <w:szCs w:val="18"/>
          <w:lang w:val="en-US"/>
        </w:rPr>
        <w:t>kom</w:t>
      </w:r>
      <w:proofErr w:type="spellEnd"/>
      <w:r w:rsidRPr="00083AFC">
        <w:rPr>
          <w:rFonts w:ascii="Arial" w:hAnsi="Arial" w:cs="Arial"/>
          <w:sz w:val="18"/>
          <w:szCs w:val="18"/>
          <w:lang w:val="en-US"/>
        </w:rPr>
        <w:t xml:space="preserve">. </w:t>
      </w:r>
      <w:r w:rsidR="00057F78">
        <w:rPr>
          <w:rFonts w:ascii="Arial" w:hAnsi="Arial" w:cs="Arial"/>
          <w:sz w:val="18"/>
          <w:szCs w:val="18"/>
          <w:lang w:val="en-US"/>
        </w:rPr>
        <w:t>…………..</w:t>
      </w:r>
      <w:r w:rsidRPr="00083AFC">
        <w:rPr>
          <w:rFonts w:ascii="Arial" w:hAnsi="Arial" w:cs="Arial"/>
          <w:sz w:val="18"/>
          <w:szCs w:val="18"/>
          <w:lang w:val="en-US"/>
        </w:rPr>
        <w:t>…</w:t>
      </w:r>
    </w:p>
    <w:p w:rsidR="001A6B4A" w:rsidRPr="00083AFC" w:rsidRDefault="00057F78" w:rsidP="002A1DEE">
      <w:pPr>
        <w:spacing w:before="60" w:after="6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</w:t>
      </w:r>
      <w:r w:rsidR="001A6B4A" w:rsidRPr="00083AFC">
        <w:rPr>
          <w:rFonts w:ascii="Arial" w:hAnsi="Arial" w:cs="Arial"/>
          <w:sz w:val="18"/>
          <w:szCs w:val="18"/>
          <w:lang w:val="en-US"/>
        </w:rPr>
        <w:t>e-mail  …………………………………</w:t>
      </w:r>
    </w:p>
    <w:p w:rsidR="001A6B4A" w:rsidRPr="00083AFC" w:rsidRDefault="001A6B4A" w:rsidP="002A1DEE">
      <w:pPr>
        <w:widowControl w:val="0"/>
        <w:tabs>
          <w:tab w:val="left" w:pos="-567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 xml:space="preserve">8.  </w:t>
      </w:r>
      <w:r w:rsidR="00057F78">
        <w:rPr>
          <w:rFonts w:ascii="Arial" w:hAnsi="Arial" w:cs="Arial"/>
          <w:snapToGrid w:val="0"/>
          <w:sz w:val="18"/>
          <w:szCs w:val="18"/>
        </w:rPr>
        <w:t xml:space="preserve"> </w:t>
      </w:r>
      <w:r w:rsidRPr="00083AFC">
        <w:rPr>
          <w:rFonts w:ascii="Arial" w:hAnsi="Arial" w:cs="Arial"/>
          <w:snapToGrid w:val="0"/>
          <w:sz w:val="18"/>
          <w:szCs w:val="18"/>
        </w:rPr>
        <w:t xml:space="preserve">Wszystkie dostarczane produkty muszą spełniać obowiązujące wymagania i normy jakościowe zgodnie z wymaganiami zawartymi w Polskich Normach, a ponadto odpowiednie wymogi jakościowe dla żywienia w warunkach zbiorowych oraz muszą cechować się wysokimi walorami smakowymi. Wykonawca jest zobowiązany do posiadania na oferowane produkty wszelkich niezbędnych dokumentów badań i </w:t>
      </w:r>
      <w:proofErr w:type="spellStart"/>
      <w:r w:rsidRPr="00083AFC">
        <w:rPr>
          <w:rFonts w:ascii="Arial" w:hAnsi="Arial" w:cs="Arial"/>
          <w:snapToGrid w:val="0"/>
          <w:sz w:val="18"/>
          <w:szCs w:val="18"/>
        </w:rPr>
        <w:t>dopuszczeń</w:t>
      </w:r>
      <w:proofErr w:type="spellEnd"/>
      <w:r w:rsidRPr="00083AFC">
        <w:rPr>
          <w:rFonts w:ascii="Arial" w:hAnsi="Arial" w:cs="Arial"/>
          <w:snapToGrid w:val="0"/>
          <w:sz w:val="18"/>
          <w:szCs w:val="18"/>
        </w:rPr>
        <w:t xml:space="preserve"> do obrotu, certyfikatów i atestów wymaganych przez normy i przepisy mające zastosowanie oraz przedłożenia na każde żądanie Zamawiającego kopii tych dokumentów.</w:t>
      </w:r>
    </w:p>
    <w:p w:rsidR="001A6B4A" w:rsidRPr="00083AFC" w:rsidRDefault="001A6B4A" w:rsidP="002A1DEE">
      <w:pPr>
        <w:widowControl w:val="0"/>
        <w:tabs>
          <w:tab w:val="left" w:pos="-567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 xml:space="preserve">9.  </w:t>
      </w:r>
      <w:r w:rsidR="00057F78">
        <w:rPr>
          <w:rFonts w:ascii="Arial" w:hAnsi="Arial" w:cs="Arial"/>
          <w:snapToGrid w:val="0"/>
          <w:sz w:val="18"/>
          <w:szCs w:val="18"/>
        </w:rPr>
        <w:t xml:space="preserve"> </w:t>
      </w:r>
      <w:r w:rsidRPr="00083AFC">
        <w:rPr>
          <w:rFonts w:ascii="Arial" w:hAnsi="Arial" w:cs="Arial"/>
          <w:snapToGrid w:val="0"/>
          <w:sz w:val="18"/>
          <w:szCs w:val="18"/>
        </w:rPr>
        <w:t>W przypadku, gdy Wykonawca nie dostarczy zamówionego zgodnie z § 4 towaru</w:t>
      </w:r>
      <w:r w:rsidRPr="00083AFC">
        <w:rPr>
          <w:rFonts w:ascii="Arial" w:hAnsi="Arial" w:cs="Arial"/>
          <w:sz w:val="18"/>
          <w:szCs w:val="18"/>
        </w:rPr>
        <w:t xml:space="preserve"> Zamawiający zastrzega sobie prawo zakupu tego towaru u innego Dostawcy.</w:t>
      </w:r>
    </w:p>
    <w:p w:rsidR="001A6B4A" w:rsidRPr="00083AFC" w:rsidRDefault="001A6B4A" w:rsidP="002A1DEE">
      <w:pPr>
        <w:widowControl w:val="0"/>
        <w:tabs>
          <w:tab w:val="left" w:pos="-567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10. W przypadku, gdy cena zakupionego towaru, będzie wyższa niż wynikająca z cennika wg formularzy cenowych, Wykonawca na żądanie Zamawiającego, zwróci mu wynikającą z różnicy cen kwotę, w terminie 14 dni od daty wezwania.</w:t>
      </w:r>
    </w:p>
    <w:p w:rsidR="001A6B4A" w:rsidRPr="00083AFC" w:rsidRDefault="001A6B4A" w:rsidP="002A1DE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A6B4A" w:rsidRPr="00083AFC" w:rsidRDefault="001A6B4A" w:rsidP="008A7A2D">
      <w:pPr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083AFC">
        <w:rPr>
          <w:rFonts w:ascii="Arial" w:hAnsi="Arial" w:cs="Arial"/>
          <w:b/>
          <w:snapToGrid w:val="0"/>
          <w:sz w:val="18"/>
          <w:szCs w:val="18"/>
        </w:rPr>
        <w:t>§ 5</w:t>
      </w:r>
    </w:p>
    <w:p w:rsidR="001A6B4A" w:rsidRPr="00083AFC" w:rsidRDefault="001A6B4A" w:rsidP="00057F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1. Produkty muszą być dostarczane w oryginalnych, nieuszkodzonych, szczelnych, zamkniętych, prawidłowo</w:t>
      </w:r>
      <w:r w:rsidRPr="00083AFC">
        <w:rPr>
          <w:rFonts w:ascii="Arial" w:hAnsi="Arial" w:cs="Arial"/>
          <w:sz w:val="18"/>
          <w:szCs w:val="18"/>
        </w:rPr>
        <w:br/>
        <w:t xml:space="preserve">    oznakowanych w języku polskim opakowaniach.</w:t>
      </w:r>
    </w:p>
    <w:p w:rsidR="001A6B4A" w:rsidRPr="00083AFC" w:rsidRDefault="00057F78" w:rsidP="00057F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1A6B4A" w:rsidRPr="00083AFC">
        <w:rPr>
          <w:rFonts w:ascii="Arial" w:hAnsi="Arial" w:cs="Arial"/>
          <w:sz w:val="18"/>
          <w:szCs w:val="18"/>
        </w:rPr>
        <w:t xml:space="preserve">Na każdym dostarczonym opakowaniu musi znajdować się etykieta z następującymi danymi: </w:t>
      </w:r>
      <w:r w:rsidR="001A6B4A" w:rsidRPr="00083AFC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   </w:t>
      </w:r>
      <w:r w:rsidR="001A6B4A" w:rsidRPr="00083AFC">
        <w:rPr>
          <w:rFonts w:ascii="Arial" w:hAnsi="Arial" w:cs="Arial"/>
          <w:sz w:val="18"/>
          <w:szCs w:val="18"/>
        </w:rPr>
        <w:t>a) nazwa oraz adres dostawcy lub producenta,</w:t>
      </w:r>
    </w:p>
    <w:p w:rsidR="001A6B4A" w:rsidRPr="00083AFC" w:rsidRDefault="001A6B4A" w:rsidP="00057F78">
      <w:pPr>
        <w:tabs>
          <w:tab w:val="num" w:pos="1418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b) nazwa oraz rodzaj produktu,</w:t>
      </w:r>
    </w:p>
    <w:p w:rsidR="001A6B4A" w:rsidRPr="00083AFC" w:rsidRDefault="001A6B4A" w:rsidP="00057F78">
      <w:pPr>
        <w:tabs>
          <w:tab w:val="num" w:pos="1418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c) termin przydatności do spożycia (dzień, miesiąc, rok),</w:t>
      </w:r>
    </w:p>
    <w:p w:rsidR="001A6B4A" w:rsidRPr="00083AFC" w:rsidRDefault="001A6B4A" w:rsidP="00057F78">
      <w:pPr>
        <w:tabs>
          <w:tab w:val="num" w:pos="1418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d) masa netto,</w:t>
      </w:r>
    </w:p>
    <w:p w:rsidR="001A6B4A" w:rsidRPr="00083AFC" w:rsidRDefault="001A6B4A" w:rsidP="00057F78">
      <w:pPr>
        <w:tabs>
          <w:tab w:val="num" w:pos="1418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e) warunki przechowywania,</w:t>
      </w:r>
    </w:p>
    <w:p w:rsidR="001A6B4A" w:rsidRPr="00083AFC" w:rsidRDefault="001A6B4A" w:rsidP="00057F78">
      <w:pPr>
        <w:tabs>
          <w:tab w:val="num" w:pos="1418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f) wykaz składników wg udziału surowców.</w:t>
      </w:r>
    </w:p>
    <w:p w:rsidR="001A6B4A" w:rsidRPr="00083AFC" w:rsidRDefault="001A6B4A" w:rsidP="00057F78">
      <w:pPr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3.</w:t>
      </w:r>
      <w:r w:rsidR="00057F78">
        <w:rPr>
          <w:rFonts w:ascii="Arial" w:hAnsi="Arial" w:cs="Arial"/>
          <w:sz w:val="18"/>
          <w:szCs w:val="18"/>
        </w:rPr>
        <w:t xml:space="preserve"> </w:t>
      </w:r>
      <w:r w:rsidRPr="00083AFC">
        <w:rPr>
          <w:rFonts w:ascii="Arial" w:hAnsi="Arial" w:cs="Arial"/>
          <w:sz w:val="18"/>
          <w:szCs w:val="18"/>
        </w:rPr>
        <w:t>Dostarczane produkty muszą spełniać wymagania jakości handlowej oraz muszą być składowane</w:t>
      </w:r>
      <w:r w:rsidRPr="00083AFC">
        <w:rPr>
          <w:rFonts w:ascii="Arial" w:hAnsi="Arial" w:cs="Arial"/>
          <w:sz w:val="18"/>
          <w:szCs w:val="18"/>
        </w:rPr>
        <w:br/>
        <w:t xml:space="preserve">    </w:t>
      </w:r>
      <w:r w:rsidR="00057F78">
        <w:rPr>
          <w:rFonts w:ascii="Arial" w:hAnsi="Arial" w:cs="Arial"/>
          <w:sz w:val="18"/>
          <w:szCs w:val="18"/>
        </w:rPr>
        <w:t xml:space="preserve"> </w:t>
      </w:r>
      <w:r w:rsidRPr="00083AFC">
        <w:rPr>
          <w:rFonts w:ascii="Arial" w:hAnsi="Arial" w:cs="Arial"/>
          <w:sz w:val="18"/>
          <w:szCs w:val="18"/>
        </w:rPr>
        <w:t>i transportowane w sposób zapewniający utrzymanie ich właściwej jakości handlowej. Produkty muszą być</w:t>
      </w:r>
      <w:r w:rsidRPr="00083AFC">
        <w:rPr>
          <w:rFonts w:ascii="Arial" w:hAnsi="Arial" w:cs="Arial"/>
          <w:sz w:val="18"/>
          <w:szCs w:val="18"/>
        </w:rPr>
        <w:br/>
        <w:t xml:space="preserve">    </w:t>
      </w:r>
      <w:r w:rsidR="00057F78">
        <w:rPr>
          <w:rFonts w:ascii="Arial" w:hAnsi="Arial" w:cs="Arial"/>
          <w:sz w:val="18"/>
          <w:szCs w:val="18"/>
        </w:rPr>
        <w:t xml:space="preserve"> </w:t>
      </w:r>
      <w:r w:rsidRPr="00083AFC">
        <w:rPr>
          <w:rFonts w:ascii="Arial" w:hAnsi="Arial" w:cs="Arial"/>
          <w:sz w:val="18"/>
          <w:szCs w:val="18"/>
        </w:rPr>
        <w:t>dostarczane w nienaruszonych oryginalnych opakowaniach.</w:t>
      </w:r>
    </w:p>
    <w:p w:rsidR="001A6B4A" w:rsidRPr="00083AFC" w:rsidRDefault="001A6B4A" w:rsidP="002A1DE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  <w:highlight w:val="cyan"/>
        </w:rPr>
      </w:pPr>
    </w:p>
    <w:p w:rsidR="001A6B4A" w:rsidRPr="00083AFC" w:rsidRDefault="001A6B4A" w:rsidP="008A7A2D">
      <w:pPr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083AFC">
        <w:rPr>
          <w:rFonts w:ascii="Arial" w:hAnsi="Arial" w:cs="Arial"/>
          <w:b/>
          <w:snapToGrid w:val="0"/>
          <w:sz w:val="18"/>
          <w:szCs w:val="18"/>
        </w:rPr>
        <w:t>§ 6</w:t>
      </w:r>
    </w:p>
    <w:p w:rsidR="001A6B4A" w:rsidRPr="00083AFC" w:rsidRDefault="001A6B4A" w:rsidP="002A1DE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 xml:space="preserve">Wykonawca gwarantuje Zamawiającemu, że będzie dostarczał towar w asortymencie </w:t>
      </w:r>
      <w:r w:rsidRPr="00083AFC">
        <w:rPr>
          <w:rFonts w:ascii="Arial" w:hAnsi="Arial" w:cs="Arial"/>
          <w:snapToGrid w:val="0"/>
          <w:sz w:val="18"/>
          <w:szCs w:val="18"/>
        </w:rPr>
        <w:br/>
        <w:t xml:space="preserve">i w ilościach wynikających z przekazanych zamówień o najwyższej jakości, zarówno pod względem jakościowym jak i odpowiednim terminem ważności, zapewniającym bezpieczne zużycie dostarczonego towaru. </w:t>
      </w:r>
    </w:p>
    <w:p w:rsidR="001A6B4A" w:rsidRPr="00083AFC" w:rsidRDefault="001A6B4A" w:rsidP="002A1DE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>Przedmiot umowy spełniać będzie wszelkie wymagania określone przez Zamawiającego w SIWZ i oznaczony będzie zgodnie z obowiązującymi przepisami.</w:t>
      </w:r>
    </w:p>
    <w:p w:rsidR="001A6B4A" w:rsidRPr="00083AFC" w:rsidRDefault="001A6B4A" w:rsidP="002A1DEE">
      <w:pPr>
        <w:pStyle w:val="Tekstpodstawowy"/>
        <w:numPr>
          <w:ilvl w:val="0"/>
          <w:numId w:val="6"/>
        </w:num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Wyroby nie posiadające wskazanego minimalnego terminu ważności nie podlegają odbiorowi.</w:t>
      </w:r>
    </w:p>
    <w:p w:rsidR="001A6B4A" w:rsidRPr="00083AFC" w:rsidRDefault="001A6B4A" w:rsidP="002A1DEE">
      <w:pPr>
        <w:pStyle w:val="Tekstpodstawowy"/>
        <w:numPr>
          <w:ilvl w:val="0"/>
          <w:numId w:val="6"/>
        </w:num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Przyjęcie towaru odbywać się będzie na podstawie dowodu dostawy.</w:t>
      </w:r>
    </w:p>
    <w:p w:rsidR="001A6B4A" w:rsidRPr="00083AFC" w:rsidRDefault="001A6B4A" w:rsidP="002A1DEE">
      <w:pPr>
        <w:pStyle w:val="Tekstpodstawowy"/>
        <w:numPr>
          <w:ilvl w:val="0"/>
          <w:numId w:val="6"/>
        </w:num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Wykonawca zobowiązany będzie do dostaw towaru w opakowaniach gwarantujących bezpieczny transport i magazynowanie. Cena opakowania wliczona zostanie w cenę towaru.</w:t>
      </w:r>
    </w:p>
    <w:p w:rsidR="001A6B4A" w:rsidRPr="00083AFC" w:rsidRDefault="001A6B4A" w:rsidP="002A1DEE">
      <w:pPr>
        <w:pStyle w:val="Tekstpodstawowy"/>
        <w:numPr>
          <w:ilvl w:val="0"/>
          <w:numId w:val="6"/>
        </w:num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Odbiór jakościowy i ilościowy dostarczonego towaru odbywać się będzie w momencie wydawania towaru.</w:t>
      </w:r>
    </w:p>
    <w:p w:rsidR="001A6B4A" w:rsidRPr="00083AFC" w:rsidRDefault="001A6B4A" w:rsidP="002A1DEE">
      <w:pPr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>Zamawiający może zareklamować produkty:</w:t>
      </w:r>
    </w:p>
    <w:p w:rsidR="001A6B4A" w:rsidRPr="00083AFC" w:rsidRDefault="001A6B4A" w:rsidP="002A1DEE">
      <w:pPr>
        <w:numPr>
          <w:ilvl w:val="0"/>
          <w:numId w:val="7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>dostarczone w uszkodzonych opakowaniach lub opakowanych niezgodnie z normami,</w:t>
      </w:r>
    </w:p>
    <w:p w:rsidR="001A6B4A" w:rsidRPr="00083AFC" w:rsidRDefault="001A6B4A" w:rsidP="002A1DEE">
      <w:pPr>
        <w:numPr>
          <w:ilvl w:val="0"/>
          <w:numId w:val="7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>niewłaściwie oznakowane,</w:t>
      </w:r>
    </w:p>
    <w:p w:rsidR="001A6B4A" w:rsidRPr="00083AFC" w:rsidRDefault="001A6B4A" w:rsidP="002A1DEE">
      <w:pPr>
        <w:numPr>
          <w:ilvl w:val="0"/>
          <w:numId w:val="7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>nie dopuszczone do obrotu.</w:t>
      </w:r>
    </w:p>
    <w:p w:rsidR="001A6B4A" w:rsidRPr="00083AFC" w:rsidRDefault="001A6B4A" w:rsidP="002A1DEE">
      <w:pPr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>Zareklamowane produkty Wykonawca ma obowiązek wymienić niezwłocznie na produkty dobrej jakości, lecz nie później niż w ciągu 48 godzin od zgłoszenia.</w:t>
      </w:r>
    </w:p>
    <w:p w:rsidR="001A6B4A" w:rsidRPr="00083AFC" w:rsidRDefault="001A6B4A" w:rsidP="002A1DEE">
      <w:pPr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>W przypadku niedostarczenia przedmiotu wolnego od wad lub właściwego w terminie określonym w ust. 8 lub nie uzupełnienie asortymentu, Zamawiający ma prawo dokonać zakupu u osoby trzeciej, a kosztami zakupu obciążyć Wykonawcę, który ma obowiązek uregulować należność w terminie 14 dni od daty otrzymania faktury. Zamawiający zobowiązany jest udokumentować Wykonawcy koszt poniesiony na zakup towaru.</w:t>
      </w:r>
    </w:p>
    <w:p w:rsidR="001A6B4A" w:rsidRPr="00083AFC" w:rsidRDefault="001A6B4A" w:rsidP="002A1DEE">
      <w:pPr>
        <w:pStyle w:val="Tekstpodstawowy"/>
        <w:numPr>
          <w:ilvl w:val="0"/>
          <w:numId w:val="6"/>
        </w:num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>Zamawiający może zlecić specjalistycznemu laboratorium przeprowadzenie badań w zakresie zgodności dostarczonych produktów z Polską Normą. W razie stwierdzenia odchyleń od norm kosztami badań obciążony zostanie Wykonawca.</w:t>
      </w:r>
    </w:p>
    <w:p w:rsidR="001A6B4A" w:rsidRPr="00083AFC" w:rsidRDefault="001A6B4A" w:rsidP="002A1DEE">
      <w:pPr>
        <w:pStyle w:val="Tekstpodstawowy"/>
        <w:numPr>
          <w:ilvl w:val="0"/>
          <w:numId w:val="6"/>
        </w:num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 xml:space="preserve">Znakowanie środków spożywczych - zgodnie z Rozporządzeniem Ministra Rolnictwa z dnia 16 grudnia 2002 r. w sprawie znakowania środków spożywczych i dozwolonych substancji dodatkowych (Dz. U. z 2002r., Nr 220, poz.1856 z </w:t>
      </w:r>
      <w:proofErr w:type="spellStart"/>
      <w:r w:rsidRPr="00083AFC">
        <w:rPr>
          <w:rFonts w:ascii="Arial" w:hAnsi="Arial" w:cs="Arial"/>
          <w:snapToGrid w:val="0"/>
          <w:sz w:val="18"/>
          <w:szCs w:val="18"/>
        </w:rPr>
        <w:t>późn</w:t>
      </w:r>
      <w:proofErr w:type="spellEnd"/>
      <w:r w:rsidRPr="00083AFC">
        <w:rPr>
          <w:rFonts w:ascii="Arial" w:hAnsi="Arial" w:cs="Arial"/>
          <w:snapToGrid w:val="0"/>
          <w:sz w:val="18"/>
          <w:szCs w:val="18"/>
        </w:rPr>
        <w:t>. zm.)</w:t>
      </w:r>
    </w:p>
    <w:p w:rsidR="001A6B4A" w:rsidRPr="00083AFC" w:rsidRDefault="001A6B4A" w:rsidP="002A1DEE">
      <w:pPr>
        <w:pStyle w:val="Tekstpodstawowy"/>
        <w:numPr>
          <w:ilvl w:val="0"/>
          <w:numId w:val="6"/>
        </w:num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 xml:space="preserve">Wymagania sanitarne dotyczące środków transportu żywności - zgodnie z Rozporządzeniem Ministra Zdrowia z dnia 19 grudnia 2002r. w sprawie wymagań sanitarnych dotyczących środków transportu żywności, substancji pomagających w przetwarzaniu, dozwolonych substancji dodatkowych i innych składników żywności (Dz. U. z 2002r., Nr  21, poz.179 z </w:t>
      </w:r>
      <w:proofErr w:type="spellStart"/>
      <w:r w:rsidRPr="00083AFC">
        <w:rPr>
          <w:rFonts w:ascii="Arial" w:hAnsi="Arial" w:cs="Arial"/>
          <w:snapToGrid w:val="0"/>
          <w:sz w:val="18"/>
          <w:szCs w:val="18"/>
        </w:rPr>
        <w:t>późn</w:t>
      </w:r>
      <w:proofErr w:type="spellEnd"/>
      <w:r w:rsidRPr="00083AFC">
        <w:rPr>
          <w:rFonts w:ascii="Arial" w:hAnsi="Arial" w:cs="Arial"/>
          <w:snapToGrid w:val="0"/>
          <w:sz w:val="18"/>
          <w:szCs w:val="18"/>
        </w:rPr>
        <w:t>. zm.)</w:t>
      </w:r>
    </w:p>
    <w:p w:rsidR="001A6B4A" w:rsidRPr="00083AFC" w:rsidRDefault="001A6B4A" w:rsidP="002A1DEE">
      <w:pPr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1A6B4A" w:rsidRPr="00083AFC" w:rsidRDefault="001A6B4A" w:rsidP="002A1DEE">
      <w:pPr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1A6B4A" w:rsidRPr="00083AFC" w:rsidRDefault="001A6B4A" w:rsidP="008A7A2D">
      <w:pPr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083AFC">
        <w:rPr>
          <w:rFonts w:ascii="Arial" w:hAnsi="Arial" w:cs="Arial"/>
          <w:b/>
          <w:snapToGrid w:val="0"/>
          <w:sz w:val="18"/>
          <w:szCs w:val="18"/>
        </w:rPr>
        <w:t>§ 7</w:t>
      </w:r>
    </w:p>
    <w:p w:rsidR="001A6B4A" w:rsidRPr="00083AFC" w:rsidRDefault="001A6B4A" w:rsidP="002A1DEE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 xml:space="preserve">Wykonawca na pisemną prośbę Zamawiającego ma obowiązek w terminie 7 dni dostarczyć zestawienie asortymentowo-ilościowe dokonanych dostaw z podaniem wartości, lecz nie częściej niż raz na kwartał. </w:t>
      </w:r>
    </w:p>
    <w:p w:rsidR="001A6B4A" w:rsidRPr="00083AFC" w:rsidRDefault="001A6B4A" w:rsidP="002A1DEE">
      <w:pPr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1A6B4A" w:rsidRPr="00083AFC" w:rsidRDefault="001A6B4A" w:rsidP="008A7A2D">
      <w:pPr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083AFC">
        <w:rPr>
          <w:rFonts w:ascii="Arial" w:hAnsi="Arial" w:cs="Arial"/>
          <w:b/>
          <w:snapToGrid w:val="0"/>
          <w:sz w:val="18"/>
          <w:szCs w:val="18"/>
        </w:rPr>
        <w:t>§ 8</w:t>
      </w:r>
    </w:p>
    <w:p w:rsidR="001A6B4A" w:rsidRPr="00083AFC" w:rsidRDefault="001A6B4A" w:rsidP="002A1DEE">
      <w:pPr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1A6B4A" w:rsidRPr="00083AFC" w:rsidRDefault="001A6B4A" w:rsidP="002A1D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Ze strony Wykonawcy osobą do kontaktów  jest ...................................................., tel. ……………………, fax ……………………………….., e-mail ………………………………….</w:t>
      </w:r>
    </w:p>
    <w:p w:rsidR="001A6B4A" w:rsidRPr="00083AFC" w:rsidRDefault="001A6B4A" w:rsidP="002A1DEE">
      <w:pPr>
        <w:jc w:val="both"/>
        <w:rPr>
          <w:rFonts w:ascii="Arial" w:hAnsi="Arial" w:cs="Arial"/>
          <w:b/>
          <w:snapToGrid w:val="0"/>
          <w:color w:val="0000FF"/>
          <w:sz w:val="18"/>
          <w:szCs w:val="18"/>
        </w:rPr>
      </w:pPr>
    </w:p>
    <w:p w:rsidR="001A6B4A" w:rsidRPr="00083AFC" w:rsidRDefault="001A6B4A" w:rsidP="002A1DEE">
      <w:pPr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1A6B4A" w:rsidRPr="00083AFC" w:rsidRDefault="001A6B4A" w:rsidP="008A7A2D">
      <w:pPr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083AFC">
        <w:rPr>
          <w:rFonts w:ascii="Arial" w:hAnsi="Arial" w:cs="Arial"/>
          <w:b/>
          <w:snapToGrid w:val="0"/>
          <w:sz w:val="18"/>
          <w:szCs w:val="18"/>
        </w:rPr>
        <w:t>§ 9</w:t>
      </w:r>
    </w:p>
    <w:p w:rsidR="001A6B4A" w:rsidRPr="00083AFC" w:rsidRDefault="001A6B4A" w:rsidP="002A1DEE">
      <w:pPr>
        <w:pStyle w:val="Tekstpodstawowywcity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 xml:space="preserve">Na podstawie wyboru oferty Wykonawcy Strony ustalają, że za wykonanie przedmiotu umowy Zamawiający zapłaci Wykonawcy wynagrodzenie </w:t>
      </w:r>
      <w:r w:rsidRPr="00083AFC">
        <w:rPr>
          <w:rFonts w:ascii="Arial" w:hAnsi="Arial" w:cs="Arial"/>
          <w:b/>
          <w:sz w:val="18"/>
          <w:szCs w:val="18"/>
        </w:rPr>
        <w:t xml:space="preserve">ryczałtowo-ilościowe </w:t>
      </w:r>
      <w:r w:rsidRPr="00083AFC">
        <w:rPr>
          <w:rFonts w:ascii="Arial" w:hAnsi="Arial" w:cs="Arial"/>
          <w:sz w:val="18"/>
          <w:szCs w:val="18"/>
        </w:rPr>
        <w:t>w  wysokości  wg  oferty:</w:t>
      </w:r>
    </w:p>
    <w:p w:rsidR="001A6B4A" w:rsidRPr="00083AFC" w:rsidRDefault="001A6B4A" w:rsidP="002A1DEE">
      <w:pPr>
        <w:pStyle w:val="Tekstpodstawowywcity"/>
        <w:ind w:left="0"/>
        <w:jc w:val="both"/>
        <w:rPr>
          <w:rFonts w:ascii="Arial" w:hAnsi="Arial" w:cs="Arial"/>
          <w:sz w:val="18"/>
          <w:szCs w:val="18"/>
        </w:rPr>
      </w:pPr>
    </w:p>
    <w:p w:rsidR="001A6B4A" w:rsidRPr="00083AFC" w:rsidRDefault="001A6B4A" w:rsidP="002A1DEE">
      <w:pPr>
        <w:pStyle w:val="Tekstpodstawowywcity"/>
        <w:jc w:val="both"/>
        <w:rPr>
          <w:rFonts w:ascii="Arial" w:hAnsi="Arial" w:cs="Arial"/>
          <w:b/>
          <w:sz w:val="18"/>
          <w:szCs w:val="18"/>
        </w:rPr>
      </w:pPr>
      <w:r w:rsidRPr="00083AFC">
        <w:rPr>
          <w:rFonts w:ascii="Arial" w:hAnsi="Arial" w:cs="Arial"/>
          <w:b/>
          <w:sz w:val="18"/>
          <w:szCs w:val="18"/>
        </w:rPr>
        <w:t>„netto”: .................. zł  (słownie: .......................................................................................),</w:t>
      </w:r>
    </w:p>
    <w:p w:rsidR="001A6B4A" w:rsidRPr="00083AFC" w:rsidRDefault="001A6B4A" w:rsidP="002A1DEE">
      <w:pPr>
        <w:pStyle w:val="Tekstpodstawowywcity"/>
        <w:jc w:val="both"/>
        <w:rPr>
          <w:rFonts w:ascii="Arial" w:hAnsi="Arial" w:cs="Arial"/>
          <w:b/>
          <w:sz w:val="18"/>
          <w:szCs w:val="18"/>
        </w:rPr>
      </w:pPr>
      <w:r w:rsidRPr="00083AFC">
        <w:rPr>
          <w:rFonts w:ascii="Arial" w:hAnsi="Arial" w:cs="Arial"/>
          <w:b/>
          <w:sz w:val="18"/>
          <w:szCs w:val="18"/>
        </w:rPr>
        <w:t>VAT w wysokości ustawowej; na dzień zawarcia umowy: ……. % : ........................ zł</w:t>
      </w:r>
    </w:p>
    <w:p w:rsidR="001A6B4A" w:rsidRPr="00083AFC" w:rsidRDefault="001A6B4A" w:rsidP="002A1DEE">
      <w:pPr>
        <w:pStyle w:val="Tekstpodstawowywcity"/>
        <w:jc w:val="both"/>
        <w:rPr>
          <w:rFonts w:ascii="Arial" w:hAnsi="Arial" w:cs="Arial"/>
          <w:b/>
          <w:sz w:val="18"/>
          <w:szCs w:val="18"/>
        </w:rPr>
      </w:pPr>
      <w:r w:rsidRPr="00083AFC">
        <w:rPr>
          <w:rFonts w:ascii="Arial" w:hAnsi="Arial" w:cs="Arial"/>
          <w:b/>
          <w:sz w:val="18"/>
          <w:szCs w:val="18"/>
        </w:rPr>
        <w:t xml:space="preserve">„brutto”: .................. zł  (słownie: </w:t>
      </w:r>
      <w:r w:rsidRPr="00083AFC">
        <w:rPr>
          <w:rFonts w:ascii="Arial" w:hAnsi="Arial" w:cs="Arial"/>
          <w:sz w:val="18"/>
          <w:szCs w:val="18"/>
        </w:rPr>
        <w:t xml:space="preserve"> </w:t>
      </w:r>
      <w:r w:rsidRPr="00083AFC">
        <w:rPr>
          <w:rFonts w:ascii="Arial" w:hAnsi="Arial" w:cs="Arial"/>
          <w:b/>
          <w:sz w:val="18"/>
          <w:szCs w:val="18"/>
        </w:rPr>
        <w:t>.....................................................................................).</w:t>
      </w:r>
    </w:p>
    <w:p w:rsidR="001A6B4A" w:rsidRPr="00083AFC" w:rsidRDefault="001A6B4A" w:rsidP="002A1DEE">
      <w:pPr>
        <w:pStyle w:val="Tekstpodstawowywcity"/>
        <w:ind w:left="0"/>
        <w:jc w:val="both"/>
        <w:rPr>
          <w:rFonts w:ascii="Arial" w:hAnsi="Arial" w:cs="Arial"/>
          <w:b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2. Ostateczna  wysokość  wynagrodzenia  Wykonawcy wynikać  będzie  z iloczynu  cen jednostkowych</w:t>
      </w:r>
      <w:r w:rsidRPr="00083AFC">
        <w:rPr>
          <w:rFonts w:ascii="Arial" w:hAnsi="Arial" w:cs="Arial"/>
          <w:sz w:val="18"/>
          <w:szCs w:val="18"/>
        </w:rPr>
        <w:br/>
        <w:t xml:space="preserve">     formularzy cenowych  i ilości  rzeczywiście  zamówionych  produktów w okresie obowiązywania </w:t>
      </w:r>
      <w:r w:rsidRPr="00083AFC">
        <w:rPr>
          <w:rFonts w:ascii="Arial" w:hAnsi="Arial" w:cs="Arial"/>
          <w:sz w:val="18"/>
          <w:szCs w:val="18"/>
        </w:rPr>
        <w:br/>
        <w:t xml:space="preserve">     umowy.</w:t>
      </w:r>
      <w:r w:rsidRPr="00083AFC">
        <w:rPr>
          <w:rFonts w:ascii="Arial" w:hAnsi="Arial" w:cs="Arial"/>
          <w:b/>
          <w:sz w:val="18"/>
          <w:szCs w:val="18"/>
        </w:rPr>
        <w:t xml:space="preserve"> </w:t>
      </w:r>
    </w:p>
    <w:p w:rsidR="001A6B4A" w:rsidRPr="00083AFC" w:rsidRDefault="001A6B4A" w:rsidP="002A1DEE">
      <w:pPr>
        <w:pStyle w:val="Tekstpodstawowywcity"/>
        <w:ind w:left="0"/>
        <w:jc w:val="both"/>
        <w:rPr>
          <w:rFonts w:ascii="Arial" w:hAnsi="Arial" w:cs="Arial"/>
          <w:b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 xml:space="preserve">3.  Ceny jednostkowe „netto” produktów, wynikające z oferty </w:t>
      </w:r>
      <w:r w:rsidR="006A15CF">
        <w:rPr>
          <w:rFonts w:ascii="Arial" w:hAnsi="Arial" w:cs="Arial"/>
          <w:sz w:val="18"/>
          <w:szCs w:val="18"/>
        </w:rPr>
        <w:t>Wykon</w:t>
      </w:r>
      <w:r w:rsidRPr="00083AFC">
        <w:rPr>
          <w:rFonts w:ascii="Arial" w:hAnsi="Arial" w:cs="Arial"/>
          <w:sz w:val="18"/>
          <w:szCs w:val="18"/>
        </w:rPr>
        <w:t>awcy, nie będą podlegać  waloryzacji</w:t>
      </w:r>
      <w:r w:rsidRPr="00083AFC">
        <w:rPr>
          <w:rFonts w:ascii="Arial" w:hAnsi="Arial" w:cs="Arial"/>
          <w:sz w:val="18"/>
          <w:szCs w:val="18"/>
        </w:rPr>
        <w:br/>
        <w:t xml:space="preserve">     w okresie obowiązywania umowy.</w:t>
      </w:r>
    </w:p>
    <w:p w:rsidR="001A6B4A" w:rsidRPr="00083AFC" w:rsidRDefault="001A6B4A" w:rsidP="002A1DEE">
      <w:pPr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1A6B4A" w:rsidRPr="00083AFC" w:rsidRDefault="001A6B4A" w:rsidP="008A7A2D">
      <w:pPr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083AFC">
        <w:rPr>
          <w:rFonts w:ascii="Arial" w:hAnsi="Arial" w:cs="Arial"/>
          <w:b/>
          <w:snapToGrid w:val="0"/>
          <w:sz w:val="18"/>
          <w:szCs w:val="18"/>
        </w:rPr>
        <w:t>§ 10</w:t>
      </w:r>
    </w:p>
    <w:p w:rsidR="001A6B4A" w:rsidRPr="00083AFC" w:rsidRDefault="001A6B4A" w:rsidP="002A1DEE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>Zapłata wynagrodzenia za dostawy następować będzie jeden raz w tygodniu, na podstawie faktury VAT,</w:t>
      </w:r>
      <w:r w:rsidRPr="00083AFC">
        <w:rPr>
          <w:rFonts w:ascii="Arial" w:hAnsi="Arial" w:cs="Arial"/>
          <w:snapToGrid w:val="0"/>
          <w:sz w:val="18"/>
          <w:szCs w:val="18"/>
        </w:rPr>
        <w:br/>
        <w:t>z terminem płatności do 30 dni od daty dostarczenia faktury do siedziby Zamawiającego .</w:t>
      </w:r>
    </w:p>
    <w:p w:rsidR="001A6B4A" w:rsidRPr="00083AFC" w:rsidRDefault="001A6B4A" w:rsidP="002A1DEE">
      <w:pPr>
        <w:ind w:left="360"/>
        <w:jc w:val="both"/>
        <w:rPr>
          <w:rFonts w:ascii="Arial" w:hAnsi="Arial" w:cs="Arial"/>
          <w:snapToGrid w:val="0"/>
          <w:sz w:val="18"/>
          <w:szCs w:val="18"/>
        </w:rPr>
      </w:pPr>
    </w:p>
    <w:p w:rsidR="001A6B4A" w:rsidRPr="00083AFC" w:rsidRDefault="001A6B4A" w:rsidP="002A1DEE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>Kwota każdej płatności, o której mowa w ust. 1 obliczona zostanie na podstawie faktycznie zrealizowanych dostaw.</w:t>
      </w:r>
    </w:p>
    <w:p w:rsidR="001A6B4A" w:rsidRPr="00083AFC" w:rsidRDefault="001A6B4A" w:rsidP="002A1DEE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>Płatności dokonywane będą w formie przelewu na rachunek bankowy Wykonawcy każdorazowo podany na złożonej fakturze VAT.</w:t>
      </w:r>
    </w:p>
    <w:p w:rsidR="001A6B4A" w:rsidRPr="00083AFC" w:rsidRDefault="001A6B4A" w:rsidP="002A1DEE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>Zamawiający upoważnia Wykonawcę do wystawiania faktur VAT bez podpisu Zamawiającego.</w:t>
      </w:r>
    </w:p>
    <w:p w:rsidR="001A6B4A" w:rsidRPr="00083AFC" w:rsidRDefault="001A6B4A" w:rsidP="002A1DEE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1A6B4A" w:rsidRPr="00083AFC" w:rsidRDefault="001A6B4A" w:rsidP="008A7A2D">
      <w:pPr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083AFC">
        <w:rPr>
          <w:rFonts w:ascii="Arial" w:hAnsi="Arial" w:cs="Arial"/>
          <w:b/>
          <w:snapToGrid w:val="0"/>
          <w:sz w:val="18"/>
          <w:szCs w:val="18"/>
        </w:rPr>
        <w:t>§ 11</w:t>
      </w:r>
    </w:p>
    <w:p w:rsidR="001A6B4A" w:rsidRPr="00083AFC" w:rsidRDefault="001A6B4A" w:rsidP="002A1DEE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Strony postanawiają, że w przypadku niewykonania lub nienależytego wykonania umowy przysługują kary umowne.</w:t>
      </w:r>
    </w:p>
    <w:p w:rsidR="001A6B4A" w:rsidRPr="00083AFC" w:rsidRDefault="001A6B4A" w:rsidP="002A1DEE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Kary te będą naliczane w następujących wypadkach i okolicznościach:</w:t>
      </w:r>
    </w:p>
    <w:p w:rsidR="001A6B4A" w:rsidRPr="00083AFC" w:rsidRDefault="001A6B4A" w:rsidP="002A1DEE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 xml:space="preserve">Wykonawca </w:t>
      </w:r>
      <w:r w:rsidRPr="00083AFC">
        <w:rPr>
          <w:rFonts w:ascii="Arial" w:hAnsi="Arial" w:cs="Arial"/>
          <w:sz w:val="18"/>
          <w:szCs w:val="18"/>
        </w:rPr>
        <w:t>płaci Zamawiającemu kary umowne:</w:t>
      </w:r>
    </w:p>
    <w:p w:rsidR="001A6B4A" w:rsidRPr="00083AFC" w:rsidRDefault="001A6B4A" w:rsidP="002A1DEE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 xml:space="preserve">za zwłokę w wykonaniu przedmiotu umowy w wysokości </w:t>
      </w:r>
      <w:r w:rsidRPr="00083AFC">
        <w:rPr>
          <w:rFonts w:ascii="Arial" w:hAnsi="Arial" w:cs="Arial"/>
          <w:b/>
          <w:sz w:val="18"/>
          <w:szCs w:val="18"/>
        </w:rPr>
        <w:t>3%</w:t>
      </w:r>
      <w:r w:rsidRPr="00083AFC">
        <w:rPr>
          <w:rFonts w:ascii="Arial" w:hAnsi="Arial" w:cs="Arial"/>
          <w:sz w:val="18"/>
          <w:szCs w:val="18"/>
        </w:rPr>
        <w:t xml:space="preserve"> (trzy procent) liczonej od wartości nie dostarczonego w terminie towaru, za każdy dzień zwłoki,</w:t>
      </w:r>
    </w:p>
    <w:p w:rsidR="001A6B4A" w:rsidRPr="00083AFC" w:rsidRDefault="001A6B4A" w:rsidP="002A1DEE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 xml:space="preserve">za odstąpienie od umowy przez Zamawiającego wskutek okoliczności, za które odpowiada </w:t>
      </w:r>
      <w:r w:rsidRPr="00083AFC">
        <w:rPr>
          <w:rFonts w:ascii="Arial" w:hAnsi="Arial" w:cs="Arial"/>
          <w:snapToGrid w:val="0"/>
          <w:sz w:val="18"/>
          <w:szCs w:val="18"/>
        </w:rPr>
        <w:t xml:space="preserve">Wykonawca, </w:t>
      </w:r>
      <w:r w:rsidRPr="00083AFC">
        <w:rPr>
          <w:rFonts w:ascii="Arial" w:hAnsi="Arial" w:cs="Arial"/>
          <w:sz w:val="18"/>
          <w:szCs w:val="18"/>
        </w:rPr>
        <w:t xml:space="preserve">w wysokości </w:t>
      </w:r>
      <w:r w:rsidRPr="00083AFC">
        <w:rPr>
          <w:rFonts w:ascii="Arial" w:hAnsi="Arial" w:cs="Arial"/>
          <w:b/>
          <w:sz w:val="18"/>
          <w:szCs w:val="18"/>
        </w:rPr>
        <w:t>10%</w:t>
      </w:r>
      <w:r w:rsidRPr="00083AFC">
        <w:rPr>
          <w:rFonts w:ascii="Arial" w:hAnsi="Arial" w:cs="Arial"/>
          <w:sz w:val="18"/>
          <w:szCs w:val="18"/>
        </w:rPr>
        <w:t xml:space="preserve"> (dziesięć procent) wartości przedmiotu umowy pozostałego do zrealizowania.</w:t>
      </w:r>
    </w:p>
    <w:p w:rsidR="001A6B4A" w:rsidRPr="00083AFC" w:rsidRDefault="001A6B4A" w:rsidP="002A1DEE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 xml:space="preserve">Zamawiający płaci </w:t>
      </w:r>
      <w:r w:rsidRPr="00083AFC">
        <w:rPr>
          <w:rFonts w:ascii="Arial" w:hAnsi="Arial" w:cs="Arial"/>
          <w:snapToGrid w:val="0"/>
          <w:sz w:val="18"/>
          <w:szCs w:val="18"/>
        </w:rPr>
        <w:t xml:space="preserve">Wykonawcy </w:t>
      </w:r>
      <w:r w:rsidRPr="00083AFC">
        <w:rPr>
          <w:rFonts w:ascii="Arial" w:hAnsi="Arial" w:cs="Arial"/>
          <w:sz w:val="18"/>
          <w:szCs w:val="18"/>
        </w:rPr>
        <w:t>kary umowne:</w:t>
      </w:r>
    </w:p>
    <w:p w:rsidR="001A6B4A" w:rsidRPr="00083AFC" w:rsidRDefault="001A6B4A" w:rsidP="002A1DEE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 xml:space="preserve">z tytułu odstąpienia od umowy wskutek okoliczności za które odpowiada </w:t>
      </w:r>
      <w:r w:rsidRPr="00083AFC">
        <w:rPr>
          <w:rFonts w:ascii="Arial" w:hAnsi="Arial" w:cs="Arial"/>
          <w:snapToGrid w:val="0"/>
          <w:sz w:val="18"/>
          <w:szCs w:val="18"/>
        </w:rPr>
        <w:t xml:space="preserve">Zamawiający </w:t>
      </w:r>
      <w:r w:rsidRPr="00083AFC">
        <w:rPr>
          <w:rFonts w:ascii="Arial" w:hAnsi="Arial" w:cs="Arial"/>
          <w:sz w:val="18"/>
          <w:szCs w:val="18"/>
        </w:rPr>
        <w:t xml:space="preserve">w wysokości </w:t>
      </w:r>
      <w:r w:rsidRPr="00083AFC">
        <w:rPr>
          <w:rFonts w:ascii="Arial" w:hAnsi="Arial" w:cs="Arial"/>
          <w:b/>
          <w:sz w:val="18"/>
          <w:szCs w:val="18"/>
        </w:rPr>
        <w:t>10%</w:t>
      </w:r>
      <w:r w:rsidRPr="00083AFC">
        <w:rPr>
          <w:rFonts w:ascii="Arial" w:hAnsi="Arial" w:cs="Arial"/>
          <w:sz w:val="18"/>
          <w:szCs w:val="18"/>
        </w:rPr>
        <w:t xml:space="preserve"> (dziesięć procent) wartości przedmiotu umowy pozostałego do zrealizowania.</w:t>
      </w:r>
    </w:p>
    <w:p w:rsidR="001A6B4A" w:rsidRPr="00083AFC" w:rsidRDefault="001A6B4A" w:rsidP="002A1DEE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A6B4A" w:rsidRPr="00083AFC" w:rsidRDefault="001A6B4A" w:rsidP="002A1DEE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 xml:space="preserve">3. </w:t>
      </w:r>
      <w:r w:rsidRPr="00083AFC">
        <w:rPr>
          <w:rFonts w:ascii="Arial" w:hAnsi="Arial" w:cs="Arial"/>
          <w:snapToGrid w:val="0"/>
          <w:sz w:val="18"/>
          <w:szCs w:val="18"/>
        </w:rPr>
        <w:t>Wykonawca</w:t>
      </w:r>
      <w:r w:rsidRPr="00083AFC">
        <w:rPr>
          <w:rFonts w:ascii="Arial" w:hAnsi="Arial" w:cs="Arial"/>
          <w:sz w:val="18"/>
          <w:szCs w:val="18"/>
        </w:rPr>
        <w:t xml:space="preserve"> wyraża zgodę na potrącanie równowartości kar umownych z przysługującego mu</w:t>
      </w:r>
      <w:r w:rsidRPr="00083AFC">
        <w:rPr>
          <w:rFonts w:ascii="Arial" w:hAnsi="Arial" w:cs="Arial"/>
          <w:sz w:val="18"/>
          <w:szCs w:val="18"/>
        </w:rPr>
        <w:br/>
        <w:t xml:space="preserve">       wynagrodzenia. </w:t>
      </w:r>
    </w:p>
    <w:p w:rsidR="001A6B4A" w:rsidRPr="00083AFC" w:rsidRDefault="001A6B4A" w:rsidP="002A1DEE">
      <w:pPr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4. Strony zastrzegają sobie prawo dochodzenia odszkodowania uzupełniającego, przenoszącego</w:t>
      </w:r>
      <w:r w:rsidRPr="00083AFC">
        <w:rPr>
          <w:rFonts w:ascii="Arial" w:hAnsi="Arial" w:cs="Arial"/>
          <w:sz w:val="18"/>
          <w:szCs w:val="18"/>
        </w:rPr>
        <w:br/>
        <w:t xml:space="preserve">      wysokość zastrzeżonych kar umownych do wysokości rzeczywiście poniesionej szkody.</w:t>
      </w:r>
    </w:p>
    <w:p w:rsidR="001A6B4A" w:rsidRPr="00083AFC" w:rsidRDefault="001A6B4A" w:rsidP="002A1DEE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1A6B4A" w:rsidRPr="00083AFC" w:rsidRDefault="001A6B4A" w:rsidP="002A1DEE">
      <w:pPr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1A6B4A" w:rsidRPr="00083AFC" w:rsidRDefault="001A6B4A" w:rsidP="008A7A2D">
      <w:pPr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083AFC">
        <w:rPr>
          <w:rFonts w:ascii="Arial" w:hAnsi="Arial" w:cs="Arial"/>
          <w:b/>
          <w:snapToGrid w:val="0"/>
          <w:sz w:val="18"/>
          <w:szCs w:val="18"/>
        </w:rPr>
        <w:t>§ 12</w:t>
      </w:r>
    </w:p>
    <w:p w:rsidR="00C548C6" w:rsidRPr="00C548C6" w:rsidRDefault="00C548C6" w:rsidP="00C548C6">
      <w:pPr>
        <w:tabs>
          <w:tab w:val="left" w:pos="960"/>
        </w:tabs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C548C6">
        <w:rPr>
          <w:rFonts w:ascii="Arial" w:eastAsia="Arial" w:hAnsi="Arial" w:cs="Arial"/>
          <w:color w:val="000000"/>
          <w:sz w:val="18"/>
          <w:szCs w:val="18"/>
        </w:rPr>
        <w:t>1.   Zamawiający dopuszcza zmiany w umowie.</w:t>
      </w:r>
    </w:p>
    <w:p w:rsidR="00C548C6" w:rsidRPr="00C548C6" w:rsidRDefault="00C548C6" w:rsidP="00C548C6">
      <w:pPr>
        <w:tabs>
          <w:tab w:val="left" w:pos="960"/>
        </w:tabs>
        <w:spacing w:after="5" w:line="247" w:lineRule="auto"/>
        <w:ind w:left="960" w:hanging="1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548C6" w:rsidRPr="00C548C6" w:rsidRDefault="005B3778" w:rsidP="005B3778">
      <w:pPr>
        <w:spacing w:line="276" w:lineRule="auto"/>
        <w:ind w:left="284" w:right="-290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C548C6" w:rsidRPr="00C548C6">
        <w:rPr>
          <w:rFonts w:ascii="Arial" w:hAnsi="Arial" w:cs="Arial"/>
          <w:color w:val="000000"/>
          <w:sz w:val="18"/>
          <w:szCs w:val="18"/>
        </w:rPr>
        <w:t xml:space="preserve">2.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548C6" w:rsidRPr="00C548C6">
        <w:rPr>
          <w:rFonts w:ascii="Arial" w:hAnsi="Arial" w:cs="Arial"/>
          <w:color w:val="000000"/>
          <w:sz w:val="18"/>
          <w:szCs w:val="18"/>
        </w:rPr>
        <w:t xml:space="preserve">Wszelkie zmiany niniejszej umowy wymagają formy pisemnej pod rygorem nieważności i będą dopuszczane w granicach objętych niniejszą umową oraz ustawą </w:t>
      </w:r>
      <w:proofErr w:type="spellStart"/>
      <w:r w:rsidR="00C548C6" w:rsidRPr="00C548C6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="00C548C6" w:rsidRPr="00C548C6">
        <w:rPr>
          <w:rFonts w:ascii="Arial" w:hAnsi="Arial" w:cs="Arial"/>
          <w:color w:val="000000"/>
          <w:sz w:val="18"/>
          <w:szCs w:val="18"/>
        </w:rPr>
        <w:t>.</w:t>
      </w:r>
    </w:p>
    <w:p w:rsidR="00C548C6" w:rsidRPr="00C548C6" w:rsidRDefault="00C548C6" w:rsidP="005B3778">
      <w:pPr>
        <w:spacing w:line="276" w:lineRule="auto"/>
        <w:ind w:left="284" w:right="-290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548C6">
        <w:rPr>
          <w:rFonts w:ascii="Arial" w:hAnsi="Arial" w:cs="Arial"/>
          <w:color w:val="000000"/>
          <w:sz w:val="18"/>
          <w:szCs w:val="18"/>
        </w:rPr>
        <w:t xml:space="preserve">3. Zmiany umowy wymagają obustronnie podpisanego aneksu, przy czym niedopuszczalne są zmiany </w:t>
      </w:r>
      <w:r w:rsidRPr="00C548C6">
        <w:rPr>
          <w:rFonts w:ascii="Arial" w:hAnsi="Arial" w:cs="Arial"/>
          <w:color w:val="000000"/>
          <w:sz w:val="18"/>
          <w:szCs w:val="18"/>
        </w:rPr>
        <w:br/>
        <w:t xml:space="preserve">oraz wprowadzanie nowych postanowień umowy niekorzystnych dla Zamawiającego, jeżeli przy ich </w:t>
      </w:r>
      <w:r w:rsidRPr="00C548C6">
        <w:rPr>
          <w:rFonts w:ascii="Arial" w:hAnsi="Arial" w:cs="Arial"/>
          <w:color w:val="000000"/>
          <w:sz w:val="18"/>
          <w:szCs w:val="18"/>
        </w:rPr>
        <w:br/>
        <w:t xml:space="preserve">uwzględnieniu należałoby zmienić treść oferty, na podstawie, której dokonano wyboru Wykonawcy </w:t>
      </w:r>
      <w:r w:rsidRPr="00C548C6">
        <w:rPr>
          <w:rFonts w:ascii="Arial" w:hAnsi="Arial" w:cs="Arial"/>
          <w:color w:val="000000"/>
          <w:sz w:val="18"/>
          <w:szCs w:val="18"/>
        </w:rPr>
        <w:br/>
      </w:r>
      <w:r w:rsidRPr="00C548C6">
        <w:rPr>
          <w:rFonts w:ascii="Arial" w:hAnsi="Arial" w:cs="Arial"/>
          <w:color w:val="000000"/>
          <w:sz w:val="18"/>
          <w:szCs w:val="18"/>
        </w:rPr>
        <w:lastRenderedPageBreak/>
        <w:t xml:space="preserve">oraz zakres zmian nie został przewidziany w ogłoszeniu lub w SIWZ w postępowaniu o udzielenie zamówienia </w:t>
      </w:r>
      <w:r w:rsidRPr="00C548C6">
        <w:rPr>
          <w:rFonts w:ascii="Arial" w:hAnsi="Arial" w:cs="Arial"/>
          <w:color w:val="000000"/>
          <w:sz w:val="18"/>
          <w:szCs w:val="18"/>
        </w:rPr>
        <w:br/>
        <w:t>publicznego na podstawie, którego zawarto niniejszą umowę.</w:t>
      </w:r>
    </w:p>
    <w:p w:rsidR="00C548C6" w:rsidRPr="00C548C6" w:rsidRDefault="00C548C6" w:rsidP="00C548C6">
      <w:pPr>
        <w:spacing w:line="276" w:lineRule="auto"/>
        <w:ind w:left="426" w:right="-290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548C6">
        <w:rPr>
          <w:rFonts w:ascii="Arial" w:hAnsi="Arial" w:cs="Arial"/>
          <w:color w:val="000000"/>
          <w:sz w:val="18"/>
          <w:szCs w:val="18"/>
        </w:rPr>
        <w:t>4.   Zamawiający dopuszcza zmiany umowy w następujących przypadkach:</w:t>
      </w:r>
    </w:p>
    <w:p w:rsidR="00C548C6" w:rsidRPr="00800F5E" w:rsidRDefault="00C548C6" w:rsidP="00800F5E">
      <w:pPr>
        <w:pStyle w:val="Akapitzlist"/>
        <w:numPr>
          <w:ilvl w:val="0"/>
          <w:numId w:val="19"/>
        </w:numPr>
        <w:spacing w:after="5" w:line="276" w:lineRule="auto"/>
        <w:ind w:right="-290"/>
        <w:jc w:val="both"/>
        <w:rPr>
          <w:rFonts w:ascii="Arial" w:hAnsi="Arial" w:cs="Arial"/>
          <w:color w:val="000000"/>
          <w:sz w:val="18"/>
          <w:szCs w:val="18"/>
        </w:rPr>
      </w:pPr>
      <w:r w:rsidRPr="00800F5E">
        <w:rPr>
          <w:rFonts w:ascii="Arial" w:hAnsi="Arial" w:cs="Arial"/>
          <w:color w:val="000000"/>
          <w:sz w:val="18"/>
          <w:szCs w:val="18"/>
        </w:rPr>
        <w:t>Ulegnie zmianie stan prawny w zakresie dotyczącym realizowanej umowy, który spowoduje konieczność zmiany sposobu wykonania zamówienia przez Wykonawcę;</w:t>
      </w:r>
    </w:p>
    <w:p w:rsidR="00C548C6" w:rsidRPr="00C548C6" w:rsidRDefault="00C548C6" w:rsidP="00C548C6">
      <w:pPr>
        <w:numPr>
          <w:ilvl w:val="0"/>
          <w:numId w:val="19"/>
        </w:numPr>
        <w:spacing w:after="5" w:line="276" w:lineRule="auto"/>
        <w:ind w:right="-290"/>
        <w:jc w:val="both"/>
        <w:rPr>
          <w:rFonts w:ascii="Arial" w:hAnsi="Arial" w:cs="Arial"/>
          <w:color w:val="000000"/>
          <w:sz w:val="18"/>
          <w:szCs w:val="18"/>
        </w:rPr>
      </w:pPr>
      <w:r w:rsidRPr="00C548C6">
        <w:rPr>
          <w:rFonts w:ascii="Arial" w:hAnsi="Arial" w:cs="Arial"/>
          <w:color w:val="000000"/>
          <w:sz w:val="18"/>
          <w:szCs w:val="18"/>
        </w:rPr>
        <w:t>Zamawiający przewiduje możliwość zmiany terminu trwania umowy w przypadku  nie  wykorzystania ilościowego przedmiotu umowy;</w:t>
      </w:r>
    </w:p>
    <w:p w:rsidR="00C548C6" w:rsidRDefault="00C548C6" w:rsidP="00C548C6">
      <w:pPr>
        <w:numPr>
          <w:ilvl w:val="0"/>
          <w:numId w:val="19"/>
        </w:numPr>
        <w:spacing w:after="5" w:line="276" w:lineRule="auto"/>
        <w:ind w:right="-290"/>
        <w:jc w:val="both"/>
        <w:rPr>
          <w:rFonts w:ascii="Arial" w:hAnsi="Arial" w:cs="Arial"/>
          <w:color w:val="000000"/>
          <w:sz w:val="18"/>
          <w:szCs w:val="18"/>
        </w:rPr>
      </w:pPr>
      <w:r w:rsidRPr="00C548C6">
        <w:rPr>
          <w:rFonts w:ascii="Arial" w:hAnsi="Arial" w:cs="Arial"/>
          <w:color w:val="000000"/>
          <w:sz w:val="18"/>
          <w:szCs w:val="18"/>
        </w:rPr>
        <w:t>Zamawiający dopuszcza możliwość obniżenia zakresu rzeczowo-finansowego przedmiotu umowy.</w:t>
      </w:r>
    </w:p>
    <w:p w:rsidR="00800F5E" w:rsidRPr="00C548C6" w:rsidRDefault="00800F5E" w:rsidP="00800F5E">
      <w:pPr>
        <w:numPr>
          <w:ilvl w:val="0"/>
          <w:numId w:val="19"/>
        </w:numPr>
        <w:spacing w:after="5" w:line="276" w:lineRule="auto"/>
        <w:ind w:right="-290"/>
        <w:jc w:val="both"/>
        <w:rPr>
          <w:rFonts w:ascii="Arial" w:hAnsi="Arial" w:cs="Arial"/>
          <w:color w:val="000000"/>
          <w:sz w:val="18"/>
          <w:szCs w:val="18"/>
        </w:rPr>
      </w:pPr>
      <w:r w:rsidRPr="00C548C6">
        <w:rPr>
          <w:rFonts w:ascii="Arial" w:hAnsi="Arial" w:cs="Arial"/>
          <w:color w:val="000000"/>
          <w:sz w:val="18"/>
          <w:szCs w:val="18"/>
        </w:rPr>
        <w:t xml:space="preserve">Zamawiający dopuszcza możliwość </w:t>
      </w:r>
      <w:r>
        <w:rPr>
          <w:rFonts w:ascii="Arial" w:hAnsi="Arial" w:cs="Arial"/>
          <w:color w:val="000000"/>
          <w:sz w:val="18"/>
          <w:szCs w:val="18"/>
        </w:rPr>
        <w:t xml:space="preserve">realizacji dostaw dodatkowych wg zasad określonych w art. 144 ustawy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C548C6">
        <w:rPr>
          <w:rFonts w:ascii="Arial" w:hAnsi="Arial" w:cs="Arial"/>
          <w:color w:val="000000"/>
          <w:sz w:val="18"/>
          <w:szCs w:val="18"/>
        </w:rPr>
        <w:t>.</w:t>
      </w:r>
    </w:p>
    <w:p w:rsidR="00C548C6" w:rsidRPr="00C548C6" w:rsidRDefault="00C548C6" w:rsidP="00C548C6">
      <w:pPr>
        <w:numPr>
          <w:ilvl w:val="0"/>
          <w:numId w:val="19"/>
        </w:numPr>
        <w:spacing w:after="5" w:line="276" w:lineRule="auto"/>
        <w:ind w:right="-29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548C6">
        <w:rPr>
          <w:rFonts w:ascii="Arial" w:hAnsi="Arial" w:cs="Arial"/>
          <w:color w:val="000000"/>
          <w:sz w:val="18"/>
          <w:szCs w:val="18"/>
        </w:rPr>
        <w:t>Zmiany osób reprezentujących strony i odpowiedzialnych za  realizację postanowień umowy.</w:t>
      </w:r>
    </w:p>
    <w:p w:rsidR="00C548C6" w:rsidRPr="00C548C6" w:rsidRDefault="00C548C6" w:rsidP="00C548C6">
      <w:pPr>
        <w:numPr>
          <w:ilvl w:val="0"/>
          <w:numId w:val="19"/>
        </w:numPr>
        <w:spacing w:after="5" w:line="276" w:lineRule="auto"/>
        <w:ind w:right="-29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548C6">
        <w:rPr>
          <w:rFonts w:ascii="Arial" w:hAnsi="Arial" w:cs="Arial"/>
          <w:color w:val="000000"/>
          <w:sz w:val="18"/>
          <w:szCs w:val="18"/>
        </w:rPr>
        <w:t>Zmiany rachunku bankowego i innych danych stron w tym: status prawny stron.</w:t>
      </w:r>
    </w:p>
    <w:p w:rsidR="00C548C6" w:rsidRPr="00C548C6" w:rsidRDefault="00C548C6" w:rsidP="00C548C6">
      <w:pPr>
        <w:spacing w:line="276" w:lineRule="auto"/>
        <w:ind w:left="426" w:right="-290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C548C6">
        <w:rPr>
          <w:rFonts w:ascii="Arial" w:hAnsi="Arial" w:cs="Arial"/>
          <w:color w:val="000000"/>
          <w:sz w:val="18"/>
          <w:szCs w:val="18"/>
        </w:rPr>
        <w:t xml:space="preserve">5.  </w:t>
      </w:r>
      <w:r w:rsidR="00800F5E">
        <w:rPr>
          <w:rFonts w:ascii="Arial" w:hAnsi="Arial" w:cs="Arial"/>
          <w:color w:val="000000"/>
          <w:sz w:val="18"/>
          <w:szCs w:val="18"/>
        </w:rPr>
        <w:t xml:space="preserve"> </w:t>
      </w:r>
      <w:r w:rsidRPr="00C548C6">
        <w:rPr>
          <w:rFonts w:ascii="Arial" w:hAnsi="Arial" w:cs="Arial"/>
          <w:color w:val="000000"/>
          <w:sz w:val="18"/>
          <w:szCs w:val="18"/>
        </w:rPr>
        <w:t>Zmiany te mogą być dokonane jedynie na pisemny wniosek Zamawiającego i będą obowiązywały od następnego okresu rozliczeniowego, nie wcześniej jednak niż po upływie 14 dni od momentu złożenia wniosku o dokonanie stosownych zmian do Wykonawcy.</w:t>
      </w:r>
    </w:p>
    <w:p w:rsidR="001A6B4A" w:rsidRPr="00083AFC" w:rsidRDefault="001A6B4A" w:rsidP="002A1DEE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1A6B4A" w:rsidRPr="00083AFC" w:rsidRDefault="001A6B4A" w:rsidP="008A7A2D">
      <w:pPr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083AFC">
        <w:rPr>
          <w:rFonts w:ascii="Arial" w:hAnsi="Arial" w:cs="Arial"/>
          <w:b/>
          <w:snapToGrid w:val="0"/>
          <w:sz w:val="18"/>
          <w:szCs w:val="18"/>
        </w:rPr>
        <w:t>§ 13</w:t>
      </w:r>
    </w:p>
    <w:p w:rsidR="001A6B4A" w:rsidRPr="00083AFC" w:rsidRDefault="001A6B4A" w:rsidP="002A1DEE">
      <w:pPr>
        <w:pStyle w:val="Tekstpodstawowywcit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Każda ze stron może odstąpić od Umowy w przypadkach wskazanych Umowie i określonych w przepisach prawa.</w:t>
      </w:r>
    </w:p>
    <w:p w:rsidR="001A6B4A" w:rsidRPr="00083AFC" w:rsidRDefault="001A6B4A" w:rsidP="002A1DEE">
      <w:pPr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Zamawiający może odstąpić od Umowy lub jej części, gdy:</w:t>
      </w:r>
    </w:p>
    <w:p w:rsidR="001A6B4A" w:rsidRPr="00083AFC" w:rsidRDefault="001A6B4A" w:rsidP="002A1DEE">
      <w:pPr>
        <w:numPr>
          <w:ilvl w:val="0"/>
          <w:numId w:val="14"/>
        </w:numPr>
        <w:tabs>
          <w:tab w:val="clear" w:pos="53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w przypadku naruszenia przez Wykonawcę, któregokolwiek z postanowień umowy</w:t>
      </w:r>
    </w:p>
    <w:p w:rsidR="001A6B4A" w:rsidRPr="00083AFC" w:rsidRDefault="001A6B4A" w:rsidP="002A1DEE">
      <w:pPr>
        <w:numPr>
          <w:ilvl w:val="0"/>
          <w:numId w:val="14"/>
        </w:numPr>
        <w:tabs>
          <w:tab w:val="clear" w:pos="53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zostanie zgłoszony wniosek o upadłość lub podjęta uchwała o rozwiązaniu firmy Wykonawcy,</w:t>
      </w:r>
    </w:p>
    <w:p w:rsidR="001A6B4A" w:rsidRPr="00083AFC" w:rsidRDefault="001A6B4A" w:rsidP="002A1DEE">
      <w:pPr>
        <w:numPr>
          <w:ilvl w:val="0"/>
          <w:numId w:val="14"/>
        </w:numPr>
        <w:tabs>
          <w:tab w:val="clear" w:pos="53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zostanie wydany nakaz zajęcia majątku Wykonawcy,</w:t>
      </w:r>
    </w:p>
    <w:p w:rsidR="001A6B4A" w:rsidRPr="00083AFC" w:rsidRDefault="001A6B4A" w:rsidP="002A1DEE">
      <w:pPr>
        <w:numPr>
          <w:ilvl w:val="0"/>
          <w:numId w:val="14"/>
        </w:numPr>
        <w:tabs>
          <w:tab w:val="clear" w:pos="53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wykonawca nie rozpoczął realizacji przedmiotu umowy lub nie kontynuuje jej pomimo wezwania Zamawiającego złożonego na piśmie,</w:t>
      </w:r>
    </w:p>
    <w:p w:rsidR="001A6B4A" w:rsidRPr="00083AFC" w:rsidRDefault="001A6B4A" w:rsidP="002A1DEE">
      <w:pPr>
        <w:numPr>
          <w:ilvl w:val="0"/>
          <w:numId w:val="14"/>
        </w:numPr>
        <w:tabs>
          <w:tab w:val="clear" w:pos="53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w wypadku stwierdzenia przez Zamawiającego braków jakościowych dostarczonego towaru, niezgodności dostarczonego towaru z zamówieniem lub opisem towaru zgodnie z SIWZ, której Wykonawca pomimo trzykrotnego wezwania nie usunął,</w:t>
      </w:r>
    </w:p>
    <w:p w:rsidR="001A6B4A" w:rsidRDefault="001A6B4A" w:rsidP="002A1DEE">
      <w:pPr>
        <w:numPr>
          <w:ilvl w:val="0"/>
          <w:numId w:val="14"/>
        </w:numPr>
        <w:tabs>
          <w:tab w:val="clear" w:pos="53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w przypadku zwłoki w terminie dostawy stwierdzonej minimum 3 razy,</w:t>
      </w:r>
    </w:p>
    <w:p w:rsidR="001A6B4A" w:rsidRPr="00800F5E" w:rsidRDefault="001A6B4A" w:rsidP="00800F5E">
      <w:pPr>
        <w:pStyle w:val="Akapitzlist"/>
        <w:widowControl w:val="0"/>
        <w:numPr>
          <w:ilvl w:val="0"/>
          <w:numId w:val="14"/>
        </w:numPr>
        <w:tabs>
          <w:tab w:val="clear" w:pos="537"/>
          <w:tab w:val="num" w:pos="284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  <w:sz w:val="18"/>
          <w:szCs w:val="18"/>
        </w:rPr>
      </w:pPr>
      <w:r w:rsidRPr="00800F5E">
        <w:rPr>
          <w:rFonts w:ascii="Arial" w:hAnsi="Arial" w:cs="Arial"/>
          <w:sz w:val="18"/>
          <w:szCs w:val="18"/>
        </w:rPr>
        <w:t>wystąpi istotna zmiana okoliczności powodującej, że wykonanie Umowy nie leży w interesie publicznym, czego nie można było przewidzieć w chwili zawarcia Umowy</w:t>
      </w:r>
      <w:r w:rsidR="002F2443" w:rsidRPr="00800F5E">
        <w:rPr>
          <w:rFonts w:ascii="Arial" w:hAnsi="Arial" w:cs="Arial"/>
          <w:sz w:val="18"/>
          <w:szCs w:val="18"/>
        </w:rPr>
        <w:t xml:space="preserve"> lub </w:t>
      </w:r>
      <w:r w:rsidR="002F2443" w:rsidRPr="00800F5E">
        <w:rPr>
          <w:rFonts w:ascii="Arial" w:hAnsi="Arial" w:cs="Arial"/>
          <w:bCs/>
          <w:sz w:val="18"/>
          <w:szCs w:val="18"/>
        </w:rPr>
        <w:t>nastąpią zmiany prowadzonej działalności Zamawiającego w roku 201</w:t>
      </w:r>
      <w:r w:rsidR="00800F5E">
        <w:rPr>
          <w:rFonts w:ascii="Arial" w:hAnsi="Arial" w:cs="Arial"/>
          <w:bCs/>
          <w:sz w:val="18"/>
          <w:szCs w:val="18"/>
        </w:rPr>
        <w:t>8</w:t>
      </w:r>
      <w:r w:rsidR="002F2443" w:rsidRPr="00800F5E">
        <w:rPr>
          <w:rFonts w:ascii="Arial" w:hAnsi="Arial" w:cs="Arial"/>
          <w:bCs/>
          <w:sz w:val="18"/>
          <w:szCs w:val="18"/>
        </w:rPr>
        <w:t xml:space="preserve">. </w:t>
      </w:r>
      <w:r w:rsidRPr="00800F5E">
        <w:rPr>
          <w:rFonts w:ascii="Arial" w:hAnsi="Arial" w:cs="Arial"/>
          <w:sz w:val="18"/>
          <w:szCs w:val="18"/>
        </w:rPr>
        <w:t>Zamawiający w tym przypadku może od Umowy odstąpić w terminie 30 dni od powzięcia wiadomości o powyższych okolicznościach. W takim przypadku Wykonawca może żądać jedynie wynagrodzenia w formie pieniężnej należnego mu z tytułu wykonania części Umowy do momentu odstąpienia od Umowy,</w:t>
      </w:r>
    </w:p>
    <w:p w:rsidR="001A6B4A" w:rsidRPr="00083AFC" w:rsidRDefault="001A6B4A" w:rsidP="002A1DEE">
      <w:pPr>
        <w:numPr>
          <w:ilvl w:val="1"/>
          <w:numId w:val="15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Odstąpienie od Umowy, określone w ust. 2 punkt g) nie jest odstąpieniem od Umowy</w:t>
      </w:r>
      <w:r w:rsidRPr="00083AFC">
        <w:rPr>
          <w:rFonts w:ascii="Arial" w:hAnsi="Arial" w:cs="Arial"/>
          <w:sz w:val="18"/>
          <w:szCs w:val="18"/>
        </w:rPr>
        <w:br/>
        <w:t>z przyczyn leżących po stronie Wykonawcy i nie rodzi skutków w postaci zobowiązania do zapłaty kary umownej.</w:t>
      </w:r>
    </w:p>
    <w:p w:rsidR="001A6B4A" w:rsidRPr="00083AFC" w:rsidRDefault="001A6B4A" w:rsidP="002A1DEE">
      <w:pPr>
        <w:numPr>
          <w:ilvl w:val="1"/>
          <w:numId w:val="15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Wykonawcy przysługuje prawo odstąpienia od Umowy, jeżeli:</w:t>
      </w:r>
    </w:p>
    <w:p w:rsidR="001A6B4A" w:rsidRPr="00083AFC" w:rsidRDefault="001A6B4A" w:rsidP="002A1DEE">
      <w:pPr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Zamawiający odmawia odbioru zamówionego towaru bez uzasadnionych przyczyn, pomimo pisemnych wezwań Wykonawcy,</w:t>
      </w:r>
    </w:p>
    <w:p w:rsidR="001A6B4A" w:rsidRPr="00083AFC" w:rsidRDefault="001A6B4A" w:rsidP="002A1DEE">
      <w:pPr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Zamawiający zawiadomi Wykonawcę, iż wobec zaistnienia uprzednio nieprzewidzianych okoliczności nie będzie mógł spełnić zobowiązań umownych wobec Wykonawcy.</w:t>
      </w:r>
    </w:p>
    <w:p w:rsidR="001A6B4A" w:rsidRPr="00083AFC" w:rsidRDefault="001A6B4A" w:rsidP="002A1DEE">
      <w:pPr>
        <w:numPr>
          <w:ilvl w:val="1"/>
          <w:numId w:val="16"/>
        </w:numPr>
        <w:tabs>
          <w:tab w:val="num" w:pos="360"/>
          <w:tab w:val="num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Odstąpienie od Umowy powinno nastąpić w formie pisemnej pod rygorem nieważności, powinno zawierać uzasadnienie oraz powinno nastąpić w terminie 14 dni od daty powzięcia wiadomości o przyczynie będącej podstawą odstąpienia od Umowy.</w:t>
      </w:r>
    </w:p>
    <w:p w:rsidR="001A6B4A" w:rsidRPr="00083AFC" w:rsidRDefault="001A6B4A" w:rsidP="002A1DEE">
      <w:pPr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1A6B4A" w:rsidRPr="00083AFC" w:rsidRDefault="001A6B4A" w:rsidP="008A7A2D">
      <w:pPr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083AFC">
        <w:rPr>
          <w:rFonts w:ascii="Arial" w:hAnsi="Arial" w:cs="Arial"/>
          <w:b/>
          <w:snapToGrid w:val="0"/>
          <w:sz w:val="18"/>
          <w:szCs w:val="18"/>
        </w:rPr>
        <w:t>§ 14</w:t>
      </w:r>
    </w:p>
    <w:p w:rsidR="001A6B4A" w:rsidRPr="00083AFC" w:rsidRDefault="001A6B4A" w:rsidP="002A1DEE">
      <w:pPr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>W sprawach nieuregulowanych niniejszą Umową będą miały zastosowanie odpowiednie przepisy ustawy Prawo zamówień publicznych i Kodeksu cywilnego.</w:t>
      </w:r>
      <w:r w:rsidRPr="00083AFC">
        <w:rPr>
          <w:rFonts w:ascii="Arial" w:hAnsi="Arial" w:cs="Arial"/>
          <w:sz w:val="18"/>
          <w:szCs w:val="18"/>
        </w:rPr>
        <w:t xml:space="preserve"> W przypadku braku możliwości polubownego rozstrzygnięcia sporu przez okres miesiąca od daty zaistnienia sporu, rozstrzygać go będzie właściwy dla siedziby Zamawiającego Sąd Powszechny.</w:t>
      </w:r>
    </w:p>
    <w:p w:rsidR="001A6B4A" w:rsidRPr="00083AFC" w:rsidRDefault="001A6B4A" w:rsidP="002A1DEE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1A6B4A" w:rsidRPr="00083AFC" w:rsidRDefault="001A6B4A" w:rsidP="008A7A2D">
      <w:pPr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083AFC">
        <w:rPr>
          <w:rFonts w:ascii="Arial" w:hAnsi="Arial" w:cs="Arial"/>
          <w:b/>
          <w:snapToGrid w:val="0"/>
          <w:sz w:val="18"/>
          <w:szCs w:val="18"/>
        </w:rPr>
        <w:t>§ 15</w:t>
      </w:r>
    </w:p>
    <w:p w:rsidR="001A6B4A" w:rsidRPr="00083AFC" w:rsidRDefault="001A6B4A" w:rsidP="002A1DEE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083AFC">
        <w:rPr>
          <w:rFonts w:ascii="Arial" w:hAnsi="Arial" w:cs="Arial"/>
          <w:snapToGrid w:val="0"/>
          <w:sz w:val="18"/>
          <w:szCs w:val="18"/>
        </w:rPr>
        <w:t xml:space="preserve">Umowa została sporządzona w </w:t>
      </w:r>
      <w:r w:rsidR="00127430">
        <w:rPr>
          <w:rFonts w:ascii="Arial" w:hAnsi="Arial" w:cs="Arial"/>
          <w:snapToGrid w:val="0"/>
          <w:sz w:val="18"/>
          <w:szCs w:val="18"/>
        </w:rPr>
        <w:t>dwó</w:t>
      </w:r>
      <w:r w:rsidRPr="00083AFC">
        <w:rPr>
          <w:rFonts w:ascii="Arial" w:hAnsi="Arial" w:cs="Arial"/>
          <w:snapToGrid w:val="0"/>
          <w:sz w:val="18"/>
          <w:szCs w:val="18"/>
        </w:rPr>
        <w:t xml:space="preserve">ch jednobrzmiących egzemplarzach, po </w:t>
      </w:r>
      <w:r w:rsidR="00127430">
        <w:rPr>
          <w:rFonts w:ascii="Arial" w:hAnsi="Arial" w:cs="Arial"/>
          <w:snapToGrid w:val="0"/>
          <w:sz w:val="18"/>
          <w:szCs w:val="18"/>
        </w:rPr>
        <w:t>jednym</w:t>
      </w:r>
      <w:r w:rsidRPr="00083AFC">
        <w:rPr>
          <w:rFonts w:ascii="Arial" w:hAnsi="Arial" w:cs="Arial"/>
          <w:snapToGrid w:val="0"/>
          <w:sz w:val="18"/>
          <w:szCs w:val="18"/>
        </w:rPr>
        <w:t xml:space="preserve"> dla każdej ze Stron.</w:t>
      </w:r>
    </w:p>
    <w:p w:rsidR="001A6B4A" w:rsidRPr="00083AFC" w:rsidRDefault="001A6B4A" w:rsidP="002A1DEE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1A6B4A" w:rsidRPr="00083AFC" w:rsidRDefault="00127430" w:rsidP="002A1DEE">
      <w:pPr>
        <w:shd w:val="clear" w:color="auto" w:fill="FFFFFF"/>
        <w:suppressAutoHyphens/>
        <w:spacing w:line="100" w:lineRule="atLeast"/>
        <w:ind w:right="-1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Integralną część umowy stanowią</w:t>
      </w:r>
      <w:r w:rsidR="001A6B4A" w:rsidRPr="00083AFC">
        <w:rPr>
          <w:rFonts w:ascii="Arial" w:hAnsi="Arial" w:cs="Arial"/>
          <w:spacing w:val="-2"/>
          <w:sz w:val="18"/>
          <w:szCs w:val="18"/>
        </w:rPr>
        <w:t>:</w:t>
      </w:r>
    </w:p>
    <w:p w:rsidR="001A6B4A" w:rsidRPr="00083AFC" w:rsidRDefault="001A6B4A" w:rsidP="002A1DEE">
      <w:pPr>
        <w:numPr>
          <w:ilvl w:val="0"/>
          <w:numId w:val="17"/>
        </w:numPr>
        <w:shd w:val="clear" w:color="auto" w:fill="FFFFFF"/>
        <w:suppressAutoHyphens/>
        <w:spacing w:line="10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083AFC">
        <w:rPr>
          <w:rFonts w:ascii="Arial" w:hAnsi="Arial" w:cs="Arial"/>
          <w:sz w:val="18"/>
          <w:szCs w:val="18"/>
        </w:rPr>
        <w:t>Specyfikacja Istotnych Warunków Zamówienia.</w:t>
      </w:r>
    </w:p>
    <w:p w:rsidR="001A6B4A" w:rsidRPr="00083AFC" w:rsidRDefault="001A6B4A" w:rsidP="002A1DEE">
      <w:pPr>
        <w:numPr>
          <w:ilvl w:val="0"/>
          <w:numId w:val="17"/>
        </w:numPr>
        <w:shd w:val="clear" w:color="auto" w:fill="FFFFFF"/>
        <w:suppressAutoHyphens/>
        <w:spacing w:line="100" w:lineRule="atLeast"/>
        <w:ind w:left="360"/>
        <w:jc w:val="both"/>
        <w:rPr>
          <w:rFonts w:ascii="Arial" w:hAnsi="Arial" w:cs="Arial"/>
          <w:spacing w:val="-1"/>
          <w:sz w:val="18"/>
          <w:szCs w:val="18"/>
        </w:rPr>
      </w:pPr>
      <w:r w:rsidRPr="00083AFC">
        <w:rPr>
          <w:rFonts w:ascii="Arial" w:hAnsi="Arial" w:cs="Arial"/>
          <w:spacing w:val="-1"/>
          <w:sz w:val="18"/>
          <w:szCs w:val="18"/>
        </w:rPr>
        <w:t>Dokumentacja przetargowa.</w:t>
      </w:r>
    </w:p>
    <w:p w:rsidR="001A6B4A" w:rsidRPr="00083AFC" w:rsidRDefault="001A6B4A" w:rsidP="002A1DEE">
      <w:pPr>
        <w:numPr>
          <w:ilvl w:val="0"/>
          <w:numId w:val="17"/>
        </w:numPr>
        <w:shd w:val="clear" w:color="auto" w:fill="FFFFFF"/>
        <w:suppressAutoHyphens/>
        <w:spacing w:line="100" w:lineRule="atLeast"/>
        <w:ind w:left="360"/>
        <w:jc w:val="both"/>
        <w:rPr>
          <w:rFonts w:ascii="Arial" w:hAnsi="Arial" w:cs="Arial"/>
          <w:spacing w:val="-1"/>
          <w:sz w:val="18"/>
          <w:szCs w:val="18"/>
        </w:rPr>
      </w:pPr>
      <w:r w:rsidRPr="00083AFC">
        <w:rPr>
          <w:rFonts w:ascii="Arial" w:hAnsi="Arial" w:cs="Arial"/>
          <w:spacing w:val="-1"/>
          <w:sz w:val="18"/>
          <w:szCs w:val="18"/>
        </w:rPr>
        <w:t>Oferta Wykonawcy.</w:t>
      </w:r>
    </w:p>
    <w:p w:rsidR="001A6B4A" w:rsidRPr="00083AFC" w:rsidRDefault="001A6B4A" w:rsidP="002A1DEE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1A6B4A" w:rsidRPr="00083AFC" w:rsidRDefault="001A6B4A" w:rsidP="002A1DEE">
      <w:pPr>
        <w:jc w:val="both"/>
        <w:rPr>
          <w:rFonts w:ascii="Arial" w:hAnsi="Arial" w:cs="Arial"/>
          <w:sz w:val="18"/>
          <w:szCs w:val="18"/>
        </w:rPr>
      </w:pPr>
    </w:p>
    <w:p w:rsidR="00F535D2" w:rsidRDefault="001A6B4A" w:rsidP="00127430">
      <w:pPr>
        <w:jc w:val="both"/>
      </w:pPr>
      <w:r w:rsidRPr="00083AFC">
        <w:rPr>
          <w:rFonts w:ascii="Arial" w:hAnsi="Arial" w:cs="Arial"/>
          <w:b/>
          <w:sz w:val="18"/>
          <w:szCs w:val="18"/>
        </w:rPr>
        <w:t>ZAMAWIAJĄCY</w:t>
      </w:r>
      <w:r w:rsidRPr="00083AFC">
        <w:rPr>
          <w:rFonts w:ascii="Arial" w:hAnsi="Arial" w:cs="Arial"/>
          <w:b/>
          <w:sz w:val="18"/>
          <w:szCs w:val="18"/>
        </w:rPr>
        <w:tab/>
      </w:r>
      <w:r w:rsidRPr="00083AFC">
        <w:rPr>
          <w:rFonts w:ascii="Arial" w:hAnsi="Arial" w:cs="Arial"/>
          <w:b/>
          <w:sz w:val="18"/>
          <w:szCs w:val="18"/>
        </w:rPr>
        <w:tab/>
      </w:r>
      <w:r w:rsidRPr="00083AFC">
        <w:rPr>
          <w:rFonts w:ascii="Arial" w:hAnsi="Arial" w:cs="Arial"/>
          <w:b/>
          <w:sz w:val="18"/>
          <w:szCs w:val="18"/>
        </w:rPr>
        <w:tab/>
      </w:r>
      <w:r w:rsidRPr="00083AFC">
        <w:rPr>
          <w:rFonts w:ascii="Arial" w:hAnsi="Arial" w:cs="Arial"/>
          <w:b/>
          <w:sz w:val="18"/>
          <w:szCs w:val="18"/>
        </w:rPr>
        <w:tab/>
      </w:r>
      <w:r w:rsidRPr="00083AFC">
        <w:rPr>
          <w:rFonts w:ascii="Arial" w:hAnsi="Arial" w:cs="Arial"/>
          <w:b/>
          <w:sz w:val="18"/>
          <w:szCs w:val="18"/>
        </w:rPr>
        <w:tab/>
      </w:r>
      <w:r w:rsidRPr="00083AFC">
        <w:rPr>
          <w:rFonts w:ascii="Arial" w:hAnsi="Arial" w:cs="Arial"/>
          <w:b/>
          <w:sz w:val="18"/>
          <w:szCs w:val="18"/>
        </w:rPr>
        <w:tab/>
      </w:r>
      <w:r w:rsidRPr="00083AFC">
        <w:rPr>
          <w:rFonts w:ascii="Arial" w:hAnsi="Arial" w:cs="Arial"/>
          <w:b/>
          <w:sz w:val="18"/>
          <w:szCs w:val="18"/>
        </w:rPr>
        <w:tab/>
        <w:t>WYKONAWCA</w:t>
      </w:r>
    </w:p>
    <w:sectPr w:rsidR="00F535D2" w:rsidSect="00C9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C04002"/>
    <w:multiLevelType w:val="hybridMultilevel"/>
    <w:tmpl w:val="FFF4EC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829C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6470A"/>
    <w:multiLevelType w:val="hybridMultilevel"/>
    <w:tmpl w:val="663208A0"/>
    <w:lvl w:ilvl="0" w:tplc="F6BC4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31AAADE8">
      <w:start w:val="1"/>
      <w:numFmt w:val="lowerLetter"/>
      <w:lvlText w:val="%2."/>
      <w:lvlJc w:val="left"/>
      <w:pPr>
        <w:tabs>
          <w:tab w:val="num" w:pos="-687"/>
        </w:tabs>
        <w:ind w:left="-687" w:hanging="360"/>
      </w:pPr>
      <w:rPr>
        <w:b w:val="0"/>
        <w:i w:val="0"/>
        <w:color w:val="auto"/>
      </w:rPr>
    </w:lvl>
    <w:lvl w:ilvl="2" w:tplc="4A22650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3" w:tplc="31AAADE8">
      <w:start w:val="1"/>
      <w:numFmt w:val="lowerLetter"/>
      <w:lvlText w:val="%4."/>
      <w:lvlJc w:val="left"/>
      <w:pPr>
        <w:tabs>
          <w:tab w:val="num" w:pos="753"/>
        </w:tabs>
        <w:ind w:left="753" w:hanging="360"/>
      </w:pPr>
      <w:rPr>
        <w:b w:val="0"/>
        <w:i w:val="0"/>
        <w:color w:val="auto"/>
      </w:rPr>
    </w:lvl>
    <w:lvl w:ilvl="4" w:tplc="2E583FC2">
      <w:start w:val="1"/>
      <w:numFmt w:val="decimal"/>
      <w:lvlText w:val="%5."/>
      <w:lvlJc w:val="left"/>
      <w:pPr>
        <w:tabs>
          <w:tab w:val="num" w:pos="1503"/>
        </w:tabs>
        <w:ind w:left="1503" w:hanging="390"/>
      </w:pPr>
      <w:rPr>
        <w:b w:val="0"/>
        <w:i w:val="0"/>
        <w:color w:val="auto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85738"/>
    <w:multiLevelType w:val="hybridMultilevel"/>
    <w:tmpl w:val="53B48336"/>
    <w:lvl w:ilvl="0" w:tplc="21A4017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 w:tplc="5B82F83E">
      <w:start w:val="3"/>
      <w:numFmt w:val="decimal"/>
      <w:lvlText w:val="%2."/>
      <w:lvlJc w:val="left"/>
      <w:pPr>
        <w:tabs>
          <w:tab w:val="num" w:pos="930"/>
        </w:tabs>
        <w:ind w:left="93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F4A0F"/>
    <w:multiLevelType w:val="singleLevel"/>
    <w:tmpl w:val="E6BEAF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84F48DB"/>
    <w:multiLevelType w:val="hybridMultilevel"/>
    <w:tmpl w:val="60589E10"/>
    <w:lvl w:ilvl="0" w:tplc="0A8E3116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C1216"/>
    <w:multiLevelType w:val="hybridMultilevel"/>
    <w:tmpl w:val="264214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648FC"/>
    <w:multiLevelType w:val="hybridMultilevel"/>
    <w:tmpl w:val="AE7EB0E6"/>
    <w:lvl w:ilvl="0" w:tplc="1AEC5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744AB2"/>
    <w:multiLevelType w:val="hybridMultilevel"/>
    <w:tmpl w:val="F5544132"/>
    <w:lvl w:ilvl="0" w:tplc="7C7882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743B"/>
    <w:multiLevelType w:val="singleLevel"/>
    <w:tmpl w:val="9D4269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0" w15:restartNumberingAfterBreak="0">
    <w:nsid w:val="411D4185"/>
    <w:multiLevelType w:val="multilevel"/>
    <w:tmpl w:val="D514E93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570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11" w15:restartNumberingAfterBreak="0">
    <w:nsid w:val="439440FA"/>
    <w:multiLevelType w:val="hybridMultilevel"/>
    <w:tmpl w:val="01DE11A0"/>
    <w:lvl w:ilvl="0" w:tplc="8FF4FADC">
      <w:start w:val="1"/>
      <w:numFmt w:val="lowerLetter"/>
      <w:lvlText w:val="%1)"/>
      <w:lvlJc w:val="left"/>
      <w:pPr>
        <w:tabs>
          <w:tab w:val="num" w:pos="867"/>
        </w:tabs>
        <w:ind w:left="867" w:hanging="357"/>
      </w:pPr>
    </w:lvl>
    <w:lvl w:ilvl="1" w:tplc="3E08137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7318BE"/>
    <w:multiLevelType w:val="hybridMultilevel"/>
    <w:tmpl w:val="03563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0AB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8A41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36B72E6"/>
    <w:multiLevelType w:val="hybridMultilevel"/>
    <w:tmpl w:val="CFE8A8D4"/>
    <w:lvl w:ilvl="0" w:tplc="7D8A760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C3EBD"/>
    <w:multiLevelType w:val="singleLevel"/>
    <w:tmpl w:val="2858047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6" w15:restartNumberingAfterBreak="0">
    <w:nsid w:val="551379FE"/>
    <w:multiLevelType w:val="hybridMultilevel"/>
    <w:tmpl w:val="83F60258"/>
    <w:lvl w:ilvl="0" w:tplc="C6F4009A">
      <w:start w:val="1"/>
      <w:numFmt w:val="decimal"/>
      <w:lvlText w:val="%1."/>
      <w:lvlJc w:val="left"/>
      <w:pPr>
        <w:tabs>
          <w:tab w:val="num" w:pos="2175"/>
        </w:tabs>
        <w:ind w:left="2175" w:hanging="145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695296"/>
    <w:multiLevelType w:val="multilevel"/>
    <w:tmpl w:val="581A3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E20358"/>
    <w:multiLevelType w:val="hybridMultilevel"/>
    <w:tmpl w:val="066CA862"/>
    <w:lvl w:ilvl="0" w:tplc="8FF4FADC">
      <w:start w:val="1"/>
      <w:numFmt w:val="lowerLetter"/>
      <w:lvlText w:val="%1)"/>
      <w:lvlJc w:val="left"/>
      <w:pPr>
        <w:tabs>
          <w:tab w:val="num" w:pos="537"/>
        </w:tabs>
        <w:ind w:left="53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4A"/>
    <w:rsid w:val="000144A1"/>
    <w:rsid w:val="00057F78"/>
    <w:rsid w:val="00083AFC"/>
    <w:rsid w:val="00127430"/>
    <w:rsid w:val="001A6B4A"/>
    <w:rsid w:val="001E6462"/>
    <w:rsid w:val="002A1DEE"/>
    <w:rsid w:val="002F2443"/>
    <w:rsid w:val="00361877"/>
    <w:rsid w:val="00421FA9"/>
    <w:rsid w:val="004944AC"/>
    <w:rsid w:val="00527D16"/>
    <w:rsid w:val="005B3778"/>
    <w:rsid w:val="00666DAA"/>
    <w:rsid w:val="006A15CF"/>
    <w:rsid w:val="006B47EA"/>
    <w:rsid w:val="00800F5E"/>
    <w:rsid w:val="00891CED"/>
    <w:rsid w:val="008A7A2D"/>
    <w:rsid w:val="00C548C6"/>
    <w:rsid w:val="00ED4115"/>
    <w:rsid w:val="00F5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A4403-A615-40E1-B264-7A75E90D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6B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A6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A6B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A6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A6B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A6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1A6B4A"/>
    <w:pPr>
      <w:suppressAutoHyphens/>
    </w:pPr>
    <w:rPr>
      <w:rFonts w:ascii="Courier New" w:hAnsi="Courier New" w:cs="StarSymbol"/>
      <w:sz w:val="20"/>
      <w:szCs w:val="20"/>
      <w:lang w:eastAsia="ar-SA"/>
    </w:rPr>
  </w:style>
  <w:style w:type="paragraph" w:customStyle="1" w:styleId="Default">
    <w:name w:val="Default"/>
    <w:rsid w:val="001A6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Dz. organiz-kontroli</cp:lastModifiedBy>
  <cp:revision>3</cp:revision>
  <dcterms:created xsi:type="dcterms:W3CDTF">2017-12-06T19:01:00Z</dcterms:created>
  <dcterms:modified xsi:type="dcterms:W3CDTF">2017-12-07T18:53:00Z</dcterms:modified>
</cp:coreProperties>
</file>