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6C" w:rsidRDefault="00FD206C" w:rsidP="00743B08">
      <w:pPr>
        <w:contextualSpacing/>
        <w:jc w:val="center"/>
        <w:rPr>
          <w:b/>
          <w:sz w:val="28"/>
          <w:szCs w:val="28"/>
        </w:rPr>
      </w:pPr>
      <w:r w:rsidRPr="00743B08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XXVII/183/2009</w:t>
      </w:r>
    </w:p>
    <w:p w:rsidR="00FD206C" w:rsidRPr="00743B08" w:rsidRDefault="00FD206C" w:rsidP="00743B0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743B08">
        <w:rPr>
          <w:b/>
          <w:sz w:val="28"/>
          <w:szCs w:val="28"/>
        </w:rPr>
        <w:t>ady Gminy Lisków</w:t>
      </w:r>
    </w:p>
    <w:p w:rsidR="00FD206C" w:rsidRDefault="00FD206C" w:rsidP="00743B08">
      <w:pPr>
        <w:contextualSpacing/>
        <w:jc w:val="center"/>
        <w:rPr>
          <w:b/>
          <w:sz w:val="28"/>
          <w:szCs w:val="28"/>
        </w:rPr>
      </w:pPr>
      <w:r w:rsidRPr="00743B08">
        <w:rPr>
          <w:b/>
          <w:sz w:val="28"/>
          <w:szCs w:val="28"/>
        </w:rPr>
        <w:t>z dnia 16 czerwca 2009 roku</w:t>
      </w:r>
    </w:p>
    <w:p w:rsidR="00FD206C" w:rsidRDefault="00FD206C" w:rsidP="00743B08">
      <w:pPr>
        <w:contextualSpacing/>
        <w:jc w:val="center"/>
        <w:rPr>
          <w:b/>
          <w:sz w:val="28"/>
          <w:szCs w:val="28"/>
        </w:rPr>
      </w:pPr>
    </w:p>
    <w:p w:rsidR="00FD206C" w:rsidRDefault="00FD206C" w:rsidP="00743B08">
      <w:pPr>
        <w:contextualSpacing/>
        <w:jc w:val="center"/>
        <w:rPr>
          <w:sz w:val="28"/>
          <w:szCs w:val="28"/>
        </w:rPr>
      </w:pPr>
      <w:r w:rsidRPr="001A1594">
        <w:rPr>
          <w:sz w:val="28"/>
          <w:szCs w:val="28"/>
        </w:rPr>
        <w:t>w sprawie wyrażenia zgody na obciążenie własności nieruchomości gruntowej położonej w Liskowie przy ul. Twórców Liskowa dla której Sąd Rejonowy w Kaliszu prowadzi księgę wieczystą KW 52212</w:t>
      </w:r>
    </w:p>
    <w:p w:rsidR="00FD206C" w:rsidRDefault="00FD206C" w:rsidP="00743B08">
      <w:pPr>
        <w:contextualSpacing/>
        <w:jc w:val="center"/>
        <w:rPr>
          <w:sz w:val="28"/>
          <w:szCs w:val="28"/>
        </w:rPr>
      </w:pPr>
    </w:p>
    <w:p w:rsidR="00FD206C" w:rsidRDefault="00FD206C" w:rsidP="00743B08">
      <w:pPr>
        <w:contextualSpacing/>
        <w:jc w:val="center"/>
        <w:rPr>
          <w:sz w:val="28"/>
          <w:szCs w:val="28"/>
        </w:rPr>
      </w:pPr>
    </w:p>
    <w:p w:rsidR="00FD206C" w:rsidRDefault="00FD206C" w:rsidP="007218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 2 pkt 9 lit. „a” ustawy z dnia 8 marca 1990 r. o samorządzie gminnym (tekst jednolity: Dz. U. z 2001 r. nr 142 poz. 1591 ze zmianami) Rada Gminy Lisków uchwala, co następuje:</w:t>
      </w:r>
    </w:p>
    <w:p w:rsidR="00FD206C" w:rsidRDefault="00FD206C" w:rsidP="0072180D">
      <w:pPr>
        <w:contextualSpacing/>
        <w:jc w:val="both"/>
        <w:rPr>
          <w:sz w:val="28"/>
          <w:szCs w:val="28"/>
        </w:rPr>
      </w:pPr>
    </w:p>
    <w:p w:rsidR="00FD206C" w:rsidRDefault="00FD206C" w:rsidP="009D2B1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FD206C" w:rsidRDefault="00FD206C" w:rsidP="009D2B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Wyraża się zgodę Wójtowi Gminy Lisków na obciążenie prawa własności nieruchomości gruntowej położonej w Liskowie przy ul. Twórców Liskowa, dla której Sąd Rejonowy w Kaliszu prowadzi księgę wieczystą Kw 52212 służebnością przesyłu pod stację transformatorową.</w:t>
      </w:r>
    </w:p>
    <w:p w:rsidR="00FD206C" w:rsidRDefault="00FD206C" w:rsidP="009D2B19">
      <w:pPr>
        <w:contextualSpacing/>
        <w:jc w:val="both"/>
        <w:rPr>
          <w:sz w:val="28"/>
          <w:szCs w:val="28"/>
        </w:rPr>
      </w:pPr>
    </w:p>
    <w:p w:rsidR="00FD206C" w:rsidRDefault="00FD206C" w:rsidP="003B77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FD206C" w:rsidRDefault="00FD206C" w:rsidP="003B77B0">
      <w:pPr>
        <w:contextualSpacing/>
        <w:jc w:val="center"/>
        <w:rPr>
          <w:sz w:val="28"/>
          <w:szCs w:val="28"/>
        </w:rPr>
      </w:pPr>
    </w:p>
    <w:p w:rsidR="00FD206C" w:rsidRDefault="00FD206C" w:rsidP="003B77B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Traci moc uchwała nr XXIII/152/2008 Rady Gminy Lisków z dnia 30 grudnia 2008 r. w sprawie wyrażenia zgody na wydzierżawienie na okres 10 lat w trybie bezprzetargowym, części gruntu – działki nr ewid. 679/121 położonej w Liskowie</w:t>
      </w:r>
    </w:p>
    <w:p w:rsidR="00FD206C" w:rsidRDefault="00FD206C" w:rsidP="003B77B0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FD206C" w:rsidRDefault="00FD206C" w:rsidP="00ED3725">
      <w:pPr>
        <w:contextualSpacing/>
        <w:jc w:val="center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Pr="009C7055" w:rsidRDefault="00FD206C" w:rsidP="009C7055">
      <w:pPr>
        <w:pStyle w:val="BodyText"/>
        <w:ind w:left="2832" w:firstLine="708"/>
        <w:jc w:val="center"/>
        <w:rPr>
          <w:rFonts w:ascii="Calibri" w:hAnsi="Calibri"/>
          <w:sz w:val="28"/>
          <w:szCs w:val="28"/>
        </w:rPr>
      </w:pPr>
      <w:r w:rsidRPr="009C7055">
        <w:rPr>
          <w:rFonts w:ascii="Calibri" w:hAnsi="Calibri"/>
          <w:sz w:val="28"/>
          <w:szCs w:val="28"/>
        </w:rPr>
        <w:t>/-/ Przewodniczący Rady Gminy</w:t>
      </w:r>
    </w:p>
    <w:p w:rsidR="00FD206C" w:rsidRPr="009C7055" w:rsidRDefault="00FD206C" w:rsidP="009C7055">
      <w:pPr>
        <w:pStyle w:val="BodyText"/>
        <w:ind w:left="4248" w:firstLine="708"/>
        <w:rPr>
          <w:rFonts w:ascii="Calibri" w:hAnsi="Calibri"/>
          <w:sz w:val="28"/>
          <w:szCs w:val="28"/>
        </w:rPr>
      </w:pPr>
      <w:r w:rsidRPr="009C7055">
        <w:rPr>
          <w:rFonts w:ascii="Calibri" w:hAnsi="Calibri"/>
          <w:sz w:val="28"/>
          <w:szCs w:val="28"/>
        </w:rPr>
        <w:t xml:space="preserve">    Aleksander Tomalak</w:t>
      </w: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Default="00FD206C" w:rsidP="00ED3725">
      <w:pPr>
        <w:contextualSpacing/>
        <w:jc w:val="both"/>
        <w:rPr>
          <w:sz w:val="28"/>
          <w:szCs w:val="28"/>
        </w:rPr>
      </w:pPr>
    </w:p>
    <w:p w:rsidR="00FD206C" w:rsidRPr="007C5255" w:rsidRDefault="00FD206C" w:rsidP="00ED3725">
      <w:pPr>
        <w:contextualSpacing/>
        <w:jc w:val="center"/>
        <w:rPr>
          <w:b/>
          <w:sz w:val="28"/>
          <w:szCs w:val="28"/>
        </w:rPr>
      </w:pPr>
      <w:r w:rsidRPr="007C5255">
        <w:rPr>
          <w:b/>
          <w:sz w:val="28"/>
          <w:szCs w:val="28"/>
        </w:rPr>
        <w:t>Uzasadnienie  do uchwał</w:t>
      </w:r>
      <w:r>
        <w:rPr>
          <w:b/>
          <w:sz w:val="28"/>
          <w:szCs w:val="28"/>
        </w:rPr>
        <w:t>y</w:t>
      </w:r>
      <w:r w:rsidRPr="007C5255">
        <w:rPr>
          <w:b/>
          <w:sz w:val="28"/>
          <w:szCs w:val="28"/>
        </w:rPr>
        <w:t xml:space="preserve"> nr XXVII/183/2009</w:t>
      </w:r>
    </w:p>
    <w:p w:rsidR="00FD206C" w:rsidRPr="007C5255" w:rsidRDefault="00FD206C" w:rsidP="00ED3725">
      <w:pPr>
        <w:contextualSpacing/>
        <w:jc w:val="center"/>
        <w:rPr>
          <w:b/>
          <w:sz w:val="28"/>
          <w:szCs w:val="28"/>
        </w:rPr>
      </w:pPr>
      <w:r w:rsidRPr="007C5255">
        <w:rPr>
          <w:b/>
          <w:sz w:val="28"/>
          <w:szCs w:val="28"/>
        </w:rPr>
        <w:t>z dnia 16 czerwca 2009 roku</w:t>
      </w:r>
    </w:p>
    <w:p w:rsidR="00FD206C" w:rsidRPr="007C5255" w:rsidRDefault="00FD206C" w:rsidP="00ED3725">
      <w:pPr>
        <w:contextualSpacing/>
        <w:jc w:val="center"/>
        <w:rPr>
          <w:b/>
          <w:sz w:val="28"/>
          <w:szCs w:val="28"/>
        </w:rPr>
      </w:pPr>
    </w:p>
    <w:p w:rsidR="00FD206C" w:rsidRDefault="00FD206C" w:rsidP="006E75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projektowaną budową osiedla mieszkaniowego w Liskowie przy ul. Twórców Liskowa istnieje konieczność zasilenia budynków energią elektryczną.</w:t>
      </w:r>
    </w:p>
    <w:p w:rsidR="00FD206C" w:rsidRDefault="00FD206C" w:rsidP="006E75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Przedsiębiorstwo ENERGA – operator S.A. zasili projektowane osiedle mieszkaniowe energią elektryczną pod warunkiem obciążenia nieruchomości służebnością przesyłu.</w:t>
      </w:r>
    </w:p>
    <w:p w:rsidR="00FD206C" w:rsidRDefault="00FD206C" w:rsidP="006E75D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tej sytuacji podjęcie uchwały jest uzasadnione.</w:t>
      </w:r>
    </w:p>
    <w:p w:rsidR="00FD206C" w:rsidRPr="001A1594" w:rsidRDefault="00FD206C" w:rsidP="006E75D7">
      <w:pPr>
        <w:contextualSpacing/>
        <w:jc w:val="both"/>
        <w:rPr>
          <w:sz w:val="28"/>
          <w:szCs w:val="28"/>
        </w:rPr>
      </w:pPr>
    </w:p>
    <w:sectPr w:rsidR="00FD206C" w:rsidRPr="001A1594" w:rsidSect="004B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B08"/>
    <w:rsid w:val="00010580"/>
    <w:rsid w:val="00102B69"/>
    <w:rsid w:val="001A1594"/>
    <w:rsid w:val="003B77B0"/>
    <w:rsid w:val="003F5B6E"/>
    <w:rsid w:val="004B46E7"/>
    <w:rsid w:val="0061121D"/>
    <w:rsid w:val="006E75D7"/>
    <w:rsid w:val="0072180D"/>
    <w:rsid w:val="00743B08"/>
    <w:rsid w:val="007710FA"/>
    <w:rsid w:val="007C5255"/>
    <w:rsid w:val="007E76D2"/>
    <w:rsid w:val="008B2C09"/>
    <w:rsid w:val="009054E1"/>
    <w:rsid w:val="009C7055"/>
    <w:rsid w:val="009D2B19"/>
    <w:rsid w:val="00B42991"/>
    <w:rsid w:val="00BF7C64"/>
    <w:rsid w:val="00C24A86"/>
    <w:rsid w:val="00D537BC"/>
    <w:rsid w:val="00D7495F"/>
    <w:rsid w:val="00E718F0"/>
    <w:rsid w:val="00ED3725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E7"/>
    <w:pPr>
      <w:spacing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C7055"/>
    <w:pPr>
      <w:spacing w:after="0" w:afterAutospacing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F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216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XXVII/183/2009</dc:title>
  <dc:subject/>
  <dc:creator>xp</dc:creator>
  <cp:keywords/>
  <dc:description/>
  <cp:lastModifiedBy>Marcin Kozłowski</cp:lastModifiedBy>
  <cp:revision>2</cp:revision>
  <dcterms:created xsi:type="dcterms:W3CDTF">2009-07-21T06:36:00Z</dcterms:created>
  <dcterms:modified xsi:type="dcterms:W3CDTF">2009-07-21T06:36:00Z</dcterms:modified>
</cp:coreProperties>
</file>