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02" w:rsidRDefault="00F04F02" w:rsidP="00F04F02">
      <w:pPr>
        <w:pStyle w:val="Default"/>
        <w:jc w:val="center"/>
        <w:rPr>
          <w:b/>
          <w:bCs/>
          <w:color w:val="00B050"/>
          <w:sz w:val="32"/>
          <w:szCs w:val="32"/>
        </w:rPr>
      </w:pPr>
      <w:r w:rsidRPr="00F04F02">
        <w:rPr>
          <w:b/>
          <w:bCs/>
          <w:color w:val="00B050"/>
          <w:sz w:val="32"/>
          <w:szCs w:val="32"/>
        </w:rPr>
        <w:t>Informacja do. Realizacji zadań wynikających z ustawy o utrzymaniu czystości i porzą</w:t>
      </w:r>
      <w:r>
        <w:rPr>
          <w:b/>
          <w:bCs/>
          <w:color w:val="00B050"/>
          <w:sz w:val="32"/>
          <w:szCs w:val="32"/>
        </w:rPr>
        <w:t>dku w gminach za 2019</w:t>
      </w:r>
      <w:r w:rsidRPr="00F04F02">
        <w:rPr>
          <w:b/>
          <w:bCs/>
          <w:color w:val="00B050"/>
          <w:sz w:val="32"/>
          <w:szCs w:val="32"/>
        </w:rPr>
        <w:t xml:space="preserve"> rok </w:t>
      </w:r>
    </w:p>
    <w:p w:rsidR="00F04F02" w:rsidRPr="00F04F02" w:rsidRDefault="00971290" w:rsidP="00971290">
      <w:pPr>
        <w:pStyle w:val="Default"/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(Dz. U. z 2020r., poz. 1439</w:t>
      </w:r>
      <w:r w:rsidR="00F04F02" w:rsidRPr="00F04F02">
        <w:rPr>
          <w:b/>
          <w:bCs/>
          <w:color w:val="00B050"/>
          <w:sz w:val="32"/>
          <w:szCs w:val="32"/>
        </w:rPr>
        <w:t xml:space="preserve"> ze zmianami)</w:t>
      </w:r>
    </w:p>
    <w:p w:rsidR="00F04F02" w:rsidRDefault="00F04F02" w:rsidP="00F04F02">
      <w:pPr>
        <w:pStyle w:val="Default"/>
        <w:jc w:val="center"/>
        <w:rPr>
          <w:sz w:val="32"/>
          <w:szCs w:val="32"/>
        </w:rPr>
      </w:pPr>
    </w:p>
    <w:p w:rsidR="00F04F02" w:rsidRDefault="00F04F02" w:rsidP="00F04F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art. 3 ust. 2 pkt 9 lit. a), b), c), d) i e) ustawy z dnia 13 września 1996 roku o utrzymaniu czystości i porządku w gminach podajemy do wiadomości: </w:t>
      </w:r>
    </w:p>
    <w:p w:rsidR="00971290" w:rsidRDefault="00971290" w:rsidP="00F04F02">
      <w:pPr>
        <w:pStyle w:val="Default"/>
        <w:jc w:val="both"/>
        <w:rPr>
          <w:sz w:val="23"/>
          <w:szCs w:val="23"/>
        </w:rPr>
      </w:pPr>
    </w:p>
    <w:p w:rsidR="00F04F02" w:rsidRDefault="00F04F02" w:rsidP="00E47BC1">
      <w:pPr>
        <w:pStyle w:val="Default"/>
        <w:spacing w:after="80"/>
        <w:ind w:left="284" w:hanging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</w:t>
      </w:r>
      <w:r w:rsidR="00971290">
        <w:rPr>
          <w:sz w:val="23"/>
          <w:szCs w:val="23"/>
        </w:rPr>
        <w:t>p</w:t>
      </w:r>
      <w:r>
        <w:rPr>
          <w:sz w:val="23"/>
          <w:szCs w:val="23"/>
        </w:rPr>
        <w:t xml:space="preserve">odmiotami odbierającymi odpady komunalne od właścicieli nieruchomości z terenu Gminy </w:t>
      </w:r>
      <w:r w:rsidR="00E47BC1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Lisków były firmy: </w:t>
      </w:r>
    </w:p>
    <w:p w:rsidR="00F04F02" w:rsidRDefault="00F04F02" w:rsidP="00E47BC1">
      <w:pPr>
        <w:pStyle w:val="Default"/>
        <w:numPr>
          <w:ilvl w:val="0"/>
          <w:numId w:val="1"/>
        </w:numPr>
        <w:spacing w:after="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Przedsiębiorstwo Oczyszczania Miasta EKO Sp. z o.o., ul. </w:t>
      </w:r>
      <w:r w:rsidR="00971290">
        <w:rPr>
          <w:b/>
          <w:bCs/>
          <w:sz w:val="23"/>
          <w:szCs w:val="23"/>
        </w:rPr>
        <w:t>Zjazd 23</w:t>
      </w:r>
      <w:r>
        <w:rPr>
          <w:b/>
          <w:bCs/>
          <w:sz w:val="23"/>
          <w:szCs w:val="23"/>
        </w:rPr>
        <w:t xml:space="preserve">, 62-800 Kalisz, </w:t>
      </w:r>
    </w:p>
    <w:p w:rsidR="00F04F02" w:rsidRDefault="00F04F02" w:rsidP="00E47BC1">
      <w:pPr>
        <w:pStyle w:val="Default"/>
        <w:numPr>
          <w:ilvl w:val="0"/>
          <w:numId w:val="1"/>
        </w:numPr>
        <w:spacing w:after="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Zakład Wielobranżowy ŁAD Marek </w:t>
      </w:r>
      <w:proofErr w:type="spellStart"/>
      <w:r>
        <w:rPr>
          <w:b/>
          <w:bCs/>
          <w:sz w:val="23"/>
          <w:szCs w:val="23"/>
        </w:rPr>
        <w:t>Buchnajzer</w:t>
      </w:r>
      <w:proofErr w:type="spellEnd"/>
      <w:r>
        <w:rPr>
          <w:b/>
          <w:bCs/>
          <w:sz w:val="23"/>
          <w:szCs w:val="23"/>
        </w:rPr>
        <w:t xml:space="preserve">, Tymianek 20, 62-840 Koźminek, </w:t>
      </w:r>
    </w:p>
    <w:p w:rsidR="00F04F02" w:rsidRDefault="00F04F02" w:rsidP="00E47BC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Przedsiębiorstwo Usług Komunalnych S.A., ul. Bażancia 1a, 62-800 Kalisz</w:t>
      </w:r>
      <w:r w:rsidR="00971290">
        <w:rPr>
          <w:sz w:val="23"/>
          <w:szCs w:val="23"/>
        </w:rPr>
        <w:t xml:space="preserve">, </w:t>
      </w:r>
    </w:p>
    <w:p w:rsidR="00F04F02" w:rsidRDefault="00F04F02" w:rsidP="00F04F02">
      <w:pPr>
        <w:pStyle w:val="Default"/>
        <w:rPr>
          <w:sz w:val="23"/>
          <w:szCs w:val="23"/>
        </w:rPr>
      </w:pPr>
    </w:p>
    <w:p w:rsidR="00F04F02" w:rsidRDefault="00F04F02" w:rsidP="00E47BC1">
      <w:pPr>
        <w:pStyle w:val="Default"/>
        <w:ind w:left="284" w:hanging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</w:t>
      </w:r>
      <w:r w:rsidR="00971290">
        <w:rPr>
          <w:sz w:val="23"/>
          <w:szCs w:val="23"/>
        </w:rPr>
        <w:t>m</w:t>
      </w:r>
      <w:r>
        <w:rPr>
          <w:sz w:val="23"/>
          <w:szCs w:val="23"/>
        </w:rPr>
        <w:t xml:space="preserve">iejscem zagospodarowania przez podmioty odbierające odpady komunalne od właścicieli nieruchomości z terenu Gminy Lisków zmieszanych odpadów komunalnych, odpadów zielonych oraz pozostałości z sortowania odpadów komunalnych przeznaczonych </w:t>
      </w:r>
      <w:r w:rsidR="00971290">
        <w:rPr>
          <w:sz w:val="23"/>
          <w:szCs w:val="23"/>
        </w:rPr>
        <w:br/>
      </w:r>
      <w:r>
        <w:rPr>
          <w:sz w:val="23"/>
          <w:szCs w:val="23"/>
        </w:rPr>
        <w:t xml:space="preserve">do składowania był: </w:t>
      </w:r>
    </w:p>
    <w:p w:rsidR="00F04F02" w:rsidRDefault="00F04F02" w:rsidP="00F04F02">
      <w:pPr>
        <w:pStyle w:val="Default"/>
        <w:rPr>
          <w:sz w:val="23"/>
          <w:szCs w:val="23"/>
        </w:rPr>
      </w:pPr>
    </w:p>
    <w:p w:rsidR="00984422" w:rsidRPr="00761EB1" w:rsidRDefault="00F04F02" w:rsidP="00E47BC1">
      <w:pPr>
        <w:spacing w:after="0"/>
        <w:jc w:val="center"/>
        <w:rPr>
          <w:b/>
          <w:bCs/>
          <w:i/>
          <w:iCs/>
          <w:color w:val="00B0F0"/>
          <w:sz w:val="23"/>
          <w:szCs w:val="23"/>
        </w:rPr>
      </w:pPr>
      <w:r w:rsidRPr="00761EB1">
        <w:rPr>
          <w:b/>
          <w:bCs/>
          <w:i/>
          <w:iCs/>
          <w:color w:val="00B0F0"/>
          <w:sz w:val="23"/>
          <w:szCs w:val="23"/>
        </w:rPr>
        <w:t>Związek Komunalny</w:t>
      </w:r>
      <w:r w:rsidR="00E47BC1" w:rsidRPr="00761EB1">
        <w:rPr>
          <w:b/>
          <w:bCs/>
          <w:i/>
          <w:iCs/>
          <w:color w:val="00B0F0"/>
          <w:sz w:val="23"/>
          <w:szCs w:val="23"/>
        </w:rPr>
        <w:t xml:space="preserve"> Gmin</w:t>
      </w:r>
    </w:p>
    <w:p w:rsidR="00E47BC1" w:rsidRPr="00761EB1" w:rsidRDefault="00E47BC1" w:rsidP="00E47BC1">
      <w:pPr>
        <w:spacing w:after="0"/>
        <w:jc w:val="center"/>
        <w:rPr>
          <w:b/>
          <w:bCs/>
          <w:i/>
          <w:iCs/>
          <w:color w:val="00B0F0"/>
          <w:sz w:val="23"/>
          <w:szCs w:val="23"/>
        </w:rPr>
      </w:pPr>
      <w:r w:rsidRPr="00761EB1">
        <w:rPr>
          <w:b/>
          <w:bCs/>
          <w:i/>
          <w:iCs/>
          <w:color w:val="00B0F0"/>
          <w:sz w:val="23"/>
          <w:szCs w:val="23"/>
        </w:rPr>
        <w:t>„Czyste Miasto, Czysta Gmina”</w:t>
      </w:r>
    </w:p>
    <w:p w:rsidR="00E47BC1" w:rsidRPr="00761EB1" w:rsidRDefault="00E47BC1" w:rsidP="00E47BC1">
      <w:pPr>
        <w:spacing w:after="0"/>
        <w:jc w:val="center"/>
        <w:rPr>
          <w:b/>
          <w:bCs/>
          <w:i/>
          <w:iCs/>
          <w:color w:val="00B0F0"/>
          <w:sz w:val="23"/>
          <w:szCs w:val="23"/>
        </w:rPr>
      </w:pPr>
      <w:r w:rsidRPr="00761EB1">
        <w:rPr>
          <w:b/>
          <w:bCs/>
          <w:i/>
          <w:iCs/>
          <w:color w:val="00B0F0"/>
          <w:sz w:val="23"/>
          <w:szCs w:val="23"/>
        </w:rPr>
        <w:t>Zakład Unieszkodliwiania Odpadów Komunalnych ORLI STAW”</w:t>
      </w:r>
    </w:p>
    <w:p w:rsidR="00E47BC1" w:rsidRPr="00761EB1" w:rsidRDefault="00E47BC1" w:rsidP="00E47BC1">
      <w:pPr>
        <w:spacing w:after="0"/>
        <w:jc w:val="center"/>
        <w:rPr>
          <w:b/>
          <w:bCs/>
          <w:i/>
          <w:iCs/>
          <w:color w:val="00B0F0"/>
          <w:sz w:val="23"/>
          <w:szCs w:val="23"/>
        </w:rPr>
      </w:pPr>
      <w:r w:rsidRPr="00761EB1">
        <w:rPr>
          <w:b/>
          <w:bCs/>
          <w:i/>
          <w:iCs/>
          <w:color w:val="00B0F0"/>
          <w:sz w:val="23"/>
          <w:szCs w:val="23"/>
        </w:rPr>
        <w:t>Orli Staw 2</w:t>
      </w:r>
    </w:p>
    <w:p w:rsidR="00E47BC1" w:rsidRPr="00761EB1" w:rsidRDefault="00E47BC1" w:rsidP="00E47BC1">
      <w:pPr>
        <w:spacing w:after="0"/>
        <w:jc w:val="center"/>
        <w:rPr>
          <w:b/>
          <w:bCs/>
          <w:i/>
          <w:iCs/>
          <w:color w:val="00B0F0"/>
          <w:sz w:val="23"/>
          <w:szCs w:val="23"/>
        </w:rPr>
      </w:pPr>
      <w:r w:rsidRPr="00761EB1">
        <w:rPr>
          <w:b/>
          <w:bCs/>
          <w:i/>
          <w:iCs/>
          <w:color w:val="00B0F0"/>
          <w:sz w:val="23"/>
          <w:szCs w:val="23"/>
        </w:rPr>
        <w:t>62 – 834 Ceków</w:t>
      </w:r>
    </w:p>
    <w:p w:rsidR="00E47BC1" w:rsidRDefault="00E47BC1" w:rsidP="00F04F02">
      <w:r>
        <w:rPr>
          <w:b/>
        </w:rPr>
        <w:t xml:space="preserve"> c) </w:t>
      </w:r>
      <w:r>
        <w:t xml:space="preserve"> </w:t>
      </w:r>
      <w:r w:rsidR="00971290">
        <w:t>o</w:t>
      </w:r>
      <w:r w:rsidR="00F04F02" w:rsidRPr="00F04F02">
        <w:t xml:space="preserve">siągnięte przez Gminę Lisków poziomy: </w:t>
      </w:r>
    </w:p>
    <w:p w:rsidR="00E47BC1" w:rsidRPr="00971290" w:rsidRDefault="00F04F02" w:rsidP="00E47BC1">
      <w:pPr>
        <w:spacing w:after="0"/>
        <w:ind w:left="284"/>
        <w:rPr>
          <w:b/>
        </w:rPr>
      </w:pPr>
      <w:r w:rsidRPr="00F04F02">
        <w:sym w:font="Symbol" w:char="F0B7"/>
      </w:r>
      <w:r w:rsidR="00E47BC1">
        <w:t xml:space="preserve"> </w:t>
      </w:r>
      <w:r w:rsidRPr="00F04F02">
        <w:t xml:space="preserve">ograniczenia masy odpadów komunalnych ulegających biodegradacji kierowanych do składowania wyniosły </w:t>
      </w:r>
      <w:r w:rsidR="00460F23" w:rsidRPr="00761EB1">
        <w:rPr>
          <w:b/>
          <w:color w:val="FF0000"/>
        </w:rPr>
        <w:t>13,21</w:t>
      </w:r>
      <w:r w:rsidRPr="00761EB1">
        <w:rPr>
          <w:b/>
          <w:color w:val="FF0000"/>
        </w:rPr>
        <w:t xml:space="preserve"> %,</w:t>
      </w:r>
    </w:p>
    <w:p w:rsidR="00E47BC1" w:rsidRPr="00761EB1" w:rsidRDefault="00F04F02" w:rsidP="00E47BC1">
      <w:pPr>
        <w:spacing w:after="0"/>
        <w:ind w:left="284"/>
        <w:rPr>
          <w:b/>
          <w:color w:val="FF0000"/>
        </w:rPr>
      </w:pPr>
      <w:r w:rsidRPr="00F04F02">
        <w:sym w:font="Symbol" w:char="F0B7"/>
      </w:r>
      <w:r w:rsidR="00E47BC1">
        <w:t xml:space="preserve"> </w:t>
      </w:r>
      <w:r w:rsidRPr="00F04F02">
        <w:t xml:space="preserve">recyklingu, przygotowania do ponownego użycia i odzysku następujących frakcji odpadów komunalnych: papieru, metali, tworzyw sztucznych i szkła wyniósł </w:t>
      </w:r>
      <w:r w:rsidR="008B3E9A" w:rsidRPr="00761EB1">
        <w:rPr>
          <w:b/>
          <w:color w:val="FF0000"/>
        </w:rPr>
        <w:t>28,97</w:t>
      </w:r>
      <w:r w:rsidRPr="00761EB1">
        <w:rPr>
          <w:b/>
          <w:color w:val="FF0000"/>
        </w:rPr>
        <w:t xml:space="preserve"> %,</w:t>
      </w:r>
    </w:p>
    <w:p w:rsidR="00971290" w:rsidRPr="00761EB1" w:rsidRDefault="00F04F02" w:rsidP="00E47BC1">
      <w:pPr>
        <w:spacing w:after="0"/>
        <w:ind w:left="284"/>
        <w:rPr>
          <w:color w:val="FF0000"/>
        </w:rPr>
      </w:pPr>
      <w:r w:rsidRPr="00F04F02">
        <w:sym w:font="Symbol" w:char="F0B7"/>
      </w:r>
      <w:r w:rsidR="00E47BC1">
        <w:t xml:space="preserve"> </w:t>
      </w:r>
      <w:r w:rsidRPr="00F04F02">
        <w:t>recyklingu, przygotowania do ponownego użycia i odzysku innymi metodami innych niż niebezpieczne odpadów budowlanych</w:t>
      </w:r>
      <w:r w:rsidR="00971290">
        <w:t xml:space="preserve"> i rozbiórkowych wyniósł </w:t>
      </w:r>
      <w:r w:rsidR="00971290" w:rsidRPr="00761EB1">
        <w:rPr>
          <w:b/>
          <w:color w:val="FF0000"/>
        </w:rPr>
        <w:t>100 %,</w:t>
      </w:r>
    </w:p>
    <w:p w:rsidR="00971290" w:rsidRDefault="00971290" w:rsidP="00E47BC1">
      <w:pPr>
        <w:spacing w:after="0"/>
        <w:ind w:left="284"/>
      </w:pPr>
    </w:p>
    <w:p w:rsidR="00971290" w:rsidRDefault="00E47BC1" w:rsidP="00F04F02">
      <w:r>
        <w:t>e) n</w:t>
      </w:r>
      <w:r w:rsidR="00F04F02" w:rsidRPr="00F04F02">
        <w:t>a terenie Gminy Lisków funkcjonował Punkt Selektywnej Zbiórk</w:t>
      </w:r>
      <w:r>
        <w:t xml:space="preserve">i Odpadów Komunalnych (PSZOK), </w:t>
      </w:r>
    </w:p>
    <w:p w:rsidR="00971290" w:rsidRDefault="00E47BC1" w:rsidP="00971290">
      <w:pPr>
        <w:ind w:left="284" w:hanging="284"/>
        <w:jc w:val="both"/>
      </w:pPr>
      <w:r>
        <w:t>f</w:t>
      </w:r>
      <w:r w:rsidR="00F04F02" w:rsidRPr="00F04F02">
        <w:t>)</w:t>
      </w:r>
      <w:r>
        <w:t xml:space="preserve"> </w:t>
      </w:r>
      <w:r w:rsidR="00971290">
        <w:t>z</w:t>
      </w:r>
      <w:r w:rsidR="00F04F02" w:rsidRPr="00F04F02">
        <w:t xml:space="preserve">użyty sprzęt elektryczny i elektroniczny pochodzący </w:t>
      </w:r>
      <w:r w:rsidR="00971290">
        <w:t xml:space="preserve">z gospodarstw domowych w formie </w:t>
      </w:r>
      <w:r w:rsidR="00F04F02" w:rsidRPr="00F04F02">
        <w:t>Mobilnego Punktu Zbierania Odpadów Komunalnych odebrała firma:</w:t>
      </w:r>
      <w:r w:rsidR="00971290">
        <w:t xml:space="preserve"> </w:t>
      </w:r>
    </w:p>
    <w:p w:rsidR="00971290" w:rsidRPr="00761EB1" w:rsidRDefault="00F04F02" w:rsidP="008B3E9A">
      <w:pPr>
        <w:spacing w:after="0"/>
        <w:jc w:val="center"/>
        <w:rPr>
          <w:b/>
          <w:i/>
          <w:color w:val="00B0F0"/>
          <w:sz w:val="23"/>
          <w:szCs w:val="23"/>
        </w:rPr>
      </w:pPr>
      <w:r w:rsidRPr="00761EB1">
        <w:rPr>
          <w:b/>
          <w:i/>
          <w:color w:val="00B0F0"/>
          <w:sz w:val="23"/>
          <w:szCs w:val="23"/>
        </w:rPr>
        <w:t>Przedsiębiorstwo Oczyszczania M</w:t>
      </w:r>
      <w:r w:rsidR="00971290" w:rsidRPr="00761EB1">
        <w:rPr>
          <w:b/>
          <w:i/>
          <w:color w:val="00B0F0"/>
          <w:sz w:val="23"/>
          <w:szCs w:val="23"/>
        </w:rPr>
        <w:t>iasta EKO Sp. z o.o.,</w:t>
      </w:r>
    </w:p>
    <w:p w:rsidR="00F04F02" w:rsidRPr="00761EB1" w:rsidRDefault="00971290" w:rsidP="008B3E9A">
      <w:pPr>
        <w:spacing w:after="0"/>
        <w:jc w:val="center"/>
        <w:rPr>
          <w:b/>
          <w:i/>
          <w:color w:val="00B0F0"/>
          <w:sz w:val="23"/>
          <w:szCs w:val="23"/>
        </w:rPr>
      </w:pPr>
      <w:r w:rsidRPr="00761EB1">
        <w:rPr>
          <w:b/>
          <w:i/>
          <w:color w:val="00B0F0"/>
          <w:sz w:val="23"/>
          <w:szCs w:val="23"/>
        </w:rPr>
        <w:t>ul. Zjazd  23</w:t>
      </w:r>
    </w:p>
    <w:p w:rsidR="00971290" w:rsidRPr="00761EB1" w:rsidRDefault="00971290" w:rsidP="008B3E9A">
      <w:pPr>
        <w:spacing w:after="0"/>
        <w:jc w:val="center"/>
        <w:rPr>
          <w:b/>
          <w:i/>
          <w:color w:val="00B0F0"/>
          <w:sz w:val="23"/>
          <w:szCs w:val="23"/>
        </w:rPr>
      </w:pPr>
      <w:r w:rsidRPr="00761EB1">
        <w:rPr>
          <w:b/>
          <w:i/>
          <w:color w:val="00B0F0"/>
          <w:sz w:val="23"/>
          <w:szCs w:val="23"/>
        </w:rPr>
        <w:t>62 - 800 Kalisz</w:t>
      </w:r>
    </w:p>
    <w:p w:rsidR="00971290" w:rsidRPr="00761EB1" w:rsidRDefault="00971290" w:rsidP="008B3E9A">
      <w:pPr>
        <w:spacing w:after="0"/>
        <w:jc w:val="center"/>
        <w:rPr>
          <w:b/>
          <w:i/>
          <w:color w:val="00B0F0"/>
        </w:rPr>
      </w:pPr>
      <w:bookmarkStart w:id="0" w:name="_GoBack"/>
      <w:bookmarkEnd w:id="0"/>
    </w:p>
    <w:sectPr w:rsidR="00971290" w:rsidRPr="0076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F6C7B"/>
    <w:multiLevelType w:val="hybridMultilevel"/>
    <w:tmpl w:val="042EA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C0E84"/>
    <w:multiLevelType w:val="hybridMultilevel"/>
    <w:tmpl w:val="882CA646"/>
    <w:lvl w:ilvl="0" w:tplc="9C32C6B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4D"/>
    <w:rsid w:val="00221E88"/>
    <w:rsid w:val="0026584D"/>
    <w:rsid w:val="00460F23"/>
    <w:rsid w:val="00525E56"/>
    <w:rsid w:val="00761EB1"/>
    <w:rsid w:val="008B3E9A"/>
    <w:rsid w:val="00971290"/>
    <w:rsid w:val="00984422"/>
    <w:rsid w:val="00E47BC1"/>
    <w:rsid w:val="00F0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Informatyl</dc:creator>
  <cp:lastModifiedBy>Informatyl</cp:lastModifiedBy>
  <cp:revision>2</cp:revision>
  <dcterms:created xsi:type="dcterms:W3CDTF">2020-12-29T11:50:00Z</dcterms:created>
  <dcterms:modified xsi:type="dcterms:W3CDTF">2020-12-29T11:50:00Z</dcterms:modified>
</cp:coreProperties>
</file>