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EEB66" w14:textId="26CA8ECD" w:rsidR="00684517" w:rsidRPr="00684517" w:rsidRDefault="00684517" w:rsidP="00684517">
      <w:pPr>
        <w:spacing w:after="0" w:line="240" w:lineRule="auto"/>
        <w:jc w:val="right"/>
        <w:rPr>
          <w:rFonts w:ascii="Times New Roman" w:hAnsi="Times New Roman" w:cs="Times New Roman"/>
          <w:b/>
          <w:sz w:val="20"/>
          <w:szCs w:val="20"/>
        </w:rPr>
      </w:pPr>
      <w:r w:rsidRPr="00684517">
        <w:rPr>
          <w:rFonts w:ascii="Times New Roman" w:hAnsi="Times New Roman" w:cs="Times New Roman"/>
          <w:b/>
          <w:sz w:val="20"/>
          <w:szCs w:val="20"/>
        </w:rPr>
        <w:t xml:space="preserve">Załącznik </w:t>
      </w:r>
      <w:r w:rsidR="000A79DA">
        <w:rPr>
          <w:rFonts w:ascii="Times New Roman" w:hAnsi="Times New Roman" w:cs="Times New Roman"/>
          <w:b/>
          <w:sz w:val="20"/>
          <w:szCs w:val="20"/>
        </w:rPr>
        <w:t xml:space="preserve"> Nr 1 </w:t>
      </w:r>
      <w:r w:rsidRPr="00684517">
        <w:rPr>
          <w:rFonts w:ascii="Times New Roman" w:hAnsi="Times New Roman" w:cs="Times New Roman"/>
          <w:b/>
          <w:sz w:val="20"/>
          <w:szCs w:val="20"/>
        </w:rPr>
        <w:t>do Zarządzenie Nr 0050</w:t>
      </w:r>
      <w:r w:rsidR="003F7BEC">
        <w:rPr>
          <w:rFonts w:ascii="Times New Roman" w:hAnsi="Times New Roman" w:cs="Times New Roman"/>
          <w:b/>
          <w:sz w:val="20"/>
          <w:szCs w:val="20"/>
        </w:rPr>
        <w:t>.24</w:t>
      </w:r>
      <w:r w:rsidRPr="00684517">
        <w:rPr>
          <w:rFonts w:ascii="Times New Roman" w:hAnsi="Times New Roman" w:cs="Times New Roman"/>
          <w:b/>
          <w:sz w:val="20"/>
          <w:szCs w:val="20"/>
        </w:rPr>
        <w:t>.2025</w:t>
      </w:r>
    </w:p>
    <w:p w14:paraId="02F94E7F" w14:textId="77777777" w:rsidR="00684517" w:rsidRPr="00684517" w:rsidRDefault="00684517" w:rsidP="00684517">
      <w:pPr>
        <w:spacing w:after="0" w:line="240" w:lineRule="auto"/>
        <w:jc w:val="right"/>
        <w:rPr>
          <w:rFonts w:ascii="Times New Roman" w:hAnsi="Times New Roman" w:cs="Times New Roman"/>
          <w:b/>
          <w:sz w:val="20"/>
          <w:szCs w:val="20"/>
        </w:rPr>
      </w:pPr>
      <w:r w:rsidRPr="00684517">
        <w:rPr>
          <w:rFonts w:ascii="Times New Roman" w:hAnsi="Times New Roman" w:cs="Times New Roman"/>
          <w:b/>
          <w:sz w:val="20"/>
          <w:szCs w:val="20"/>
        </w:rPr>
        <w:t>Wójta Gminy Lisków</w:t>
      </w:r>
    </w:p>
    <w:p w14:paraId="31451895" w14:textId="44792E24" w:rsidR="00684517" w:rsidRPr="00684517" w:rsidRDefault="00684517" w:rsidP="00684517">
      <w:pPr>
        <w:spacing w:after="0" w:line="240" w:lineRule="auto"/>
        <w:jc w:val="right"/>
        <w:rPr>
          <w:rFonts w:ascii="Times New Roman" w:hAnsi="Times New Roman" w:cs="Times New Roman"/>
          <w:b/>
          <w:sz w:val="20"/>
          <w:szCs w:val="20"/>
        </w:rPr>
      </w:pPr>
      <w:r w:rsidRPr="00684517">
        <w:rPr>
          <w:rFonts w:ascii="Times New Roman" w:hAnsi="Times New Roman" w:cs="Times New Roman"/>
          <w:b/>
          <w:sz w:val="20"/>
          <w:szCs w:val="20"/>
        </w:rPr>
        <w:t>z dnia 1</w:t>
      </w:r>
      <w:r w:rsidR="009C53D2">
        <w:rPr>
          <w:rFonts w:ascii="Times New Roman" w:hAnsi="Times New Roman" w:cs="Times New Roman"/>
          <w:b/>
          <w:sz w:val="20"/>
          <w:szCs w:val="20"/>
        </w:rPr>
        <w:t>9</w:t>
      </w:r>
      <w:r w:rsidRPr="00684517">
        <w:rPr>
          <w:rFonts w:ascii="Times New Roman" w:hAnsi="Times New Roman" w:cs="Times New Roman"/>
          <w:b/>
          <w:sz w:val="20"/>
          <w:szCs w:val="20"/>
        </w:rPr>
        <w:t>.03.2025 r.</w:t>
      </w:r>
    </w:p>
    <w:p w14:paraId="42CCE52E" w14:textId="77777777" w:rsidR="00684517" w:rsidRPr="00684517" w:rsidRDefault="00684517" w:rsidP="00684517">
      <w:pPr>
        <w:spacing w:after="0" w:line="240" w:lineRule="auto"/>
        <w:jc w:val="right"/>
        <w:rPr>
          <w:rFonts w:ascii="Times New Roman" w:hAnsi="Times New Roman" w:cs="Times New Roman"/>
          <w:b/>
          <w:sz w:val="20"/>
          <w:szCs w:val="20"/>
        </w:rPr>
      </w:pPr>
    </w:p>
    <w:p w14:paraId="4980E71F" w14:textId="77777777" w:rsidR="00684517" w:rsidRPr="00684517" w:rsidRDefault="00684517" w:rsidP="00684517">
      <w:pPr>
        <w:spacing w:after="0" w:line="240" w:lineRule="auto"/>
        <w:jc w:val="right"/>
        <w:rPr>
          <w:rFonts w:ascii="Times New Roman" w:hAnsi="Times New Roman" w:cs="Times New Roman"/>
          <w:b/>
          <w:sz w:val="20"/>
          <w:szCs w:val="20"/>
        </w:rPr>
      </w:pPr>
      <w:r w:rsidRPr="00684517">
        <w:rPr>
          <w:rFonts w:ascii="Times New Roman" w:hAnsi="Times New Roman" w:cs="Times New Roman"/>
          <w:b/>
          <w:sz w:val="20"/>
          <w:szCs w:val="20"/>
        </w:rPr>
        <w:t>w sprawie przeprowadzenia konsultacji społecznych projektu Uchwały Rady Gminy Lisków w sprawie zasad wyznaczania składu oraz zasad działania Komitetu Rewitalizacji.</w:t>
      </w:r>
    </w:p>
    <w:p w14:paraId="428C05AF" w14:textId="77777777" w:rsidR="00C608F7" w:rsidRPr="00684517" w:rsidRDefault="00C608F7" w:rsidP="00C608F7">
      <w:pPr>
        <w:spacing w:line="360" w:lineRule="auto"/>
        <w:jc w:val="both"/>
        <w:rPr>
          <w:rFonts w:ascii="Times New Roman" w:hAnsi="Times New Roman" w:cs="Times New Roman"/>
          <w:sz w:val="20"/>
          <w:szCs w:val="20"/>
        </w:rPr>
      </w:pPr>
    </w:p>
    <w:p w14:paraId="10C2DF79" w14:textId="715B54FC" w:rsidR="00C608F7" w:rsidRPr="00112407" w:rsidRDefault="00C608F7" w:rsidP="005F59D1">
      <w:pPr>
        <w:spacing w:after="0" w:line="240" w:lineRule="auto"/>
        <w:jc w:val="center"/>
        <w:rPr>
          <w:rFonts w:ascii="Times New Roman" w:hAnsi="Times New Roman" w:cs="Times New Roman"/>
          <w:b/>
          <w:bCs/>
          <w:sz w:val="24"/>
          <w:szCs w:val="24"/>
        </w:rPr>
      </w:pPr>
      <w:r w:rsidRPr="00112407">
        <w:rPr>
          <w:rFonts w:ascii="Times New Roman" w:hAnsi="Times New Roman" w:cs="Times New Roman"/>
          <w:b/>
          <w:bCs/>
          <w:sz w:val="24"/>
          <w:szCs w:val="24"/>
        </w:rPr>
        <w:t>UCHWAŁA NR ………</w:t>
      </w:r>
      <w:r w:rsidR="00684517">
        <w:rPr>
          <w:rFonts w:ascii="Times New Roman" w:hAnsi="Times New Roman" w:cs="Times New Roman"/>
          <w:b/>
          <w:bCs/>
          <w:sz w:val="24"/>
          <w:szCs w:val="24"/>
        </w:rPr>
        <w:t xml:space="preserve"> - projekt</w:t>
      </w:r>
    </w:p>
    <w:p w14:paraId="1F03D0B8" w14:textId="7D4DF989" w:rsidR="00C608F7" w:rsidRPr="00112407" w:rsidRDefault="00C608F7" w:rsidP="005F59D1">
      <w:pPr>
        <w:spacing w:after="0" w:line="240" w:lineRule="auto"/>
        <w:jc w:val="center"/>
        <w:rPr>
          <w:rFonts w:ascii="Times New Roman" w:hAnsi="Times New Roman" w:cs="Times New Roman"/>
          <w:b/>
          <w:bCs/>
          <w:sz w:val="24"/>
          <w:szCs w:val="24"/>
        </w:rPr>
      </w:pPr>
      <w:r w:rsidRPr="00112407">
        <w:rPr>
          <w:rFonts w:ascii="Times New Roman" w:hAnsi="Times New Roman" w:cs="Times New Roman"/>
          <w:b/>
          <w:bCs/>
          <w:sz w:val="24"/>
          <w:szCs w:val="24"/>
        </w:rPr>
        <w:t xml:space="preserve">RADY </w:t>
      </w:r>
      <w:r w:rsidR="00840220" w:rsidRPr="00112407">
        <w:rPr>
          <w:rFonts w:ascii="Times New Roman" w:hAnsi="Times New Roman" w:cs="Times New Roman"/>
          <w:b/>
          <w:bCs/>
          <w:sz w:val="24"/>
          <w:szCs w:val="24"/>
        </w:rPr>
        <w:t>GMINY LISKÓW</w:t>
      </w:r>
    </w:p>
    <w:p w14:paraId="706AD950" w14:textId="29D3D581" w:rsidR="00C608F7" w:rsidRPr="00112407" w:rsidRDefault="00C608F7" w:rsidP="005F59D1">
      <w:pPr>
        <w:spacing w:before="240" w:line="240" w:lineRule="auto"/>
        <w:jc w:val="center"/>
        <w:rPr>
          <w:rFonts w:ascii="Times New Roman" w:hAnsi="Times New Roman" w:cs="Times New Roman"/>
          <w:sz w:val="24"/>
          <w:szCs w:val="24"/>
        </w:rPr>
      </w:pPr>
      <w:r w:rsidRPr="00112407">
        <w:rPr>
          <w:rFonts w:ascii="Times New Roman" w:hAnsi="Times New Roman" w:cs="Times New Roman"/>
          <w:sz w:val="24"/>
          <w:szCs w:val="24"/>
        </w:rPr>
        <w:t>z dnia .................... 202</w:t>
      </w:r>
      <w:r w:rsidR="00840220" w:rsidRPr="00112407">
        <w:rPr>
          <w:rFonts w:ascii="Times New Roman" w:hAnsi="Times New Roman" w:cs="Times New Roman"/>
          <w:sz w:val="24"/>
          <w:szCs w:val="24"/>
        </w:rPr>
        <w:t>5</w:t>
      </w:r>
      <w:r w:rsidRPr="00112407">
        <w:rPr>
          <w:rFonts w:ascii="Times New Roman" w:hAnsi="Times New Roman" w:cs="Times New Roman"/>
          <w:sz w:val="24"/>
          <w:szCs w:val="24"/>
        </w:rPr>
        <w:t xml:space="preserve"> r.</w:t>
      </w:r>
    </w:p>
    <w:p w14:paraId="4E1FD44A" w14:textId="77777777" w:rsidR="00C608F7" w:rsidRPr="00112407" w:rsidRDefault="00C608F7" w:rsidP="0014573A">
      <w:pPr>
        <w:spacing w:before="240" w:after="480" w:line="240" w:lineRule="auto"/>
        <w:jc w:val="center"/>
        <w:rPr>
          <w:rFonts w:ascii="Times New Roman" w:hAnsi="Times New Roman" w:cs="Times New Roman"/>
          <w:b/>
          <w:bCs/>
          <w:sz w:val="24"/>
          <w:szCs w:val="24"/>
        </w:rPr>
      </w:pPr>
      <w:r w:rsidRPr="00112407">
        <w:rPr>
          <w:rFonts w:ascii="Times New Roman" w:hAnsi="Times New Roman" w:cs="Times New Roman"/>
          <w:b/>
          <w:bCs/>
          <w:sz w:val="24"/>
          <w:szCs w:val="24"/>
        </w:rPr>
        <w:t>w sprawie zasad wyznaczania składu oraz zasad działania Komitetu Rewitalizacji</w:t>
      </w:r>
    </w:p>
    <w:p w14:paraId="361FE909" w14:textId="535369BD" w:rsidR="00C608F7" w:rsidRPr="00112407" w:rsidRDefault="00C608F7" w:rsidP="0014573A">
      <w:pPr>
        <w:spacing w:before="120" w:afterLines="120" w:after="288" w:line="240" w:lineRule="auto"/>
        <w:ind w:firstLine="340"/>
        <w:jc w:val="both"/>
        <w:rPr>
          <w:rFonts w:ascii="Times New Roman" w:hAnsi="Times New Roman" w:cs="Times New Roman"/>
          <w:sz w:val="24"/>
          <w:szCs w:val="24"/>
        </w:rPr>
      </w:pPr>
      <w:r w:rsidRPr="00112407">
        <w:rPr>
          <w:rFonts w:ascii="Times New Roman" w:hAnsi="Times New Roman" w:cs="Times New Roman"/>
          <w:sz w:val="24"/>
          <w:szCs w:val="24"/>
        </w:rPr>
        <w:t xml:space="preserve">Na podstawie art. 18 ust. 2 pkt 15 ustawy z dnia 8 marca 1990 r. o samorządzie gminnym </w:t>
      </w:r>
      <w:r w:rsidR="00112407" w:rsidRPr="00112407">
        <w:rPr>
          <w:rFonts w:ascii="Times New Roman" w:hAnsi="Times New Roman" w:cs="Times New Roman"/>
          <w:sz w:val="24"/>
          <w:szCs w:val="24"/>
        </w:rPr>
        <w:br/>
      </w:r>
      <w:r w:rsidRPr="00112407">
        <w:rPr>
          <w:rFonts w:ascii="Times New Roman" w:hAnsi="Times New Roman" w:cs="Times New Roman"/>
          <w:sz w:val="24"/>
          <w:szCs w:val="24"/>
        </w:rPr>
        <w:t>(</w:t>
      </w:r>
      <w:proofErr w:type="spellStart"/>
      <w:r w:rsidRPr="00112407">
        <w:rPr>
          <w:rFonts w:ascii="Times New Roman" w:hAnsi="Times New Roman" w:cs="Times New Roman"/>
          <w:sz w:val="24"/>
          <w:szCs w:val="24"/>
        </w:rPr>
        <w:t>t.j</w:t>
      </w:r>
      <w:proofErr w:type="spellEnd"/>
      <w:r w:rsidRPr="00112407">
        <w:rPr>
          <w:rFonts w:ascii="Times New Roman" w:hAnsi="Times New Roman" w:cs="Times New Roman"/>
          <w:sz w:val="24"/>
          <w:szCs w:val="24"/>
        </w:rPr>
        <w:t xml:space="preserve">. Dz. </w:t>
      </w:r>
      <w:bookmarkStart w:id="0" w:name="_Hlk166504100"/>
      <w:r w:rsidRPr="00112407">
        <w:rPr>
          <w:rFonts w:ascii="Times New Roman" w:hAnsi="Times New Roman" w:cs="Times New Roman"/>
          <w:sz w:val="24"/>
          <w:szCs w:val="24"/>
        </w:rPr>
        <w:t>U. z 202</w:t>
      </w:r>
      <w:r w:rsidR="00B43327" w:rsidRPr="00112407">
        <w:rPr>
          <w:rFonts w:ascii="Times New Roman" w:hAnsi="Times New Roman" w:cs="Times New Roman"/>
          <w:sz w:val="24"/>
          <w:szCs w:val="24"/>
        </w:rPr>
        <w:t>4</w:t>
      </w:r>
      <w:r w:rsidRPr="00112407">
        <w:rPr>
          <w:rFonts w:ascii="Times New Roman" w:hAnsi="Times New Roman" w:cs="Times New Roman"/>
          <w:sz w:val="24"/>
          <w:szCs w:val="24"/>
        </w:rPr>
        <w:t xml:space="preserve"> r.</w:t>
      </w:r>
      <w:r w:rsidR="000A79DA">
        <w:rPr>
          <w:rFonts w:ascii="Times New Roman" w:hAnsi="Times New Roman" w:cs="Times New Roman"/>
          <w:sz w:val="24"/>
          <w:szCs w:val="24"/>
        </w:rPr>
        <w:t>,</w:t>
      </w:r>
      <w:r w:rsidRPr="00112407">
        <w:rPr>
          <w:rFonts w:ascii="Times New Roman" w:hAnsi="Times New Roman" w:cs="Times New Roman"/>
          <w:sz w:val="24"/>
          <w:szCs w:val="24"/>
        </w:rPr>
        <w:t xml:space="preserve"> </w:t>
      </w:r>
      <w:r w:rsidR="00B43327" w:rsidRPr="00112407">
        <w:rPr>
          <w:rFonts w:ascii="Times New Roman" w:hAnsi="Times New Roman" w:cs="Times New Roman"/>
          <w:sz w:val="24"/>
          <w:szCs w:val="24"/>
        </w:rPr>
        <w:t xml:space="preserve">poz. </w:t>
      </w:r>
      <w:bookmarkEnd w:id="0"/>
      <w:r w:rsidR="00112407" w:rsidRPr="00112407">
        <w:rPr>
          <w:rFonts w:ascii="Times New Roman" w:hAnsi="Times New Roman" w:cs="Times New Roman"/>
          <w:sz w:val="24"/>
          <w:szCs w:val="24"/>
        </w:rPr>
        <w:t>1465 ze zm.</w:t>
      </w:r>
      <w:r w:rsidR="00B43327" w:rsidRPr="00112407">
        <w:rPr>
          <w:rFonts w:ascii="Times New Roman" w:hAnsi="Times New Roman" w:cs="Times New Roman"/>
          <w:sz w:val="24"/>
          <w:szCs w:val="24"/>
        </w:rPr>
        <w:t>)</w:t>
      </w:r>
      <w:r w:rsidRPr="00112407">
        <w:rPr>
          <w:rFonts w:ascii="Times New Roman" w:hAnsi="Times New Roman" w:cs="Times New Roman"/>
          <w:sz w:val="24"/>
          <w:szCs w:val="24"/>
        </w:rPr>
        <w:t xml:space="preserve"> oraz art. 7 ust. 2 i 3 ustawy z dnia 9 października </w:t>
      </w:r>
      <w:r w:rsidR="00A4526E">
        <w:rPr>
          <w:rFonts w:ascii="Times New Roman" w:hAnsi="Times New Roman" w:cs="Times New Roman"/>
          <w:sz w:val="24"/>
          <w:szCs w:val="24"/>
        </w:rPr>
        <w:br/>
      </w:r>
      <w:r w:rsidRPr="00112407">
        <w:rPr>
          <w:rFonts w:ascii="Times New Roman" w:hAnsi="Times New Roman" w:cs="Times New Roman"/>
          <w:sz w:val="24"/>
          <w:szCs w:val="24"/>
        </w:rPr>
        <w:t>2015 r. o rewitalizacji (</w:t>
      </w:r>
      <w:proofErr w:type="spellStart"/>
      <w:r w:rsidRPr="00112407">
        <w:rPr>
          <w:rFonts w:ascii="Times New Roman" w:hAnsi="Times New Roman" w:cs="Times New Roman"/>
          <w:sz w:val="24"/>
          <w:szCs w:val="24"/>
        </w:rPr>
        <w:t>t.j</w:t>
      </w:r>
      <w:proofErr w:type="spellEnd"/>
      <w:r w:rsidRPr="00112407">
        <w:rPr>
          <w:rFonts w:ascii="Times New Roman" w:hAnsi="Times New Roman" w:cs="Times New Roman"/>
          <w:sz w:val="24"/>
          <w:szCs w:val="24"/>
        </w:rPr>
        <w:t>. Dz. U. z 202</w:t>
      </w:r>
      <w:r w:rsidR="00B43327" w:rsidRPr="00112407">
        <w:rPr>
          <w:rFonts w:ascii="Times New Roman" w:hAnsi="Times New Roman" w:cs="Times New Roman"/>
          <w:sz w:val="24"/>
          <w:szCs w:val="24"/>
        </w:rPr>
        <w:t>4</w:t>
      </w:r>
      <w:r w:rsidRPr="00112407">
        <w:rPr>
          <w:rFonts w:ascii="Times New Roman" w:hAnsi="Times New Roman" w:cs="Times New Roman"/>
          <w:sz w:val="24"/>
          <w:szCs w:val="24"/>
        </w:rPr>
        <w:t xml:space="preserve"> r.</w:t>
      </w:r>
      <w:r w:rsidR="000A79DA">
        <w:rPr>
          <w:rFonts w:ascii="Times New Roman" w:hAnsi="Times New Roman" w:cs="Times New Roman"/>
          <w:sz w:val="24"/>
          <w:szCs w:val="24"/>
        </w:rPr>
        <w:t>,</w:t>
      </w:r>
      <w:r w:rsidRPr="00112407">
        <w:rPr>
          <w:rFonts w:ascii="Times New Roman" w:hAnsi="Times New Roman" w:cs="Times New Roman"/>
          <w:sz w:val="24"/>
          <w:szCs w:val="24"/>
        </w:rPr>
        <w:t xml:space="preserve"> poz. </w:t>
      </w:r>
      <w:r w:rsidR="00B43327" w:rsidRPr="00112407">
        <w:rPr>
          <w:rFonts w:ascii="Times New Roman" w:hAnsi="Times New Roman" w:cs="Times New Roman"/>
          <w:sz w:val="24"/>
          <w:szCs w:val="24"/>
        </w:rPr>
        <w:t>278)</w:t>
      </w:r>
      <w:r w:rsidRPr="00112407">
        <w:rPr>
          <w:rFonts w:ascii="Times New Roman" w:hAnsi="Times New Roman" w:cs="Times New Roman"/>
          <w:sz w:val="24"/>
          <w:szCs w:val="24"/>
        </w:rPr>
        <w:t xml:space="preserve"> Rad</w:t>
      </w:r>
      <w:r w:rsidR="00B43327" w:rsidRPr="00112407">
        <w:rPr>
          <w:rFonts w:ascii="Times New Roman" w:hAnsi="Times New Roman" w:cs="Times New Roman"/>
          <w:sz w:val="24"/>
          <w:szCs w:val="24"/>
        </w:rPr>
        <w:t xml:space="preserve">a </w:t>
      </w:r>
      <w:r w:rsidR="00840220" w:rsidRPr="00112407">
        <w:rPr>
          <w:rFonts w:ascii="Times New Roman" w:hAnsi="Times New Roman" w:cs="Times New Roman"/>
          <w:sz w:val="24"/>
          <w:szCs w:val="24"/>
        </w:rPr>
        <w:t>Gminy Lisków</w:t>
      </w:r>
      <w:r w:rsidRPr="00112407">
        <w:rPr>
          <w:rFonts w:ascii="Times New Roman" w:hAnsi="Times New Roman" w:cs="Times New Roman"/>
          <w:sz w:val="24"/>
          <w:szCs w:val="24"/>
        </w:rPr>
        <w:t xml:space="preserve"> uchwala, co następuje:</w:t>
      </w:r>
    </w:p>
    <w:p w14:paraId="6D7E56B5" w14:textId="7D221E45" w:rsidR="00C608F7" w:rsidRPr="00112407" w:rsidRDefault="00C608F7" w:rsidP="001E4B2D">
      <w:pPr>
        <w:spacing w:before="120" w:afterLines="120" w:after="288" w:line="240" w:lineRule="auto"/>
        <w:ind w:firstLine="340"/>
        <w:jc w:val="both"/>
        <w:rPr>
          <w:rFonts w:ascii="Times New Roman" w:hAnsi="Times New Roman" w:cs="Times New Roman"/>
          <w:b/>
          <w:bCs/>
          <w:sz w:val="24"/>
          <w:szCs w:val="24"/>
        </w:rPr>
      </w:pPr>
      <w:r w:rsidRPr="00112407">
        <w:rPr>
          <w:rFonts w:ascii="Times New Roman" w:hAnsi="Times New Roman" w:cs="Times New Roman"/>
          <w:b/>
          <w:bCs/>
          <w:sz w:val="24"/>
          <w:szCs w:val="24"/>
        </w:rPr>
        <w:t>§ 1</w:t>
      </w:r>
      <w:r w:rsidR="001E4B2D" w:rsidRPr="00112407">
        <w:rPr>
          <w:rFonts w:ascii="Times New Roman" w:hAnsi="Times New Roman" w:cs="Times New Roman"/>
          <w:b/>
          <w:bCs/>
          <w:sz w:val="24"/>
          <w:szCs w:val="24"/>
        </w:rPr>
        <w:t xml:space="preserve">. </w:t>
      </w:r>
      <w:r w:rsidR="00F62CFA">
        <w:rPr>
          <w:rFonts w:ascii="Times New Roman" w:hAnsi="Times New Roman" w:cs="Times New Roman"/>
          <w:sz w:val="24"/>
          <w:szCs w:val="24"/>
        </w:rPr>
        <w:t>U</w:t>
      </w:r>
      <w:r w:rsidRPr="00112407">
        <w:rPr>
          <w:rFonts w:ascii="Times New Roman" w:hAnsi="Times New Roman" w:cs="Times New Roman"/>
          <w:sz w:val="24"/>
          <w:szCs w:val="24"/>
        </w:rPr>
        <w:t>stala się zasady wyznaczania składu oraz zasady działania Komitetu Rewitalizacji, określone w Regulaminie Komitetu Rewitalizacji, stanowiącym załącznik do niniejszej uchwały.</w:t>
      </w:r>
    </w:p>
    <w:p w14:paraId="20B9F680" w14:textId="3BEF8BDD" w:rsidR="00C608F7" w:rsidRPr="00112407" w:rsidRDefault="00C608F7" w:rsidP="001E4B2D">
      <w:pPr>
        <w:spacing w:before="120" w:afterLines="120" w:after="288" w:line="240" w:lineRule="auto"/>
        <w:ind w:firstLine="340"/>
        <w:jc w:val="both"/>
        <w:rPr>
          <w:rFonts w:ascii="Times New Roman" w:hAnsi="Times New Roman" w:cs="Times New Roman"/>
          <w:b/>
          <w:bCs/>
          <w:sz w:val="24"/>
          <w:szCs w:val="24"/>
        </w:rPr>
      </w:pPr>
      <w:r w:rsidRPr="00112407">
        <w:rPr>
          <w:rFonts w:ascii="Times New Roman" w:hAnsi="Times New Roman" w:cs="Times New Roman"/>
          <w:b/>
          <w:bCs/>
          <w:sz w:val="24"/>
          <w:szCs w:val="24"/>
        </w:rPr>
        <w:t xml:space="preserve">§ </w:t>
      </w:r>
      <w:r w:rsidR="00A4526E">
        <w:rPr>
          <w:rFonts w:ascii="Times New Roman" w:hAnsi="Times New Roman" w:cs="Times New Roman"/>
          <w:b/>
          <w:bCs/>
          <w:sz w:val="24"/>
          <w:szCs w:val="24"/>
        </w:rPr>
        <w:t>2</w:t>
      </w:r>
      <w:r w:rsidR="001E4B2D" w:rsidRPr="00112407">
        <w:rPr>
          <w:rFonts w:ascii="Times New Roman" w:hAnsi="Times New Roman" w:cs="Times New Roman"/>
          <w:b/>
          <w:bCs/>
          <w:sz w:val="24"/>
          <w:szCs w:val="24"/>
        </w:rPr>
        <w:t xml:space="preserve">. </w:t>
      </w:r>
      <w:r w:rsidRPr="00112407">
        <w:rPr>
          <w:rFonts w:ascii="Times New Roman" w:hAnsi="Times New Roman" w:cs="Times New Roman"/>
          <w:sz w:val="24"/>
          <w:szCs w:val="24"/>
        </w:rPr>
        <w:t xml:space="preserve">Wykonanie uchwały powierza się </w:t>
      </w:r>
      <w:bookmarkStart w:id="1" w:name="_Hlk147925768"/>
      <w:r w:rsidR="0014573A" w:rsidRPr="00112407">
        <w:rPr>
          <w:rFonts w:ascii="Times New Roman" w:hAnsi="Times New Roman" w:cs="Times New Roman"/>
          <w:sz w:val="24"/>
          <w:szCs w:val="24"/>
        </w:rPr>
        <w:t>Wójtowi Gminy Lisków</w:t>
      </w:r>
      <w:r w:rsidR="00700CC8" w:rsidRPr="00112407">
        <w:rPr>
          <w:rFonts w:ascii="Times New Roman" w:hAnsi="Times New Roman" w:cs="Times New Roman"/>
          <w:sz w:val="24"/>
          <w:szCs w:val="24"/>
        </w:rPr>
        <w:t>.</w:t>
      </w:r>
      <w:bookmarkEnd w:id="1"/>
    </w:p>
    <w:p w14:paraId="2102D5C1" w14:textId="6C98292A" w:rsidR="00C608F7" w:rsidRPr="00112407" w:rsidRDefault="00C608F7" w:rsidP="001E4B2D">
      <w:pPr>
        <w:spacing w:before="120" w:afterLines="120" w:after="288" w:line="240" w:lineRule="auto"/>
        <w:ind w:firstLine="340"/>
        <w:jc w:val="both"/>
        <w:rPr>
          <w:rFonts w:ascii="Times New Roman" w:hAnsi="Times New Roman" w:cs="Times New Roman"/>
          <w:b/>
          <w:bCs/>
          <w:sz w:val="24"/>
          <w:szCs w:val="24"/>
        </w:rPr>
      </w:pPr>
      <w:r w:rsidRPr="00112407">
        <w:rPr>
          <w:rFonts w:ascii="Times New Roman" w:hAnsi="Times New Roman" w:cs="Times New Roman"/>
          <w:b/>
          <w:bCs/>
          <w:sz w:val="24"/>
          <w:szCs w:val="24"/>
        </w:rPr>
        <w:t xml:space="preserve">§ </w:t>
      </w:r>
      <w:r w:rsidR="00A4526E">
        <w:rPr>
          <w:rFonts w:ascii="Times New Roman" w:hAnsi="Times New Roman" w:cs="Times New Roman"/>
          <w:b/>
          <w:bCs/>
          <w:sz w:val="24"/>
          <w:szCs w:val="24"/>
        </w:rPr>
        <w:t>3</w:t>
      </w:r>
      <w:r w:rsidR="005F59D1" w:rsidRPr="00112407">
        <w:rPr>
          <w:rFonts w:ascii="Times New Roman" w:hAnsi="Times New Roman" w:cs="Times New Roman"/>
          <w:b/>
          <w:bCs/>
          <w:sz w:val="24"/>
          <w:szCs w:val="24"/>
        </w:rPr>
        <w:t>.</w:t>
      </w:r>
      <w:r w:rsidR="001E4B2D" w:rsidRPr="00112407">
        <w:rPr>
          <w:rFonts w:ascii="Times New Roman" w:hAnsi="Times New Roman" w:cs="Times New Roman"/>
          <w:b/>
          <w:bCs/>
          <w:sz w:val="24"/>
          <w:szCs w:val="24"/>
        </w:rPr>
        <w:t xml:space="preserve"> </w:t>
      </w:r>
      <w:r w:rsidRPr="00112407">
        <w:rPr>
          <w:rFonts w:ascii="Times New Roman" w:hAnsi="Times New Roman" w:cs="Times New Roman"/>
          <w:sz w:val="24"/>
          <w:szCs w:val="24"/>
        </w:rPr>
        <w:t>Uchwała wchodzi w życie z dniem podjęcia.</w:t>
      </w:r>
    </w:p>
    <w:p w14:paraId="2F8AF005" w14:textId="77777777" w:rsidR="00684517" w:rsidRDefault="00684517" w:rsidP="00B8351C">
      <w:pPr>
        <w:jc w:val="center"/>
        <w:rPr>
          <w:rFonts w:ascii="Times New Roman" w:hAnsi="Times New Roman" w:cs="Times New Roman"/>
          <w:sz w:val="24"/>
          <w:szCs w:val="24"/>
        </w:rPr>
      </w:pPr>
    </w:p>
    <w:p w14:paraId="6B9CFD7E" w14:textId="77777777" w:rsidR="00684517" w:rsidRDefault="00684517" w:rsidP="00B8351C">
      <w:pPr>
        <w:jc w:val="center"/>
        <w:rPr>
          <w:rFonts w:ascii="Times New Roman" w:hAnsi="Times New Roman" w:cs="Times New Roman"/>
          <w:sz w:val="24"/>
          <w:szCs w:val="24"/>
        </w:rPr>
      </w:pPr>
    </w:p>
    <w:p w14:paraId="58418413" w14:textId="77777777" w:rsidR="00684517" w:rsidRDefault="00684517" w:rsidP="00B8351C">
      <w:pPr>
        <w:jc w:val="center"/>
        <w:rPr>
          <w:rFonts w:ascii="Times New Roman" w:hAnsi="Times New Roman" w:cs="Times New Roman"/>
          <w:sz w:val="24"/>
          <w:szCs w:val="24"/>
        </w:rPr>
      </w:pPr>
    </w:p>
    <w:p w14:paraId="6BCE7168" w14:textId="77777777" w:rsidR="00684517" w:rsidRDefault="00684517" w:rsidP="00B8351C">
      <w:pPr>
        <w:jc w:val="center"/>
        <w:rPr>
          <w:rFonts w:ascii="Times New Roman" w:hAnsi="Times New Roman" w:cs="Times New Roman"/>
          <w:sz w:val="24"/>
          <w:szCs w:val="24"/>
        </w:rPr>
      </w:pPr>
    </w:p>
    <w:p w14:paraId="0BA1A410" w14:textId="77777777" w:rsidR="00684517" w:rsidRDefault="00684517" w:rsidP="00B8351C">
      <w:pPr>
        <w:jc w:val="center"/>
        <w:rPr>
          <w:rFonts w:ascii="Times New Roman" w:hAnsi="Times New Roman" w:cs="Times New Roman"/>
          <w:sz w:val="24"/>
          <w:szCs w:val="24"/>
        </w:rPr>
      </w:pPr>
    </w:p>
    <w:p w14:paraId="0144E1B0" w14:textId="77777777" w:rsidR="00684517" w:rsidRDefault="00684517" w:rsidP="00B8351C">
      <w:pPr>
        <w:jc w:val="center"/>
        <w:rPr>
          <w:rFonts w:ascii="Times New Roman" w:hAnsi="Times New Roman" w:cs="Times New Roman"/>
          <w:sz w:val="24"/>
          <w:szCs w:val="24"/>
        </w:rPr>
      </w:pPr>
    </w:p>
    <w:p w14:paraId="7DDF1DD7" w14:textId="77777777" w:rsidR="00684517" w:rsidRDefault="00684517" w:rsidP="00B8351C">
      <w:pPr>
        <w:jc w:val="center"/>
        <w:rPr>
          <w:rFonts w:ascii="Times New Roman" w:hAnsi="Times New Roman" w:cs="Times New Roman"/>
          <w:sz w:val="24"/>
          <w:szCs w:val="24"/>
        </w:rPr>
      </w:pPr>
    </w:p>
    <w:p w14:paraId="608F43E4" w14:textId="77777777" w:rsidR="00684517" w:rsidRDefault="00684517" w:rsidP="00B8351C">
      <w:pPr>
        <w:jc w:val="center"/>
        <w:rPr>
          <w:rFonts w:ascii="Times New Roman" w:hAnsi="Times New Roman" w:cs="Times New Roman"/>
          <w:sz w:val="24"/>
          <w:szCs w:val="24"/>
        </w:rPr>
      </w:pPr>
    </w:p>
    <w:p w14:paraId="0CD8C657" w14:textId="77777777" w:rsidR="00684517" w:rsidRDefault="00684517" w:rsidP="00B8351C">
      <w:pPr>
        <w:jc w:val="center"/>
        <w:rPr>
          <w:rFonts w:ascii="Times New Roman" w:hAnsi="Times New Roman" w:cs="Times New Roman"/>
          <w:sz w:val="24"/>
          <w:szCs w:val="24"/>
        </w:rPr>
      </w:pPr>
    </w:p>
    <w:p w14:paraId="225CF955" w14:textId="77777777" w:rsidR="00684517" w:rsidRDefault="00684517" w:rsidP="00B8351C">
      <w:pPr>
        <w:jc w:val="center"/>
        <w:rPr>
          <w:rFonts w:ascii="Times New Roman" w:hAnsi="Times New Roman" w:cs="Times New Roman"/>
          <w:sz w:val="24"/>
          <w:szCs w:val="24"/>
        </w:rPr>
      </w:pPr>
    </w:p>
    <w:p w14:paraId="2524E82C" w14:textId="77777777" w:rsidR="00684517" w:rsidRDefault="00684517" w:rsidP="00B8351C">
      <w:pPr>
        <w:jc w:val="center"/>
        <w:rPr>
          <w:rFonts w:ascii="Times New Roman" w:hAnsi="Times New Roman" w:cs="Times New Roman"/>
          <w:sz w:val="24"/>
          <w:szCs w:val="24"/>
        </w:rPr>
      </w:pPr>
    </w:p>
    <w:p w14:paraId="546FEEE5" w14:textId="77777777" w:rsidR="00684517" w:rsidRDefault="00684517" w:rsidP="00B8351C">
      <w:pPr>
        <w:jc w:val="center"/>
        <w:rPr>
          <w:rFonts w:ascii="Times New Roman" w:hAnsi="Times New Roman" w:cs="Times New Roman"/>
          <w:sz w:val="24"/>
          <w:szCs w:val="24"/>
        </w:rPr>
      </w:pPr>
    </w:p>
    <w:p w14:paraId="20F6EC78" w14:textId="77777777" w:rsidR="00FD5E88" w:rsidRDefault="00FD5E88" w:rsidP="00684517">
      <w:pPr>
        <w:spacing w:after="0"/>
        <w:jc w:val="center"/>
        <w:rPr>
          <w:rFonts w:ascii="Times New Roman" w:hAnsi="Times New Roman" w:cs="Times New Roman"/>
          <w:b/>
          <w:bCs/>
          <w:sz w:val="24"/>
          <w:szCs w:val="24"/>
        </w:rPr>
      </w:pPr>
    </w:p>
    <w:p w14:paraId="47278DBE" w14:textId="77777777" w:rsidR="00FD5E88" w:rsidRDefault="00FD5E88" w:rsidP="00684517">
      <w:pPr>
        <w:spacing w:after="0"/>
        <w:jc w:val="center"/>
        <w:rPr>
          <w:rFonts w:ascii="Times New Roman" w:hAnsi="Times New Roman" w:cs="Times New Roman"/>
          <w:b/>
          <w:bCs/>
          <w:sz w:val="24"/>
          <w:szCs w:val="24"/>
        </w:rPr>
      </w:pPr>
    </w:p>
    <w:p w14:paraId="6069649C" w14:textId="77777777" w:rsidR="00FD5E88" w:rsidRDefault="00FD5E88" w:rsidP="00684517">
      <w:pPr>
        <w:spacing w:after="0"/>
        <w:jc w:val="center"/>
        <w:rPr>
          <w:rFonts w:ascii="Times New Roman" w:hAnsi="Times New Roman" w:cs="Times New Roman"/>
          <w:b/>
          <w:bCs/>
          <w:sz w:val="24"/>
          <w:szCs w:val="24"/>
        </w:rPr>
      </w:pPr>
    </w:p>
    <w:p w14:paraId="79E18D49" w14:textId="537591DB" w:rsidR="00684517" w:rsidRPr="009B605E" w:rsidRDefault="00684517" w:rsidP="00684517">
      <w:pPr>
        <w:spacing w:after="0"/>
        <w:jc w:val="center"/>
        <w:rPr>
          <w:rFonts w:ascii="Times New Roman" w:hAnsi="Times New Roman" w:cs="Times New Roman"/>
          <w:b/>
          <w:bCs/>
          <w:sz w:val="24"/>
          <w:szCs w:val="24"/>
        </w:rPr>
      </w:pPr>
      <w:r w:rsidRPr="009B605E">
        <w:rPr>
          <w:rFonts w:ascii="Times New Roman" w:hAnsi="Times New Roman" w:cs="Times New Roman"/>
          <w:b/>
          <w:bCs/>
          <w:sz w:val="24"/>
          <w:szCs w:val="24"/>
        </w:rPr>
        <w:lastRenderedPageBreak/>
        <w:t>UZASADNIENIE do</w:t>
      </w:r>
    </w:p>
    <w:p w14:paraId="2D38395B" w14:textId="16677C00" w:rsidR="00684517" w:rsidRPr="009B605E" w:rsidRDefault="00684517" w:rsidP="00684517">
      <w:pPr>
        <w:spacing w:after="0"/>
        <w:jc w:val="center"/>
        <w:rPr>
          <w:rFonts w:ascii="Times New Roman" w:hAnsi="Times New Roman" w:cs="Times New Roman"/>
          <w:b/>
          <w:bCs/>
          <w:sz w:val="24"/>
          <w:szCs w:val="24"/>
        </w:rPr>
      </w:pPr>
      <w:r w:rsidRPr="009B605E">
        <w:rPr>
          <w:rFonts w:ascii="Times New Roman" w:hAnsi="Times New Roman" w:cs="Times New Roman"/>
          <w:b/>
          <w:bCs/>
          <w:sz w:val="24"/>
          <w:szCs w:val="24"/>
        </w:rPr>
        <w:t>UCHWAŁY NR ………..</w:t>
      </w:r>
    </w:p>
    <w:p w14:paraId="60FD2442" w14:textId="77777777" w:rsidR="00684517" w:rsidRPr="009B605E" w:rsidRDefault="00684517" w:rsidP="00684517">
      <w:pPr>
        <w:spacing w:after="0"/>
        <w:jc w:val="center"/>
        <w:rPr>
          <w:rFonts w:ascii="Times New Roman" w:hAnsi="Times New Roman" w:cs="Times New Roman"/>
          <w:b/>
          <w:bCs/>
          <w:sz w:val="24"/>
          <w:szCs w:val="24"/>
        </w:rPr>
      </w:pPr>
      <w:r w:rsidRPr="009B605E">
        <w:rPr>
          <w:rFonts w:ascii="Times New Roman" w:hAnsi="Times New Roman" w:cs="Times New Roman"/>
          <w:b/>
          <w:bCs/>
          <w:sz w:val="24"/>
          <w:szCs w:val="24"/>
        </w:rPr>
        <w:t>RADY GMINY LISKÓW</w:t>
      </w:r>
    </w:p>
    <w:p w14:paraId="6A64EDC3" w14:textId="77777777" w:rsidR="00684517" w:rsidRPr="009B605E" w:rsidRDefault="00684517" w:rsidP="00684517">
      <w:pPr>
        <w:spacing w:after="0"/>
        <w:jc w:val="center"/>
        <w:rPr>
          <w:rFonts w:ascii="Times New Roman" w:hAnsi="Times New Roman" w:cs="Times New Roman"/>
          <w:sz w:val="24"/>
          <w:szCs w:val="24"/>
        </w:rPr>
      </w:pPr>
      <w:r w:rsidRPr="009B605E">
        <w:rPr>
          <w:rFonts w:ascii="Times New Roman" w:hAnsi="Times New Roman" w:cs="Times New Roman"/>
          <w:sz w:val="24"/>
          <w:szCs w:val="24"/>
        </w:rPr>
        <w:t>z dnia .................... 2025 r.</w:t>
      </w:r>
    </w:p>
    <w:p w14:paraId="2C878980" w14:textId="77777777" w:rsidR="00684517" w:rsidRPr="009B605E" w:rsidRDefault="00684517" w:rsidP="00684517">
      <w:pPr>
        <w:spacing w:after="0"/>
        <w:jc w:val="center"/>
        <w:rPr>
          <w:rFonts w:ascii="Times New Roman" w:hAnsi="Times New Roman" w:cs="Times New Roman"/>
          <w:sz w:val="24"/>
          <w:szCs w:val="24"/>
        </w:rPr>
      </w:pPr>
    </w:p>
    <w:p w14:paraId="3D02405C" w14:textId="77777777" w:rsidR="00684517" w:rsidRPr="009B605E" w:rsidRDefault="00684517" w:rsidP="00684517">
      <w:pPr>
        <w:spacing w:after="0"/>
        <w:jc w:val="center"/>
        <w:rPr>
          <w:rFonts w:ascii="Times New Roman" w:hAnsi="Times New Roman" w:cs="Times New Roman"/>
          <w:b/>
          <w:bCs/>
          <w:sz w:val="24"/>
          <w:szCs w:val="24"/>
        </w:rPr>
      </w:pPr>
      <w:r w:rsidRPr="009B605E">
        <w:rPr>
          <w:rFonts w:ascii="Times New Roman" w:hAnsi="Times New Roman" w:cs="Times New Roman"/>
          <w:b/>
          <w:bCs/>
          <w:sz w:val="24"/>
          <w:szCs w:val="24"/>
        </w:rPr>
        <w:t>w sprawie zasad wyznaczania składu oraz zasad działania Komitetu Rewitalizacji</w:t>
      </w:r>
    </w:p>
    <w:p w14:paraId="5CF614E4" w14:textId="77777777" w:rsidR="00684517" w:rsidRPr="00684517" w:rsidRDefault="00684517" w:rsidP="00684517">
      <w:pPr>
        <w:jc w:val="center"/>
        <w:rPr>
          <w:rFonts w:ascii="Times New Roman" w:hAnsi="Times New Roman" w:cs="Times New Roman"/>
          <w:sz w:val="24"/>
          <w:szCs w:val="24"/>
        </w:rPr>
      </w:pPr>
    </w:p>
    <w:p w14:paraId="678C53E8" w14:textId="77777777" w:rsidR="00684517" w:rsidRPr="00684517" w:rsidRDefault="00684517" w:rsidP="00684517">
      <w:pPr>
        <w:jc w:val="both"/>
        <w:rPr>
          <w:rFonts w:ascii="Times New Roman" w:hAnsi="Times New Roman" w:cs="Times New Roman"/>
          <w:sz w:val="24"/>
          <w:szCs w:val="24"/>
        </w:rPr>
      </w:pPr>
      <w:r w:rsidRPr="00684517">
        <w:rPr>
          <w:rFonts w:ascii="Times New Roman" w:hAnsi="Times New Roman" w:cs="Times New Roman"/>
          <w:sz w:val="24"/>
          <w:szCs w:val="24"/>
        </w:rPr>
        <w:t>Jednym z elementów partycypacji społecznej obejmującej przygotowanie, prowadzenie i ocenę rewitalizacji w sposób zapewniający udział interesariuszy jest powołanie Komitetu Rewitalizacji.</w:t>
      </w:r>
    </w:p>
    <w:p w14:paraId="0D7BC666" w14:textId="154F3ADE" w:rsidR="00684517" w:rsidRPr="00684517" w:rsidRDefault="00684517" w:rsidP="00684517">
      <w:pPr>
        <w:jc w:val="both"/>
        <w:rPr>
          <w:rFonts w:ascii="Times New Roman" w:hAnsi="Times New Roman" w:cs="Times New Roman"/>
          <w:sz w:val="24"/>
          <w:szCs w:val="24"/>
        </w:rPr>
      </w:pPr>
      <w:r w:rsidRPr="00684517">
        <w:rPr>
          <w:rFonts w:ascii="Times New Roman" w:hAnsi="Times New Roman" w:cs="Times New Roman"/>
          <w:sz w:val="24"/>
          <w:szCs w:val="24"/>
        </w:rPr>
        <w:t>Jego rola w procesie rewitalizacji jest istotna z uwagi na partycypacyjny charakter działań rewitalizacyjnych podkreślony w ustawie. Komitet będzie łącznikiem między organami gminy, zarządzającymi przygotowaniem i wdrożeniem Gminnego Programu Rewitalizacji Gminy Lisków do 2030 roku, a pozostałymi interesariuszami rewitalizacji, którzy w tym procesie powinni odgrywać aktywną rolę. Komitet Rewitalizacji będzie stanowić zatem najważniejsze ciało sprawujące społeczną kontrolę nad wszystkimi elementami procesu rewitalizacji. Co równie ważne, daje interesariuszom szansę na wywieranie realnego wpływu na przebieg rewitalizacji realizowanej przez organ władzy publicznej.</w:t>
      </w:r>
    </w:p>
    <w:p w14:paraId="1F598057" w14:textId="4083342B" w:rsidR="00F62CFA" w:rsidRPr="00A4526E" w:rsidRDefault="00684517" w:rsidP="00F62CFA">
      <w:pPr>
        <w:jc w:val="both"/>
        <w:rPr>
          <w:rFonts w:ascii="Times New Roman" w:hAnsi="Times New Roman" w:cs="Times New Roman"/>
          <w:sz w:val="24"/>
          <w:szCs w:val="24"/>
        </w:rPr>
      </w:pPr>
      <w:r w:rsidRPr="00A4526E">
        <w:rPr>
          <w:rFonts w:ascii="Times New Roman" w:hAnsi="Times New Roman" w:cs="Times New Roman"/>
          <w:sz w:val="24"/>
          <w:szCs w:val="24"/>
        </w:rPr>
        <w:t xml:space="preserve">Zgodnie z zapisami </w:t>
      </w:r>
      <w:r w:rsidR="00F62CFA" w:rsidRPr="00A4526E">
        <w:rPr>
          <w:rFonts w:ascii="Times New Roman" w:hAnsi="Times New Roman" w:cs="Times New Roman"/>
          <w:sz w:val="24"/>
          <w:szCs w:val="24"/>
        </w:rPr>
        <w:t xml:space="preserve">art. 7 </w:t>
      </w:r>
      <w:r w:rsidRPr="00A4526E">
        <w:rPr>
          <w:rFonts w:ascii="Times New Roman" w:hAnsi="Times New Roman" w:cs="Times New Roman"/>
          <w:sz w:val="24"/>
          <w:szCs w:val="24"/>
        </w:rPr>
        <w:t xml:space="preserve">Ustawy </w:t>
      </w:r>
      <w:r w:rsidR="00F62CFA" w:rsidRPr="00A4526E">
        <w:rPr>
          <w:rFonts w:ascii="Times New Roman" w:hAnsi="Times New Roman" w:cs="Times New Roman"/>
          <w:sz w:val="24"/>
          <w:szCs w:val="24"/>
        </w:rPr>
        <w:t xml:space="preserve">z dnia 9 października 2015 r. </w:t>
      </w:r>
      <w:r w:rsidRPr="00A4526E">
        <w:rPr>
          <w:rFonts w:ascii="Times New Roman" w:hAnsi="Times New Roman" w:cs="Times New Roman"/>
          <w:sz w:val="24"/>
          <w:szCs w:val="24"/>
        </w:rPr>
        <w:t>o rewitalizacji</w:t>
      </w:r>
      <w:r w:rsidR="00A4526E">
        <w:rPr>
          <w:rFonts w:ascii="Times New Roman" w:hAnsi="Times New Roman" w:cs="Times New Roman"/>
          <w:sz w:val="24"/>
          <w:szCs w:val="24"/>
        </w:rPr>
        <w:t xml:space="preserve"> (tj. Dz. U. z </w:t>
      </w:r>
      <w:r w:rsidR="00A4526E">
        <w:rPr>
          <w:rFonts w:ascii="Times New Roman" w:hAnsi="Times New Roman" w:cs="Times New Roman"/>
          <w:sz w:val="24"/>
          <w:szCs w:val="24"/>
        </w:rPr>
        <w:br/>
        <w:t>2024 r., poz. 278)</w:t>
      </w:r>
      <w:r w:rsidR="00F62CFA" w:rsidRPr="00A4526E">
        <w:rPr>
          <w:rFonts w:ascii="Times New Roman" w:hAnsi="Times New Roman" w:cs="Times New Roman"/>
          <w:sz w:val="24"/>
          <w:szCs w:val="24"/>
        </w:rPr>
        <w:t xml:space="preserve">: </w:t>
      </w:r>
    </w:p>
    <w:p w14:paraId="323F2DCD" w14:textId="3BCC154A" w:rsidR="00F62CFA" w:rsidRPr="00A4526E" w:rsidRDefault="00F62CFA" w:rsidP="00F62CFA">
      <w:pPr>
        <w:jc w:val="both"/>
        <w:rPr>
          <w:rFonts w:ascii="Times New Roman" w:hAnsi="Times New Roman" w:cs="Times New Roman"/>
          <w:sz w:val="24"/>
          <w:szCs w:val="24"/>
        </w:rPr>
      </w:pPr>
      <w:r w:rsidRPr="00A4526E">
        <w:rPr>
          <w:rFonts w:ascii="Times New Roman" w:hAnsi="Times New Roman" w:cs="Times New Roman"/>
          <w:sz w:val="24"/>
          <w:szCs w:val="24"/>
        </w:rPr>
        <w:t>1.  Komitet Rewitalizacji stanowi forum współpracy i dialogu interesariuszy z organami gminy w sprawach dotyczących przygotowania, prowadzenia i oceny rewitalizacji oraz pełni funkcję opiniodawczo-doradczą wójta, burmistrza albo prezydenta miasta. Dopuszcza się powołanie osobnych Komitetów Rewitalizacji dla wyznaczonych podobszarów rewitalizacji.</w:t>
      </w:r>
    </w:p>
    <w:p w14:paraId="3CCCE2B2" w14:textId="77777777" w:rsidR="00F62CFA" w:rsidRPr="00A4526E" w:rsidRDefault="00F62CFA" w:rsidP="00F62CFA">
      <w:pPr>
        <w:jc w:val="both"/>
        <w:rPr>
          <w:rFonts w:ascii="Times New Roman" w:hAnsi="Times New Roman" w:cs="Times New Roman"/>
          <w:sz w:val="24"/>
          <w:szCs w:val="24"/>
        </w:rPr>
      </w:pPr>
      <w:r w:rsidRPr="00A4526E">
        <w:rPr>
          <w:rFonts w:ascii="Times New Roman" w:hAnsi="Times New Roman" w:cs="Times New Roman"/>
          <w:sz w:val="24"/>
          <w:szCs w:val="24"/>
        </w:rPr>
        <w:t>2.  Zasady wyznaczania składu oraz zasady działania Komitetu Rewitalizacji ustala się, uwzględniając funkcję Komitetu, o której mowa w ust. 1, oraz zapewniając wyłanianie przez interesariuszy ich przedstawicieli.</w:t>
      </w:r>
    </w:p>
    <w:p w14:paraId="7381CD42" w14:textId="479D55E2" w:rsidR="00F62CFA" w:rsidRPr="00A4526E" w:rsidRDefault="00F62CFA" w:rsidP="00F62CFA">
      <w:pPr>
        <w:jc w:val="both"/>
        <w:rPr>
          <w:rFonts w:ascii="Times New Roman" w:hAnsi="Times New Roman" w:cs="Times New Roman"/>
          <w:sz w:val="24"/>
          <w:szCs w:val="24"/>
        </w:rPr>
      </w:pPr>
      <w:r w:rsidRPr="00A4526E">
        <w:rPr>
          <w:rFonts w:ascii="Times New Roman" w:hAnsi="Times New Roman" w:cs="Times New Roman"/>
          <w:sz w:val="24"/>
          <w:szCs w:val="24"/>
        </w:rPr>
        <w:t>3.  Zasady, o których mowa w ust. 2, określa, w drodze uchwały, rada gminy przed uchwaleniem gminnego programu rewitalizacji. Podjęcie uchwały jest poprzedzone konsultacjami społecznymi. Uchwała nie stanowi aktu prawa miejscowego.</w:t>
      </w:r>
    </w:p>
    <w:p w14:paraId="4C583D5B" w14:textId="77777777" w:rsidR="00684517" w:rsidRPr="00684517" w:rsidRDefault="00684517" w:rsidP="00684517">
      <w:pPr>
        <w:jc w:val="both"/>
        <w:rPr>
          <w:rFonts w:ascii="Times New Roman" w:hAnsi="Times New Roman" w:cs="Times New Roman"/>
          <w:sz w:val="24"/>
          <w:szCs w:val="24"/>
        </w:rPr>
      </w:pPr>
      <w:r w:rsidRPr="00684517">
        <w:rPr>
          <w:rFonts w:ascii="Times New Roman" w:hAnsi="Times New Roman" w:cs="Times New Roman"/>
          <w:sz w:val="24"/>
          <w:szCs w:val="24"/>
        </w:rPr>
        <w:t xml:space="preserve">Niniejsza uchwała była poddana 35-dniowym konsultacjom społecznym. Konsultacje odbyły się zgodnie z art. 6 ust. 2-9 Ustawy z dnia 9 października 2015 r. o rewitalizacji. </w:t>
      </w:r>
    </w:p>
    <w:p w14:paraId="7036A0A6" w14:textId="77777777" w:rsidR="00684517" w:rsidRPr="00684517" w:rsidRDefault="00684517" w:rsidP="00684517">
      <w:pPr>
        <w:jc w:val="both"/>
        <w:rPr>
          <w:rFonts w:ascii="Times New Roman" w:hAnsi="Times New Roman" w:cs="Times New Roman"/>
          <w:sz w:val="24"/>
          <w:szCs w:val="24"/>
        </w:rPr>
      </w:pPr>
      <w:r w:rsidRPr="00684517">
        <w:rPr>
          <w:rFonts w:ascii="Times New Roman" w:hAnsi="Times New Roman" w:cs="Times New Roman"/>
          <w:sz w:val="24"/>
          <w:szCs w:val="24"/>
        </w:rPr>
        <w:t>Mając na uwadze powyższe podjęcie niniejszej uchwały jest uzasadnione.</w:t>
      </w:r>
    </w:p>
    <w:p w14:paraId="7BCE85B7" w14:textId="77777777" w:rsidR="00684517" w:rsidRDefault="00684517" w:rsidP="00684517">
      <w:pPr>
        <w:jc w:val="both"/>
        <w:rPr>
          <w:rFonts w:ascii="Times New Roman" w:hAnsi="Times New Roman" w:cs="Times New Roman"/>
          <w:sz w:val="24"/>
          <w:szCs w:val="24"/>
        </w:rPr>
      </w:pPr>
    </w:p>
    <w:p w14:paraId="5DE89A57" w14:textId="77777777" w:rsidR="00684517" w:rsidRDefault="00684517" w:rsidP="00684517">
      <w:pPr>
        <w:jc w:val="both"/>
        <w:rPr>
          <w:rFonts w:ascii="Times New Roman" w:hAnsi="Times New Roman" w:cs="Times New Roman"/>
          <w:sz w:val="24"/>
          <w:szCs w:val="24"/>
        </w:rPr>
      </w:pPr>
    </w:p>
    <w:p w14:paraId="2ADCF64C" w14:textId="77777777" w:rsidR="00684517" w:rsidRDefault="00684517" w:rsidP="00B8351C">
      <w:pPr>
        <w:jc w:val="center"/>
        <w:rPr>
          <w:rFonts w:ascii="Times New Roman" w:hAnsi="Times New Roman" w:cs="Times New Roman"/>
          <w:sz w:val="24"/>
          <w:szCs w:val="24"/>
        </w:rPr>
      </w:pPr>
    </w:p>
    <w:p w14:paraId="140C6F7C" w14:textId="3F75F24B" w:rsidR="00FD3A66" w:rsidRPr="00112407" w:rsidRDefault="00FD3A66" w:rsidP="00B8351C">
      <w:pPr>
        <w:jc w:val="center"/>
        <w:rPr>
          <w:rFonts w:ascii="Times New Roman" w:hAnsi="Times New Roman" w:cs="Times New Roman"/>
          <w:sz w:val="24"/>
          <w:szCs w:val="24"/>
        </w:rPr>
      </w:pPr>
      <w:r w:rsidRPr="00112407">
        <w:rPr>
          <w:rFonts w:ascii="Times New Roman" w:hAnsi="Times New Roman" w:cs="Times New Roman"/>
          <w:sz w:val="24"/>
          <w:szCs w:val="24"/>
        </w:rPr>
        <w:br w:type="page"/>
      </w:r>
    </w:p>
    <w:p w14:paraId="740CB50B" w14:textId="10B54893" w:rsidR="00FD3A66" w:rsidRPr="00684517" w:rsidRDefault="00FD3A66" w:rsidP="00684517">
      <w:pPr>
        <w:spacing w:after="0" w:line="240" w:lineRule="auto"/>
        <w:ind w:firstLine="5812"/>
        <w:jc w:val="right"/>
        <w:rPr>
          <w:rFonts w:ascii="Times New Roman" w:hAnsi="Times New Roman" w:cs="Times New Roman"/>
          <w:sz w:val="20"/>
          <w:szCs w:val="20"/>
        </w:rPr>
      </w:pPr>
      <w:r w:rsidRPr="00684517">
        <w:rPr>
          <w:rFonts w:ascii="Times New Roman" w:hAnsi="Times New Roman" w:cs="Times New Roman"/>
          <w:sz w:val="20"/>
          <w:szCs w:val="20"/>
        </w:rPr>
        <w:lastRenderedPageBreak/>
        <w:t>Załącznik do Uchwały Nr ……..</w:t>
      </w:r>
    </w:p>
    <w:p w14:paraId="4C02369B" w14:textId="6B850AA9" w:rsidR="00FD3A66" w:rsidRPr="00684517" w:rsidRDefault="00194D14" w:rsidP="00684517">
      <w:pPr>
        <w:spacing w:after="0" w:line="240" w:lineRule="auto"/>
        <w:ind w:firstLine="5812"/>
        <w:jc w:val="right"/>
        <w:rPr>
          <w:rFonts w:ascii="Times New Roman" w:hAnsi="Times New Roman" w:cs="Times New Roman"/>
          <w:sz w:val="20"/>
          <w:szCs w:val="20"/>
        </w:rPr>
      </w:pPr>
      <w:r w:rsidRPr="00684517">
        <w:rPr>
          <w:rFonts w:ascii="Times New Roman" w:hAnsi="Times New Roman" w:cs="Times New Roman"/>
          <w:sz w:val="20"/>
          <w:szCs w:val="20"/>
        </w:rPr>
        <w:t>Rady Gminy Lisków</w:t>
      </w:r>
    </w:p>
    <w:p w14:paraId="3A91E074" w14:textId="3DF47179" w:rsidR="00FD3A66" w:rsidRPr="00684517" w:rsidRDefault="00FD3A66" w:rsidP="00684517">
      <w:pPr>
        <w:spacing w:after="0" w:line="240" w:lineRule="auto"/>
        <w:ind w:firstLine="5812"/>
        <w:jc w:val="right"/>
        <w:rPr>
          <w:rFonts w:ascii="Times New Roman" w:hAnsi="Times New Roman" w:cs="Times New Roman"/>
          <w:sz w:val="20"/>
          <w:szCs w:val="20"/>
        </w:rPr>
      </w:pPr>
      <w:r w:rsidRPr="00684517">
        <w:rPr>
          <w:rFonts w:ascii="Times New Roman" w:hAnsi="Times New Roman" w:cs="Times New Roman"/>
          <w:sz w:val="20"/>
          <w:szCs w:val="20"/>
        </w:rPr>
        <w:t>z dnia ……. 202</w:t>
      </w:r>
      <w:r w:rsidR="00194D14" w:rsidRPr="00684517">
        <w:rPr>
          <w:rFonts w:ascii="Times New Roman" w:hAnsi="Times New Roman" w:cs="Times New Roman"/>
          <w:sz w:val="20"/>
          <w:szCs w:val="20"/>
        </w:rPr>
        <w:t>5</w:t>
      </w:r>
      <w:r w:rsidRPr="00684517">
        <w:rPr>
          <w:rFonts w:ascii="Times New Roman" w:hAnsi="Times New Roman" w:cs="Times New Roman"/>
          <w:sz w:val="20"/>
          <w:szCs w:val="20"/>
        </w:rPr>
        <w:t xml:space="preserve"> r.</w:t>
      </w:r>
    </w:p>
    <w:p w14:paraId="58BBA024" w14:textId="77777777" w:rsidR="00C608F7" w:rsidRPr="00112407" w:rsidRDefault="00C608F7" w:rsidP="00112407">
      <w:pPr>
        <w:spacing w:line="240" w:lineRule="auto"/>
        <w:jc w:val="center"/>
        <w:rPr>
          <w:rFonts w:ascii="Times New Roman" w:hAnsi="Times New Roman" w:cs="Times New Roman"/>
          <w:b/>
          <w:bCs/>
          <w:sz w:val="24"/>
          <w:szCs w:val="24"/>
        </w:rPr>
      </w:pPr>
    </w:p>
    <w:p w14:paraId="38975679" w14:textId="09F96C09" w:rsidR="00C608F7" w:rsidRPr="00112407" w:rsidRDefault="00FD3A66" w:rsidP="00FD3A66">
      <w:pPr>
        <w:jc w:val="center"/>
        <w:rPr>
          <w:rFonts w:ascii="Times New Roman" w:hAnsi="Times New Roman" w:cs="Times New Roman"/>
          <w:b/>
          <w:bCs/>
          <w:sz w:val="24"/>
          <w:szCs w:val="24"/>
        </w:rPr>
      </w:pPr>
      <w:r w:rsidRPr="00112407">
        <w:rPr>
          <w:rFonts w:ascii="Times New Roman" w:hAnsi="Times New Roman" w:cs="Times New Roman"/>
          <w:b/>
          <w:bCs/>
          <w:sz w:val="24"/>
          <w:szCs w:val="24"/>
        </w:rPr>
        <w:t>Regulamin</w:t>
      </w:r>
      <w:r w:rsidRPr="00112407">
        <w:rPr>
          <w:rFonts w:ascii="Times New Roman" w:hAnsi="Times New Roman" w:cs="Times New Roman"/>
          <w:b/>
          <w:bCs/>
          <w:sz w:val="24"/>
          <w:szCs w:val="24"/>
        </w:rPr>
        <w:br/>
        <w:t xml:space="preserve">określający zasady wyznaczania składu oraz </w:t>
      </w:r>
      <w:r w:rsidRPr="00112407">
        <w:rPr>
          <w:rFonts w:ascii="Times New Roman" w:hAnsi="Times New Roman" w:cs="Times New Roman"/>
          <w:b/>
          <w:bCs/>
          <w:sz w:val="24"/>
          <w:szCs w:val="24"/>
        </w:rPr>
        <w:br/>
        <w:t>zasady działania Komitetu Rewitalizacji</w:t>
      </w:r>
    </w:p>
    <w:p w14:paraId="656CDA9D" w14:textId="77777777" w:rsidR="00FD3A66" w:rsidRPr="00112407" w:rsidRDefault="00FD3A66" w:rsidP="00FD3A66">
      <w:pPr>
        <w:jc w:val="center"/>
        <w:rPr>
          <w:rFonts w:ascii="Times New Roman" w:hAnsi="Times New Roman" w:cs="Times New Roman"/>
          <w:b/>
          <w:bCs/>
          <w:sz w:val="24"/>
          <w:szCs w:val="24"/>
        </w:rPr>
      </w:pPr>
    </w:p>
    <w:p w14:paraId="7A993A94" w14:textId="2E986C96" w:rsidR="00FD3A66" w:rsidRPr="00112407" w:rsidRDefault="00FD3A66" w:rsidP="005F59D1">
      <w:pPr>
        <w:spacing w:after="0"/>
        <w:jc w:val="center"/>
        <w:rPr>
          <w:rFonts w:ascii="Times New Roman" w:hAnsi="Times New Roman" w:cs="Times New Roman"/>
          <w:b/>
          <w:bCs/>
          <w:sz w:val="24"/>
          <w:szCs w:val="24"/>
        </w:rPr>
      </w:pPr>
      <w:r w:rsidRPr="00112407">
        <w:rPr>
          <w:rFonts w:ascii="Times New Roman" w:hAnsi="Times New Roman" w:cs="Times New Roman"/>
          <w:b/>
          <w:bCs/>
          <w:sz w:val="24"/>
          <w:szCs w:val="24"/>
        </w:rPr>
        <w:t>Rozdział 1.</w:t>
      </w:r>
    </w:p>
    <w:p w14:paraId="635A8662" w14:textId="32543060" w:rsidR="00FD3A66" w:rsidRPr="00112407" w:rsidRDefault="005F59D1" w:rsidP="00FD3A66">
      <w:pPr>
        <w:jc w:val="center"/>
        <w:rPr>
          <w:rFonts w:ascii="Times New Roman" w:hAnsi="Times New Roman" w:cs="Times New Roman"/>
          <w:b/>
          <w:bCs/>
          <w:sz w:val="24"/>
          <w:szCs w:val="24"/>
        </w:rPr>
      </w:pPr>
      <w:r w:rsidRPr="00112407">
        <w:rPr>
          <w:rFonts w:ascii="Times New Roman" w:hAnsi="Times New Roman" w:cs="Times New Roman"/>
          <w:b/>
          <w:bCs/>
          <w:sz w:val="24"/>
          <w:szCs w:val="24"/>
        </w:rPr>
        <w:t>Postanowienia ogólne</w:t>
      </w:r>
    </w:p>
    <w:p w14:paraId="70F1FA46" w14:textId="1CAF2AAF" w:rsidR="005F59D1" w:rsidRPr="00112407" w:rsidRDefault="005F59D1" w:rsidP="005F59D1">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b/>
          <w:kern w:val="0"/>
          <w:sz w:val="24"/>
          <w:szCs w:val="24"/>
          <w:lang w:eastAsia="pl-PL" w:bidi="pl-PL"/>
          <w14:ligatures w14:val="none"/>
        </w:rPr>
        <w:t>§ 1. </w:t>
      </w:r>
      <w:r w:rsidRPr="00112407">
        <w:rPr>
          <w:rFonts w:ascii="Times New Roman" w:eastAsia="Times New Roman" w:hAnsi="Times New Roman" w:cs="Times New Roman"/>
          <w:kern w:val="0"/>
          <w:sz w:val="24"/>
          <w:szCs w:val="24"/>
          <w:lang w:eastAsia="pl-PL" w:bidi="pl-PL"/>
          <w14:ligatures w14:val="none"/>
        </w:rPr>
        <w:t>1. </w:t>
      </w:r>
      <w:r w:rsidRPr="00112407">
        <w:rPr>
          <w:rFonts w:ascii="Times New Roman" w:eastAsia="Times New Roman" w:hAnsi="Times New Roman" w:cs="Times New Roman"/>
          <w:kern w:val="0"/>
          <w:sz w:val="24"/>
          <w:szCs w:val="24"/>
          <w:u w:color="000000"/>
          <w:lang w:eastAsia="pl-PL" w:bidi="pl-PL"/>
          <w14:ligatures w14:val="none"/>
        </w:rPr>
        <w:t>Komitet Rewitalizacji, zwany dalej Komitetem, stanowi forum współpracy i dialogu interesariuszy z organami Gminy</w:t>
      </w:r>
      <w:r w:rsidR="009C52A6" w:rsidRPr="00112407">
        <w:rPr>
          <w:rFonts w:ascii="Times New Roman" w:eastAsia="Times New Roman" w:hAnsi="Times New Roman" w:cs="Times New Roman"/>
          <w:kern w:val="0"/>
          <w:sz w:val="24"/>
          <w:szCs w:val="24"/>
          <w:u w:color="000000"/>
          <w:lang w:eastAsia="pl-PL" w:bidi="pl-PL"/>
          <w14:ligatures w14:val="none"/>
        </w:rPr>
        <w:t xml:space="preserve"> </w:t>
      </w:r>
      <w:r w:rsidR="00002F7A" w:rsidRPr="00112407">
        <w:rPr>
          <w:rFonts w:ascii="Times New Roman" w:eastAsia="Times New Roman" w:hAnsi="Times New Roman" w:cs="Times New Roman"/>
          <w:kern w:val="0"/>
          <w:sz w:val="24"/>
          <w:szCs w:val="24"/>
          <w:u w:color="000000"/>
          <w:lang w:eastAsia="pl-PL" w:bidi="pl-PL"/>
          <w14:ligatures w14:val="none"/>
        </w:rPr>
        <w:t>Lisków</w:t>
      </w:r>
      <w:r w:rsidRPr="00112407">
        <w:rPr>
          <w:rFonts w:ascii="Times New Roman" w:eastAsia="Times New Roman" w:hAnsi="Times New Roman" w:cs="Times New Roman"/>
          <w:kern w:val="0"/>
          <w:sz w:val="24"/>
          <w:szCs w:val="24"/>
          <w:u w:color="000000"/>
          <w:lang w:eastAsia="pl-PL" w:bidi="pl-PL"/>
          <w14:ligatures w14:val="none"/>
        </w:rPr>
        <w:t xml:space="preserve"> w sprawach dotyczących przygotowania, prowadzenia i oceny rewitalizacji </w:t>
      </w:r>
      <w:r w:rsidR="00112407" w:rsidRPr="00112407">
        <w:rPr>
          <w:rFonts w:ascii="Times New Roman" w:eastAsia="Times New Roman" w:hAnsi="Times New Roman" w:cs="Times New Roman"/>
          <w:kern w:val="0"/>
          <w:sz w:val="24"/>
          <w:szCs w:val="24"/>
          <w:u w:color="000000"/>
          <w:lang w:eastAsia="pl-PL" w:bidi="pl-PL"/>
          <w14:ligatures w14:val="none"/>
        </w:rPr>
        <w:t xml:space="preserve">Gminy Lisków </w:t>
      </w:r>
      <w:r w:rsidRPr="00112407">
        <w:rPr>
          <w:rFonts w:ascii="Times New Roman" w:eastAsia="Times New Roman" w:hAnsi="Times New Roman" w:cs="Times New Roman"/>
          <w:kern w:val="0"/>
          <w:sz w:val="24"/>
          <w:szCs w:val="24"/>
          <w:u w:color="000000"/>
          <w:lang w:eastAsia="pl-PL" w:bidi="pl-PL"/>
          <w14:ligatures w14:val="none"/>
        </w:rPr>
        <w:t xml:space="preserve">oraz pełni funkcję opiniodawczo-doradczą </w:t>
      </w:r>
      <w:r w:rsidR="00002F7A" w:rsidRPr="00112407">
        <w:rPr>
          <w:rFonts w:ascii="Times New Roman" w:hAnsi="Times New Roman" w:cs="Times New Roman"/>
          <w:sz w:val="24"/>
          <w:szCs w:val="24"/>
        </w:rPr>
        <w:t>Wójta Gminy Lisków</w:t>
      </w:r>
      <w:r w:rsidR="009C52A6" w:rsidRPr="00112407">
        <w:rPr>
          <w:rFonts w:ascii="Times New Roman" w:hAnsi="Times New Roman" w:cs="Times New Roman"/>
          <w:sz w:val="24"/>
          <w:szCs w:val="24"/>
        </w:rPr>
        <w:t>.</w:t>
      </w:r>
    </w:p>
    <w:p w14:paraId="0E1B3722" w14:textId="1B18CE0B" w:rsidR="005F59D1" w:rsidRPr="00112407" w:rsidRDefault="005F59D1" w:rsidP="005F59D1">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2. </w:t>
      </w:r>
      <w:r w:rsidRPr="00112407">
        <w:rPr>
          <w:rFonts w:ascii="Times New Roman" w:eastAsia="Times New Roman" w:hAnsi="Times New Roman" w:cs="Times New Roman"/>
          <w:color w:val="000000"/>
          <w:kern w:val="0"/>
          <w:sz w:val="24"/>
          <w:szCs w:val="24"/>
          <w:u w:color="000000"/>
          <w:lang w:eastAsia="pl-PL" w:bidi="pl-PL"/>
          <w14:ligatures w14:val="none"/>
        </w:rPr>
        <w:t>Komitet reprezentuje interesariuszy rewitalizacji, o których mowa w art. 2 ust. 2 ustawy z dnia 9 października 2015 r. o rewitalizacji (</w:t>
      </w:r>
      <w:proofErr w:type="spellStart"/>
      <w:r w:rsidR="009C52A6" w:rsidRPr="00112407">
        <w:rPr>
          <w:rFonts w:ascii="Times New Roman" w:eastAsia="Times New Roman" w:hAnsi="Times New Roman" w:cs="Times New Roman"/>
          <w:color w:val="000000"/>
          <w:kern w:val="0"/>
          <w:sz w:val="24"/>
          <w:szCs w:val="24"/>
          <w:u w:color="000000"/>
          <w:lang w:eastAsia="pl-PL" w:bidi="pl-PL"/>
          <w14:ligatures w14:val="none"/>
        </w:rPr>
        <w:t>t.j</w:t>
      </w:r>
      <w:proofErr w:type="spellEnd"/>
      <w:r w:rsidR="009C52A6" w:rsidRPr="00112407">
        <w:rPr>
          <w:rFonts w:ascii="Times New Roman" w:eastAsia="Times New Roman" w:hAnsi="Times New Roman" w:cs="Times New Roman"/>
          <w:color w:val="000000"/>
          <w:kern w:val="0"/>
          <w:sz w:val="24"/>
          <w:szCs w:val="24"/>
          <w:u w:color="000000"/>
          <w:lang w:eastAsia="pl-PL" w:bidi="pl-PL"/>
          <w14:ligatures w14:val="none"/>
        </w:rPr>
        <w:t>. Dz. U. z 2024 r. poz. 278</w:t>
      </w:r>
      <w:r w:rsidRPr="00112407">
        <w:rPr>
          <w:rFonts w:ascii="Times New Roman" w:eastAsia="Times New Roman" w:hAnsi="Times New Roman" w:cs="Times New Roman"/>
          <w:color w:val="000000"/>
          <w:kern w:val="0"/>
          <w:sz w:val="24"/>
          <w:szCs w:val="24"/>
          <w:u w:color="000000"/>
          <w:lang w:eastAsia="pl-PL" w:bidi="pl-PL"/>
          <w14:ligatures w14:val="none"/>
        </w:rPr>
        <w:t>), zwanej dalej Ustawą.</w:t>
      </w:r>
    </w:p>
    <w:p w14:paraId="451ED5D0" w14:textId="3BA5FD89" w:rsidR="005F59D1" w:rsidRPr="00112407" w:rsidRDefault="005F59D1" w:rsidP="005F59D1">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b/>
          <w:kern w:val="0"/>
          <w:sz w:val="24"/>
          <w:szCs w:val="24"/>
          <w:lang w:eastAsia="pl-PL" w:bidi="pl-PL"/>
          <w14:ligatures w14:val="none"/>
        </w:rPr>
        <w:t>§ 2. </w:t>
      </w:r>
      <w:r w:rsidRPr="00112407">
        <w:rPr>
          <w:rFonts w:ascii="Times New Roman" w:eastAsia="Times New Roman" w:hAnsi="Times New Roman" w:cs="Times New Roman"/>
          <w:kern w:val="0"/>
          <w:sz w:val="24"/>
          <w:szCs w:val="24"/>
          <w:lang w:eastAsia="pl-PL" w:bidi="pl-PL"/>
          <w14:ligatures w14:val="none"/>
        </w:rPr>
        <w:t>1. </w:t>
      </w:r>
      <w:r w:rsidRPr="00112407">
        <w:rPr>
          <w:rFonts w:ascii="Times New Roman" w:eastAsia="Times New Roman" w:hAnsi="Times New Roman" w:cs="Times New Roman"/>
          <w:color w:val="000000"/>
          <w:kern w:val="0"/>
          <w:sz w:val="24"/>
          <w:szCs w:val="24"/>
          <w:u w:color="000000"/>
          <w:lang w:eastAsia="pl-PL" w:bidi="pl-PL"/>
          <w14:ligatures w14:val="none"/>
        </w:rPr>
        <w:t xml:space="preserve">Komitet opiniuje projekty </w:t>
      </w:r>
      <w:r w:rsidRPr="00112407">
        <w:rPr>
          <w:rFonts w:ascii="Times New Roman" w:eastAsia="Times New Roman" w:hAnsi="Times New Roman" w:cs="Times New Roman"/>
          <w:color w:val="000000"/>
          <w:kern w:val="0"/>
          <w:sz w:val="24"/>
          <w:szCs w:val="24"/>
          <w:u w:color="000000"/>
          <w:shd w:val="clear" w:color="auto" w:fill="FFFFFF" w:themeFill="background1"/>
          <w:lang w:eastAsia="pl-PL" w:bidi="pl-PL"/>
          <w14:ligatures w14:val="none"/>
        </w:rPr>
        <w:t xml:space="preserve">uchwał </w:t>
      </w:r>
      <w:r w:rsidR="00236474" w:rsidRPr="00112407">
        <w:rPr>
          <w:rFonts w:ascii="Times New Roman" w:eastAsia="Times New Roman" w:hAnsi="Times New Roman" w:cs="Times New Roman"/>
          <w:color w:val="000000"/>
          <w:kern w:val="0"/>
          <w:sz w:val="24"/>
          <w:szCs w:val="24"/>
          <w:u w:color="000000"/>
          <w:shd w:val="clear" w:color="auto" w:fill="FFFFFF" w:themeFill="background1"/>
          <w:lang w:eastAsia="pl-PL" w:bidi="pl-PL"/>
          <w14:ligatures w14:val="none"/>
        </w:rPr>
        <w:t xml:space="preserve">Rady </w:t>
      </w:r>
      <w:r w:rsidR="00C83854" w:rsidRPr="00112407">
        <w:rPr>
          <w:rFonts w:ascii="Times New Roman" w:eastAsia="Times New Roman" w:hAnsi="Times New Roman" w:cs="Times New Roman"/>
          <w:color w:val="000000"/>
          <w:kern w:val="0"/>
          <w:sz w:val="24"/>
          <w:szCs w:val="24"/>
          <w:u w:color="000000"/>
          <w:shd w:val="clear" w:color="auto" w:fill="FFFFFF" w:themeFill="background1"/>
          <w:lang w:eastAsia="pl-PL" w:bidi="pl-PL"/>
          <w14:ligatures w14:val="none"/>
        </w:rPr>
        <w:t>Gminy Lisków</w:t>
      </w:r>
      <w:r w:rsidR="00D839B4" w:rsidRPr="00112407">
        <w:rPr>
          <w:rFonts w:ascii="Times New Roman" w:eastAsia="Times New Roman" w:hAnsi="Times New Roman" w:cs="Times New Roman"/>
          <w:color w:val="000000"/>
          <w:kern w:val="0"/>
          <w:sz w:val="24"/>
          <w:szCs w:val="24"/>
          <w:u w:color="000000"/>
          <w:shd w:val="clear" w:color="auto" w:fill="FFFFFF" w:themeFill="background1"/>
          <w:lang w:eastAsia="pl-PL" w:bidi="pl-PL"/>
          <w14:ligatures w14:val="none"/>
        </w:rPr>
        <w:t xml:space="preserve"> </w:t>
      </w:r>
      <w:r w:rsidRPr="00112407">
        <w:rPr>
          <w:rFonts w:ascii="Times New Roman" w:eastAsia="Times New Roman" w:hAnsi="Times New Roman" w:cs="Times New Roman"/>
          <w:color w:val="000000"/>
          <w:kern w:val="0"/>
          <w:sz w:val="24"/>
          <w:szCs w:val="24"/>
          <w:u w:color="000000"/>
          <w:shd w:val="clear" w:color="auto" w:fill="FFFFFF" w:themeFill="background1"/>
          <w:lang w:eastAsia="pl-PL" w:bidi="pl-PL"/>
          <w14:ligatures w14:val="none"/>
        </w:rPr>
        <w:t>i</w:t>
      </w:r>
      <w:r w:rsidR="008C505C" w:rsidRPr="00112407">
        <w:rPr>
          <w:rFonts w:ascii="Times New Roman" w:eastAsia="Times New Roman" w:hAnsi="Times New Roman" w:cs="Times New Roman"/>
          <w:color w:val="000000"/>
          <w:kern w:val="0"/>
          <w:sz w:val="24"/>
          <w:szCs w:val="24"/>
          <w:u w:color="000000"/>
          <w:shd w:val="clear" w:color="auto" w:fill="FFFFFF" w:themeFill="background1"/>
          <w:lang w:eastAsia="pl-PL" w:bidi="pl-PL"/>
          <w14:ligatures w14:val="none"/>
        </w:rPr>
        <w:t xml:space="preserve"> </w:t>
      </w:r>
      <w:r w:rsidRPr="00112407">
        <w:rPr>
          <w:rFonts w:ascii="Times New Roman" w:eastAsia="Times New Roman" w:hAnsi="Times New Roman" w:cs="Times New Roman"/>
          <w:color w:val="000000"/>
          <w:kern w:val="0"/>
          <w:sz w:val="24"/>
          <w:szCs w:val="24"/>
          <w:u w:color="000000"/>
          <w:shd w:val="clear" w:color="auto" w:fill="FFFFFF" w:themeFill="background1"/>
          <w:lang w:eastAsia="pl-PL" w:bidi="pl-PL"/>
          <w14:ligatures w14:val="none"/>
        </w:rPr>
        <w:t>zarządzeń</w:t>
      </w:r>
      <w:r w:rsidRPr="00112407">
        <w:rPr>
          <w:rFonts w:ascii="Times New Roman" w:eastAsia="Times New Roman" w:hAnsi="Times New Roman" w:cs="Times New Roman"/>
          <w:color w:val="000000"/>
          <w:kern w:val="0"/>
          <w:sz w:val="24"/>
          <w:szCs w:val="24"/>
          <w:u w:color="000000"/>
          <w:lang w:eastAsia="pl-PL" w:bidi="pl-PL"/>
          <w14:ligatures w14:val="none"/>
        </w:rPr>
        <w:t xml:space="preserve"> </w:t>
      </w:r>
      <w:r w:rsidR="00C83854" w:rsidRPr="00112407">
        <w:rPr>
          <w:rFonts w:ascii="Times New Roman" w:hAnsi="Times New Roman" w:cs="Times New Roman"/>
          <w:sz w:val="24"/>
          <w:szCs w:val="24"/>
        </w:rPr>
        <w:t>Wójta Gminy Lisków</w:t>
      </w:r>
      <w:r w:rsidR="008C505C" w:rsidRPr="00112407">
        <w:rPr>
          <w:rFonts w:ascii="Times New Roman" w:eastAsia="Times New Roman" w:hAnsi="Times New Roman" w:cs="Times New Roman"/>
          <w:kern w:val="0"/>
          <w:sz w:val="24"/>
          <w:szCs w:val="24"/>
          <w:u w:color="000000"/>
          <w:lang w:eastAsia="pl-PL" w:bidi="pl-PL"/>
          <w14:ligatures w14:val="none"/>
        </w:rPr>
        <w:t xml:space="preserve"> </w:t>
      </w:r>
      <w:r w:rsidRPr="00112407">
        <w:rPr>
          <w:rFonts w:ascii="Times New Roman" w:eastAsia="Times New Roman" w:hAnsi="Times New Roman" w:cs="Times New Roman"/>
          <w:color w:val="000000"/>
          <w:kern w:val="0"/>
          <w:sz w:val="24"/>
          <w:szCs w:val="24"/>
          <w:u w:color="000000"/>
          <w:lang w:eastAsia="pl-PL" w:bidi="pl-PL"/>
          <w14:ligatures w14:val="none"/>
        </w:rPr>
        <w:t>w sprawach, o których mowa w § 1.</w:t>
      </w:r>
    </w:p>
    <w:p w14:paraId="4AFD6AD2" w14:textId="77777777" w:rsidR="005F59D1" w:rsidRPr="00112407" w:rsidRDefault="005F59D1" w:rsidP="005F59D1">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2. </w:t>
      </w:r>
      <w:r w:rsidRPr="00112407">
        <w:rPr>
          <w:rFonts w:ascii="Times New Roman" w:eastAsia="Times New Roman" w:hAnsi="Times New Roman" w:cs="Times New Roman"/>
          <w:color w:val="000000"/>
          <w:kern w:val="0"/>
          <w:sz w:val="24"/>
          <w:szCs w:val="24"/>
          <w:u w:color="000000"/>
          <w:lang w:eastAsia="pl-PL" w:bidi="pl-PL"/>
          <w14:ligatures w14:val="none"/>
        </w:rPr>
        <w:t>Komitet uprawniony jest do wyrażania opinii oraz podejmowania inicjatyw we wszystkich sprawach, o których mowa w § 1.</w:t>
      </w:r>
    </w:p>
    <w:p w14:paraId="15BF93A9" w14:textId="4F0F9B03" w:rsidR="00514373" w:rsidRPr="00112407" w:rsidRDefault="00514373" w:rsidP="00514373">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color w:val="000000"/>
          <w:kern w:val="0"/>
          <w:sz w:val="24"/>
          <w:szCs w:val="24"/>
          <w:u w:color="000000"/>
          <w:lang w:eastAsia="pl-PL" w:bidi="pl-PL"/>
          <w14:ligatures w14:val="none"/>
        </w:rPr>
        <w:t>3. Uczestnictwo w Komitecie ma charakter społeczny. Za udział w posiedzeniach i pracach Komitetu nie przysługuje wynagrodzenie, dieta ani rekompensata za utracone zarobki.</w:t>
      </w:r>
    </w:p>
    <w:p w14:paraId="6AB1E366" w14:textId="77777777" w:rsidR="008C505C" w:rsidRPr="00112407" w:rsidRDefault="008C505C" w:rsidP="005F59D1">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p>
    <w:p w14:paraId="3758F6F2" w14:textId="7D9C47DE" w:rsidR="008C505C" w:rsidRPr="00112407" w:rsidRDefault="008C505C" w:rsidP="008C505C">
      <w:pPr>
        <w:keepNext/>
        <w:keepLines/>
        <w:spacing w:after="0" w:line="240" w:lineRule="auto"/>
        <w:jc w:val="center"/>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b/>
          <w:kern w:val="0"/>
          <w:sz w:val="24"/>
          <w:szCs w:val="24"/>
          <w:lang w:eastAsia="pl-PL" w:bidi="pl-PL"/>
          <w14:ligatures w14:val="none"/>
        </w:rPr>
        <w:t>Rozdział 2.</w:t>
      </w:r>
      <w:r w:rsidRPr="00112407">
        <w:rPr>
          <w:rFonts w:ascii="Times New Roman" w:eastAsia="Times New Roman" w:hAnsi="Times New Roman" w:cs="Times New Roman"/>
          <w:color w:val="000000"/>
          <w:kern w:val="0"/>
          <w:sz w:val="24"/>
          <w:szCs w:val="24"/>
          <w:u w:color="000000"/>
          <w:lang w:eastAsia="pl-PL" w:bidi="pl-PL"/>
          <w14:ligatures w14:val="none"/>
        </w:rPr>
        <w:br/>
      </w:r>
      <w:r w:rsidR="007D08FC" w:rsidRPr="00112407">
        <w:rPr>
          <w:rFonts w:ascii="Times New Roman" w:eastAsia="Times New Roman" w:hAnsi="Times New Roman" w:cs="Times New Roman"/>
          <w:b/>
          <w:color w:val="000000"/>
          <w:kern w:val="0"/>
          <w:sz w:val="24"/>
          <w:szCs w:val="24"/>
          <w:u w:color="000000"/>
          <w:lang w:eastAsia="pl-PL" w:bidi="pl-PL"/>
          <w14:ligatures w14:val="none"/>
        </w:rPr>
        <w:t>S</w:t>
      </w:r>
      <w:r w:rsidRPr="00112407">
        <w:rPr>
          <w:rFonts w:ascii="Times New Roman" w:eastAsia="Times New Roman" w:hAnsi="Times New Roman" w:cs="Times New Roman"/>
          <w:b/>
          <w:color w:val="000000"/>
          <w:kern w:val="0"/>
          <w:sz w:val="24"/>
          <w:szCs w:val="24"/>
          <w:u w:color="000000"/>
          <w:lang w:eastAsia="pl-PL" w:bidi="pl-PL"/>
          <w14:ligatures w14:val="none"/>
        </w:rPr>
        <w:t>kład Komitetu Rewitalizacji</w:t>
      </w:r>
    </w:p>
    <w:p w14:paraId="6B066D24" w14:textId="6C298627" w:rsidR="008C505C" w:rsidRPr="00112407" w:rsidRDefault="008C505C" w:rsidP="008C505C">
      <w:pPr>
        <w:keepLines/>
        <w:spacing w:before="120" w:after="120" w:line="240" w:lineRule="auto"/>
        <w:ind w:firstLine="340"/>
        <w:jc w:val="both"/>
        <w:rPr>
          <w:rFonts w:ascii="Times New Roman" w:eastAsia="Times New Roman" w:hAnsi="Times New Roman" w:cs="Times New Roman"/>
          <w:kern w:val="0"/>
          <w:sz w:val="24"/>
          <w:szCs w:val="24"/>
          <w:u w:color="000000"/>
          <w:lang w:eastAsia="pl-PL" w:bidi="pl-PL"/>
          <w14:ligatures w14:val="none"/>
        </w:rPr>
      </w:pPr>
      <w:r w:rsidRPr="00112407">
        <w:rPr>
          <w:rFonts w:ascii="Times New Roman" w:eastAsia="Times New Roman" w:hAnsi="Times New Roman" w:cs="Times New Roman"/>
          <w:b/>
          <w:kern w:val="0"/>
          <w:sz w:val="24"/>
          <w:szCs w:val="24"/>
          <w:lang w:eastAsia="pl-PL" w:bidi="pl-PL"/>
          <w14:ligatures w14:val="none"/>
        </w:rPr>
        <w:t>§ 3. </w:t>
      </w:r>
      <w:r w:rsidRPr="00112407">
        <w:rPr>
          <w:rFonts w:ascii="Times New Roman" w:eastAsia="Times New Roman" w:hAnsi="Times New Roman" w:cs="Times New Roman"/>
          <w:kern w:val="0"/>
          <w:sz w:val="24"/>
          <w:szCs w:val="24"/>
          <w:lang w:eastAsia="pl-PL" w:bidi="pl-PL"/>
          <w14:ligatures w14:val="none"/>
        </w:rPr>
        <w:t>1. </w:t>
      </w:r>
      <w:r w:rsidRPr="00112407">
        <w:rPr>
          <w:rFonts w:ascii="Times New Roman" w:eastAsia="Times New Roman" w:hAnsi="Times New Roman" w:cs="Times New Roman"/>
          <w:kern w:val="0"/>
          <w:sz w:val="24"/>
          <w:szCs w:val="24"/>
          <w:u w:color="000000"/>
          <w:lang w:eastAsia="pl-PL" w:bidi="pl-PL"/>
          <w14:ligatures w14:val="none"/>
        </w:rPr>
        <w:t xml:space="preserve">Komitet liczy nie więcej niż </w:t>
      </w:r>
      <w:r w:rsidR="005F5942" w:rsidRPr="00112407">
        <w:rPr>
          <w:rFonts w:ascii="Times New Roman" w:eastAsia="Times New Roman" w:hAnsi="Times New Roman" w:cs="Times New Roman"/>
          <w:b/>
          <w:kern w:val="0"/>
          <w:sz w:val="24"/>
          <w:szCs w:val="24"/>
          <w:u w:color="000000"/>
          <w:lang w:eastAsia="pl-PL" w:bidi="pl-PL"/>
          <w14:ligatures w14:val="none"/>
        </w:rPr>
        <w:t>15</w:t>
      </w:r>
      <w:r w:rsidRPr="00112407">
        <w:rPr>
          <w:rFonts w:ascii="Times New Roman" w:eastAsia="Times New Roman" w:hAnsi="Times New Roman" w:cs="Times New Roman"/>
          <w:kern w:val="0"/>
          <w:sz w:val="24"/>
          <w:szCs w:val="24"/>
          <w:u w:color="000000"/>
          <w:lang w:eastAsia="pl-PL" w:bidi="pl-PL"/>
          <w14:ligatures w14:val="none"/>
        </w:rPr>
        <w:t xml:space="preserve"> członków, z zastrzeżeniem ustaleń ust. 2.</w:t>
      </w:r>
    </w:p>
    <w:p w14:paraId="7095E600" w14:textId="77777777" w:rsidR="008C505C" w:rsidRPr="00112407" w:rsidRDefault="008C505C" w:rsidP="008C505C">
      <w:pPr>
        <w:keepLines/>
        <w:spacing w:before="120" w:after="120" w:line="240" w:lineRule="auto"/>
        <w:ind w:firstLine="340"/>
        <w:jc w:val="both"/>
        <w:rPr>
          <w:rFonts w:ascii="Times New Roman" w:eastAsia="Times New Roman" w:hAnsi="Times New Roman" w:cs="Times New Roman"/>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2. </w:t>
      </w:r>
      <w:r w:rsidRPr="00112407">
        <w:rPr>
          <w:rFonts w:ascii="Times New Roman" w:eastAsia="Times New Roman" w:hAnsi="Times New Roman" w:cs="Times New Roman"/>
          <w:kern w:val="0"/>
          <w:sz w:val="24"/>
          <w:szCs w:val="24"/>
          <w:u w:color="000000"/>
          <w:lang w:eastAsia="pl-PL" w:bidi="pl-PL"/>
          <w14:ligatures w14:val="none"/>
        </w:rPr>
        <w:t>Komitet składa się z:</w:t>
      </w:r>
    </w:p>
    <w:p w14:paraId="41A58BCE" w14:textId="23EC1CDD" w:rsidR="008C505C" w:rsidRPr="00112407" w:rsidRDefault="008C505C" w:rsidP="008C505C">
      <w:pPr>
        <w:spacing w:before="120" w:after="120" w:line="240" w:lineRule="auto"/>
        <w:ind w:left="340" w:hanging="227"/>
        <w:jc w:val="both"/>
        <w:rPr>
          <w:rFonts w:ascii="Times New Roman" w:eastAsia="Times New Roman" w:hAnsi="Times New Roman" w:cs="Times New Roman"/>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1) </w:t>
      </w:r>
      <w:r w:rsidRPr="00112407">
        <w:rPr>
          <w:rFonts w:ascii="Times New Roman" w:eastAsia="Times New Roman" w:hAnsi="Times New Roman" w:cs="Times New Roman"/>
          <w:kern w:val="0"/>
          <w:sz w:val="24"/>
          <w:szCs w:val="24"/>
          <w:u w:color="000000"/>
          <w:lang w:eastAsia="pl-PL" w:bidi="pl-PL"/>
          <w14:ligatures w14:val="none"/>
        </w:rPr>
        <w:t xml:space="preserve">nie więcej niż </w:t>
      </w:r>
      <w:r w:rsidR="00187006" w:rsidRPr="00112407">
        <w:rPr>
          <w:rFonts w:ascii="Times New Roman" w:eastAsia="Times New Roman" w:hAnsi="Times New Roman" w:cs="Times New Roman"/>
          <w:b/>
          <w:kern w:val="0"/>
          <w:sz w:val="24"/>
          <w:szCs w:val="24"/>
          <w:u w:color="000000"/>
          <w:lang w:eastAsia="pl-PL" w:bidi="pl-PL"/>
          <w14:ligatures w14:val="none"/>
        </w:rPr>
        <w:t>4</w:t>
      </w:r>
      <w:r w:rsidRPr="00112407">
        <w:rPr>
          <w:rFonts w:ascii="Times New Roman" w:eastAsia="Times New Roman" w:hAnsi="Times New Roman" w:cs="Times New Roman"/>
          <w:kern w:val="0"/>
          <w:sz w:val="24"/>
          <w:szCs w:val="24"/>
          <w:u w:color="000000"/>
          <w:lang w:eastAsia="pl-PL" w:bidi="pl-PL"/>
          <w14:ligatures w14:val="none"/>
        </w:rPr>
        <w:t xml:space="preserve"> przedstawicieli mieszkańców obszaru rewitalizacji;</w:t>
      </w:r>
    </w:p>
    <w:p w14:paraId="06F136C8" w14:textId="7F74096D" w:rsidR="008C505C" w:rsidRPr="00112407" w:rsidRDefault="008C505C" w:rsidP="008C505C">
      <w:pPr>
        <w:spacing w:before="120" w:after="120" w:line="240" w:lineRule="auto"/>
        <w:ind w:left="340" w:hanging="227"/>
        <w:jc w:val="both"/>
        <w:rPr>
          <w:rFonts w:ascii="Times New Roman" w:eastAsia="Times New Roman" w:hAnsi="Times New Roman" w:cs="Times New Roman"/>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2) </w:t>
      </w:r>
      <w:r w:rsidRPr="00112407">
        <w:rPr>
          <w:rFonts w:ascii="Times New Roman" w:eastAsia="Times New Roman" w:hAnsi="Times New Roman" w:cs="Times New Roman"/>
          <w:kern w:val="0"/>
          <w:sz w:val="24"/>
          <w:szCs w:val="24"/>
          <w:u w:color="000000"/>
          <w:lang w:eastAsia="pl-PL" w:bidi="pl-PL"/>
          <w14:ligatures w14:val="none"/>
        </w:rPr>
        <w:t xml:space="preserve">nie więcej niż </w:t>
      </w:r>
      <w:r w:rsidRPr="00112407">
        <w:rPr>
          <w:rFonts w:ascii="Times New Roman" w:eastAsia="Times New Roman" w:hAnsi="Times New Roman" w:cs="Times New Roman"/>
          <w:b/>
          <w:kern w:val="0"/>
          <w:sz w:val="24"/>
          <w:szCs w:val="24"/>
          <w:u w:color="000000"/>
          <w:lang w:eastAsia="pl-PL" w:bidi="pl-PL"/>
          <w14:ligatures w14:val="none"/>
        </w:rPr>
        <w:t>1</w:t>
      </w:r>
      <w:r w:rsidRPr="00112407">
        <w:rPr>
          <w:rFonts w:ascii="Times New Roman" w:eastAsia="Times New Roman" w:hAnsi="Times New Roman" w:cs="Times New Roman"/>
          <w:kern w:val="0"/>
          <w:sz w:val="24"/>
          <w:szCs w:val="24"/>
          <w:u w:color="000000"/>
          <w:lang w:eastAsia="pl-PL" w:bidi="pl-PL"/>
          <w14:ligatures w14:val="none"/>
        </w:rPr>
        <w:t xml:space="preserve"> przedstawiciel</w:t>
      </w:r>
      <w:r w:rsidR="00F21A0E" w:rsidRPr="00112407">
        <w:rPr>
          <w:rFonts w:ascii="Times New Roman" w:eastAsia="Times New Roman" w:hAnsi="Times New Roman" w:cs="Times New Roman"/>
          <w:kern w:val="0"/>
          <w:sz w:val="24"/>
          <w:szCs w:val="24"/>
          <w:u w:color="000000"/>
          <w:lang w:eastAsia="pl-PL" w:bidi="pl-PL"/>
          <w14:ligatures w14:val="none"/>
        </w:rPr>
        <w:t>a</w:t>
      </w:r>
      <w:r w:rsidRPr="00112407">
        <w:rPr>
          <w:rFonts w:ascii="Times New Roman" w:eastAsia="Times New Roman" w:hAnsi="Times New Roman" w:cs="Times New Roman"/>
          <w:kern w:val="0"/>
          <w:sz w:val="24"/>
          <w:szCs w:val="24"/>
          <w:u w:color="000000"/>
          <w:lang w:eastAsia="pl-PL" w:bidi="pl-PL"/>
          <w14:ligatures w14:val="none"/>
        </w:rPr>
        <w:t xml:space="preserve"> mieszkańców </w:t>
      </w:r>
      <w:r w:rsidR="00EE3AE9" w:rsidRPr="00112407">
        <w:rPr>
          <w:rFonts w:ascii="Times New Roman" w:eastAsia="Times New Roman" w:hAnsi="Times New Roman" w:cs="Times New Roman"/>
          <w:kern w:val="0"/>
          <w:sz w:val="24"/>
          <w:szCs w:val="24"/>
          <w:u w:color="000000"/>
          <w:lang w:eastAsia="pl-PL" w:bidi="pl-PL"/>
          <w14:ligatures w14:val="none"/>
        </w:rPr>
        <w:t xml:space="preserve">gminy </w:t>
      </w:r>
      <w:r w:rsidRPr="00112407">
        <w:rPr>
          <w:rFonts w:ascii="Times New Roman" w:eastAsia="Times New Roman" w:hAnsi="Times New Roman" w:cs="Times New Roman"/>
          <w:kern w:val="0"/>
          <w:sz w:val="24"/>
          <w:szCs w:val="24"/>
          <w:u w:color="000000"/>
          <w:lang w:eastAsia="pl-PL" w:bidi="pl-PL"/>
          <w14:ligatures w14:val="none"/>
        </w:rPr>
        <w:t>spoza obszaru rewitalizacji;</w:t>
      </w:r>
    </w:p>
    <w:p w14:paraId="6ECF3B12" w14:textId="487AFFA4" w:rsidR="008C505C" w:rsidRPr="00112407" w:rsidRDefault="008C505C" w:rsidP="008C505C">
      <w:pPr>
        <w:spacing w:before="120" w:after="120" w:line="240" w:lineRule="auto"/>
        <w:ind w:left="340" w:hanging="227"/>
        <w:jc w:val="both"/>
        <w:rPr>
          <w:rFonts w:ascii="Times New Roman" w:eastAsia="Times New Roman" w:hAnsi="Times New Roman" w:cs="Times New Roman"/>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3) </w:t>
      </w:r>
      <w:r w:rsidRPr="00112407">
        <w:rPr>
          <w:rFonts w:ascii="Times New Roman" w:eastAsia="Times New Roman" w:hAnsi="Times New Roman" w:cs="Times New Roman"/>
          <w:kern w:val="0"/>
          <w:sz w:val="24"/>
          <w:szCs w:val="24"/>
          <w:u w:color="000000"/>
          <w:lang w:eastAsia="pl-PL" w:bidi="pl-PL"/>
          <w14:ligatures w14:val="none"/>
        </w:rPr>
        <w:t xml:space="preserve">nie więcej niż </w:t>
      </w:r>
      <w:r w:rsidR="005F5942" w:rsidRPr="00112407">
        <w:rPr>
          <w:rFonts w:ascii="Times New Roman" w:eastAsia="Times New Roman" w:hAnsi="Times New Roman" w:cs="Times New Roman"/>
          <w:b/>
          <w:kern w:val="0"/>
          <w:sz w:val="24"/>
          <w:szCs w:val="24"/>
          <w:u w:color="000000"/>
          <w:lang w:eastAsia="pl-PL" w:bidi="pl-PL"/>
          <w14:ligatures w14:val="none"/>
        </w:rPr>
        <w:t>2</w:t>
      </w:r>
      <w:r w:rsidRPr="00112407">
        <w:rPr>
          <w:rFonts w:ascii="Times New Roman" w:eastAsia="Times New Roman" w:hAnsi="Times New Roman" w:cs="Times New Roman"/>
          <w:kern w:val="0"/>
          <w:sz w:val="24"/>
          <w:szCs w:val="24"/>
          <w:u w:color="000000"/>
          <w:lang w:eastAsia="pl-PL" w:bidi="pl-PL"/>
          <w14:ligatures w14:val="none"/>
        </w:rPr>
        <w:t xml:space="preserve"> przedstawicieli podmiotów prowadzących lub zamierzających prowadzić na obszarze </w:t>
      </w:r>
      <w:r w:rsidR="00F21A0E" w:rsidRPr="00112407">
        <w:rPr>
          <w:rFonts w:ascii="Times New Roman" w:eastAsia="Times New Roman" w:hAnsi="Times New Roman" w:cs="Times New Roman"/>
          <w:kern w:val="0"/>
          <w:sz w:val="24"/>
          <w:szCs w:val="24"/>
          <w:u w:color="000000"/>
          <w:lang w:eastAsia="pl-PL" w:bidi="pl-PL"/>
          <w14:ligatures w14:val="none"/>
        </w:rPr>
        <w:t>rewitalizacji</w:t>
      </w:r>
      <w:r w:rsidRPr="00112407">
        <w:rPr>
          <w:rFonts w:ascii="Times New Roman" w:eastAsia="Times New Roman" w:hAnsi="Times New Roman" w:cs="Times New Roman"/>
          <w:kern w:val="0"/>
          <w:sz w:val="24"/>
          <w:szCs w:val="24"/>
          <w:u w:color="000000"/>
          <w:lang w:eastAsia="pl-PL" w:bidi="pl-PL"/>
          <w14:ligatures w14:val="none"/>
        </w:rPr>
        <w:t xml:space="preserve"> działalność społeczną, w tym organizacji pozarządowych i grup nieformalnych, wskazanych przez organy uprawnione do reprezentowania tych podmiotów</w:t>
      </w:r>
      <w:r w:rsidR="00B31395" w:rsidRPr="00112407">
        <w:rPr>
          <w:rFonts w:ascii="Times New Roman" w:eastAsia="Times New Roman" w:hAnsi="Times New Roman" w:cs="Times New Roman"/>
          <w:kern w:val="0"/>
          <w:sz w:val="24"/>
          <w:szCs w:val="24"/>
          <w:u w:color="000000"/>
          <w:lang w:eastAsia="pl-PL" w:bidi="pl-PL"/>
          <w14:ligatures w14:val="none"/>
        </w:rPr>
        <w:t>;</w:t>
      </w:r>
    </w:p>
    <w:p w14:paraId="1F1A0605" w14:textId="7BDE5FE1" w:rsidR="008C505C" w:rsidRPr="00112407" w:rsidRDefault="008C505C" w:rsidP="00F21A0E">
      <w:pPr>
        <w:spacing w:before="120" w:after="120" w:line="240" w:lineRule="auto"/>
        <w:ind w:left="340" w:hanging="227"/>
        <w:jc w:val="both"/>
        <w:rPr>
          <w:rFonts w:ascii="Times New Roman" w:eastAsia="Times New Roman" w:hAnsi="Times New Roman" w:cs="Times New Roman"/>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4) </w:t>
      </w:r>
      <w:r w:rsidRPr="00112407">
        <w:rPr>
          <w:rFonts w:ascii="Times New Roman" w:eastAsia="Times New Roman" w:hAnsi="Times New Roman" w:cs="Times New Roman"/>
          <w:kern w:val="0"/>
          <w:sz w:val="24"/>
          <w:szCs w:val="24"/>
          <w:u w:color="000000"/>
          <w:lang w:eastAsia="pl-PL" w:bidi="pl-PL"/>
          <w14:ligatures w14:val="none"/>
        </w:rPr>
        <w:t xml:space="preserve">nie więcej niż </w:t>
      </w:r>
      <w:r w:rsidR="005F5942" w:rsidRPr="00112407">
        <w:rPr>
          <w:rFonts w:ascii="Times New Roman" w:eastAsia="Times New Roman" w:hAnsi="Times New Roman" w:cs="Times New Roman"/>
          <w:b/>
          <w:kern w:val="0"/>
          <w:sz w:val="24"/>
          <w:szCs w:val="24"/>
          <w:u w:color="000000"/>
          <w:lang w:eastAsia="pl-PL" w:bidi="pl-PL"/>
          <w14:ligatures w14:val="none"/>
        </w:rPr>
        <w:t>2</w:t>
      </w:r>
      <w:r w:rsidRPr="00112407">
        <w:rPr>
          <w:rFonts w:ascii="Times New Roman" w:eastAsia="Times New Roman" w:hAnsi="Times New Roman" w:cs="Times New Roman"/>
          <w:kern w:val="0"/>
          <w:sz w:val="24"/>
          <w:szCs w:val="24"/>
          <w:u w:color="000000"/>
          <w:lang w:eastAsia="pl-PL" w:bidi="pl-PL"/>
          <w14:ligatures w14:val="none"/>
        </w:rPr>
        <w:t xml:space="preserve"> przedstawicieli podmiotów prowadzących lub zamierzających prowadzić na obszarze </w:t>
      </w:r>
      <w:r w:rsidR="00F21A0E" w:rsidRPr="00112407">
        <w:rPr>
          <w:rFonts w:ascii="Times New Roman" w:eastAsia="Times New Roman" w:hAnsi="Times New Roman" w:cs="Times New Roman"/>
          <w:kern w:val="0"/>
          <w:sz w:val="24"/>
          <w:szCs w:val="24"/>
          <w:u w:color="000000"/>
          <w:lang w:eastAsia="pl-PL" w:bidi="pl-PL"/>
          <w14:ligatures w14:val="none"/>
        </w:rPr>
        <w:t>rewitalizacji</w:t>
      </w:r>
      <w:r w:rsidRPr="00112407">
        <w:rPr>
          <w:rFonts w:ascii="Times New Roman" w:eastAsia="Times New Roman" w:hAnsi="Times New Roman" w:cs="Times New Roman"/>
          <w:kern w:val="0"/>
          <w:sz w:val="24"/>
          <w:szCs w:val="24"/>
          <w:u w:color="000000"/>
          <w:lang w:eastAsia="pl-PL" w:bidi="pl-PL"/>
          <w14:ligatures w14:val="none"/>
        </w:rPr>
        <w:t xml:space="preserve"> działalność gospodarczą, lub przedstawicieli właścicieli, użytkowników wieczystych nieruchomości i podmiotów zarządzających nieruchomościami znajdującymi się na obszarze rewitalizacji, w tym spółdzielni mieszkaniowych, wspólnot mieszkaniowych</w:t>
      </w:r>
      <w:r w:rsidR="00F21A0E" w:rsidRPr="00112407">
        <w:rPr>
          <w:rFonts w:ascii="Times New Roman" w:eastAsia="Times New Roman" w:hAnsi="Times New Roman" w:cs="Times New Roman"/>
          <w:kern w:val="0"/>
          <w:sz w:val="24"/>
          <w:szCs w:val="24"/>
          <w:u w:color="000000"/>
          <w:lang w:eastAsia="pl-PL" w:bidi="pl-PL"/>
          <w14:ligatures w14:val="none"/>
        </w:rPr>
        <w:t xml:space="preserve">, społecznych inicjatyw mieszkaniowych, </w:t>
      </w:r>
      <w:r w:rsidRPr="00112407">
        <w:rPr>
          <w:rFonts w:ascii="Times New Roman" w:eastAsia="Times New Roman" w:hAnsi="Times New Roman" w:cs="Times New Roman"/>
          <w:kern w:val="0"/>
          <w:sz w:val="24"/>
          <w:szCs w:val="24"/>
          <w:u w:color="000000"/>
          <w:lang w:eastAsia="pl-PL" w:bidi="pl-PL"/>
          <w14:ligatures w14:val="none"/>
        </w:rPr>
        <w:t>towarzystw budownictwa społecznego</w:t>
      </w:r>
      <w:r w:rsidR="00F21A0E" w:rsidRPr="00112407">
        <w:rPr>
          <w:rFonts w:ascii="Times New Roman" w:eastAsia="Times New Roman" w:hAnsi="Times New Roman" w:cs="Times New Roman"/>
          <w:kern w:val="0"/>
          <w:sz w:val="24"/>
          <w:szCs w:val="24"/>
          <w:u w:color="000000"/>
          <w:lang w:eastAsia="pl-PL" w:bidi="pl-PL"/>
          <w14:ligatures w14:val="none"/>
        </w:rPr>
        <w:t xml:space="preserve"> oraz członków kooperatywy mieszkaniowej współdziałający w celu realizacji na obszarze rewitalizacji inwestycji mieszkaniowej w rozumieniu art. 2 ust. 1 ustawy z dnia 4 listopada 2022 r. o kooperatywach mieszkaniowych oraz zasadach zbywania nieruchomości należących do gminnego zasobu nieruchomości w celu wsparcia realizacji </w:t>
      </w:r>
      <w:r w:rsidR="00F21A0E" w:rsidRPr="00112407">
        <w:rPr>
          <w:rFonts w:ascii="Times New Roman" w:eastAsia="Times New Roman" w:hAnsi="Times New Roman" w:cs="Times New Roman"/>
          <w:kern w:val="0"/>
          <w:sz w:val="24"/>
          <w:szCs w:val="24"/>
          <w:u w:color="000000"/>
          <w:lang w:eastAsia="pl-PL" w:bidi="pl-PL"/>
          <w14:ligatures w14:val="none"/>
        </w:rPr>
        <w:lastRenderedPageBreak/>
        <w:t>inwestycji mieszkaniowych</w:t>
      </w:r>
      <w:r w:rsidRPr="00112407">
        <w:rPr>
          <w:rFonts w:ascii="Times New Roman" w:eastAsia="Times New Roman" w:hAnsi="Times New Roman" w:cs="Times New Roman"/>
          <w:kern w:val="0"/>
          <w:sz w:val="24"/>
          <w:szCs w:val="24"/>
          <w:u w:color="000000"/>
          <w:lang w:eastAsia="pl-PL" w:bidi="pl-PL"/>
          <w14:ligatures w14:val="none"/>
        </w:rPr>
        <w:t xml:space="preserve">, wskazanych przez organy uprawnione do reprezentowania tych podmiotów, wyłonionych w drodze </w:t>
      </w:r>
      <w:r w:rsidR="007D08FC" w:rsidRPr="00112407">
        <w:rPr>
          <w:rFonts w:ascii="Times New Roman" w:eastAsia="Times New Roman" w:hAnsi="Times New Roman" w:cs="Times New Roman"/>
          <w:kern w:val="0"/>
          <w:sz w:val="24"/>
          <w:szCs w:val="24"/>
          <w:u w:color="000000"/>
          <w:lang w:eastAsia="pl-PL" w:bidi="pl-PL"/>
          <w14:ligatures w14:val="none"/>
        </w:rPr>
        <w:t>otwartego</w:t>
      </w:r>
      <w:r w:rsidRPr="00112407">
        <w:rPr>
          <w:rFonts w:ascii="Times New Roman" w:eastAsia="Times New Roman" w:hAnsi="Times New Roman" w:cs="Times New Roman"/>
          <w:kern w:val="0"/>
          <w:sz w:val="24"/>
          <w:szCs w:val="24"/>
          <w:u w:color="000000"/>
          <w:lang w:eastAsia="pl-PL" w:bidi="pl-PL"/>
          <w14:ligatures w14:val="none"/>
        </w:rPr>
        <w:t xml:space="preserve"> naboru;</w:t>
      </w:r>
    </w:p>
    <w:p w14:paraId="4465B79F" w14:textId="5E21A0C1" w:rsidR="008C505C" w:rsidRPr="00112407" w:rsidRDefault="008C505C" w:rsidP="008C505C">
      <w:pPr>
        <w:spacing w:before="120" w:after="120" w:line="240" w:lineRule="auto"/>
        <w:ind w:left="340" w:hanging="227"/>
        <w:jc w:val="both"/>
        <w:rPr>
          <w:rFonts w:ascii="Times New Roman" w:eastAsia="Times New Roman" w:hAnsi="Times New Roman" w:cs="Times New Roman"/>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5) </w:t>
      </w:r>
      <w:r w:rsidRPr="00112407">
        <w:rPr>
          <w:rFonts w:ascii="Times New Roman" w:eastAsia="Times New Roman" w:hAnsi="Times New Roman" w:cs="Times New Roman"/>
          <w:kern w:val="0"/>
          <w:sz w:val="24"/>
          <w:szCs w:val="24"/>
          <w:u w:color="000000"/>
          <w:lang w:eastAsia="pl-PL" w:bidi="pl-PL"/>
          <w14:ligatures w14:val="none"/>
        </w:rPr>
        <w:t xml:space="preserve">nie więcej niż </w:t>
      </w:r>
      <w:r w:rsidR="005F5942" w:rsidRPr="00112407">
        <w:rPr>
          <w:rFonts w:ascii="Times New Roman" w:eastAsia="Times New Roman" w:hAnsi="Times New Roman" w:cs="Times New Roman"/>
          <w:b/>
          <w:bCs/>
          <w:kern w:val="0"/>
          <w:sz w:val="24"/>
          <w:szCs w:val="24"/>
          <w:u w:color="000000"/>
          <w:lang w:eastAsia="pl-PL" w:bidi="pl-PL"/>
          <w14:ligatures w14:val="none"/>
        </w:rPr>
        <w:t>4</w:t>
      </w:r>
      <w:r w:rsidRPr="00112407">
        <w:rPr>
          <w:rFonts w:ascii="Times New Roman" w:eastAsia="Times New Roman" w:hAnsi="Times New Roman" w:cs="Times New Roman"/>
          <w:kern w:val="0"/>
          <w:sz w:val="24"/>
          <w:szCs w:val="24"/>
          <w:u w:color="000000"/>
          <w:lang w:eastAsia="pl-PL" w:bidi="pl-PL"/>
          <w14:ligatures w14:val="none"/>
        </w:rPr>
        <w:t xml:space="preserve"> przedstawicie</w:t>
      </w:r>
      <w:r w:rsidRPr="00112407">
        <w:rPr>
          <w:rFonts w:ascii="Times New Roman" w:eastAsia="Times New Roman" w:hAnsi="Times New Roman" w:cs="Times New Roman"/>
          <w:kern w:val="0"/>
          <w:sz w:val="24"/>
          <w:szCs w:val="24"/>
          <w:u w:color="000000"/>
          <w:shd w:val="clear" w:color="auto" w:fill="FFFFFF" w:themeFill="background1"/>
          <w:lang w:eastAsia="pl-PL" w:bidi="pl-PL"/>
          <w14:ligatures w14:val="none"/>
        </w:rPr>
        <w:t xml:space="preserve">li Urzędu </w:t>
      </w:r>
      <w:r w:rsidR="009D45F9" w:rsidRPr="00112407">
        <w:rPr>
          <w:rFonts w:ascii="Times New Roman" w:eastAsia="Times New Roman" w:hAnsi="Times New Roman" w:cs="Times New Roman"/>
          <w:kern w:val="0"/>
          <w:sz w:val="24"/>
          <w:szCs w:val="24"/>
          <w:u w:color="000000"/>
          <w:shd w:val="clear" w:color="auto" w:fill="FFFFFF" w:themeFill="background1"/>
          <w:lang w:eastAsia="pl-PL" w:bidi="pl-PL"/>
          <w14:ligatures w14:val="none"/>
        </w:rPr>
        <w:t>Gminy</w:t>
      </w:r>
      <w:r w:rsidR="00112407" w:rsidRPr="00112407">
        <w:rPr>
          <w:rFonts w:ascii="Times New Roman" w:eastAsia="Times New Roman" w:hAnsi="Times New Roman" w:cs="Times New Roman"/>
          <w:kern w:val="0"/>
          <w:sz w:val="24"/>
          <w:szCs w:val="24"/>
          <w:u w:color="000000"/>
          <w:shd w:val="clear" w:color="auto" w:fill="FFFFFF" w:themeFill="background1"/>
          <w:lang w:eastAsia="pl-PL" w:bidi="pl-PL"/>
          <w14:ligatures w14:val="none"/>
        </w:rPr>
        <w:t xml:space="preserve"> w</w:t>
      </w:r>
      <w:r w:rsidR="009D45F9" w:rsidRPr="00112407">
        <w:rPr>
          <w:rFonts w:ascii="Times New Roman" w:eastAsia="Times New Roman" w:hAnsi="Times New Roman" w:cs="Times New Roman"/>
          <w:kern w:val="0"/>
          <w:sz w:val="24"/>
          <w:szCs w:val="24"/>
          <w:u w:color="000000"/>
          <w:shd w:val="clear" w:color="auto" w:fill="FFFFFF" w:themeFill="background1"/>
          <w:lang w:eastAsia="pl-PL" w:bidi="pl-PL"/>
          <w14:ligatures w14:val="none"/>
        </w:rPr>
        <w:t xml:space="preserve"> Lisk</w:t>
      </w:r>
      <w:r w:rsidR="00112407" w:rsidRPr="00112407">
        <w:rPr>
          <w:rFonts w:ascii="Times New Roman" w:eastAsia="Times New Roman" w:hAnsi="Times New Roman" w:cs="Times New Roman"/>
          <w:kern w:val="0"/>
          <w:sz w:val="24"/>
          <w:szCs w:val="24"/>
          <w:u w:color="000000"/>
          <w:shd w:val="clear" w:color="auto" w:fill="FFFFFF" w:themeFill="background1"/>
          <w:lang w:eastAsia="pl-PL" w:bidi="pl-PL"/>
          <w14:ligatures w14:val="none"/>
        </w:rPr>
        <w:t>o</w:t>
      </w:r>
      <w:r w:rsidR="009D45F9" w:rsidRPr="00112407">
        <w:rPr>
          <w:rFonts w:ascii="Times New Roman" w:eastAsia="Times New Roman" w:hAnsi="Times New Roman" w:cs="Times New Roman"/>
          <w:kern w:val="0"/>
          <w:sz w:val="24"/>
          <w:szCs w:val="24"/>
          <w:u w:color="000000"/>
          <w:shd w:val="clear" w:color="auto" w:fill="FFFFFF" w:themeFill="background1"/>
          <w:lang w:eastAsia="pl-PL" w:bidi="pl-PL"/>
          <w14:ligatures w14:val="none"/>
        </w:rPr>
        <w:t>w</w:t>
      </w:r>
      <w:r w:rsidR="00112407" w:rsidRPr="00112407">
        <w:rPr>
          <w:rFonts w:ascii="Times New Roman" w:eastAsia="Times New Roman" w:hAnsi="Times New Roman" w:cs="Times New Roman"/>
          <w:kern w:val="0"/>
          <w:sz w:val="24"/>
          <w:szCs w:val="24"/>
          <w:u w:color="000000"/>
          <w:shd w:val="clear" w:color="auto" w:fill="FFFFFF" w:themeFill="background1"/>
          <w:lang w:eastAsia="pl-PL" w:bidi="pl-PL"/>
          <w14:ligatures w14:val="none"/>
        </w:rPr>
        <w:t>ie</w:t>
      </w:r>
      <w:r w:rsidRPr="00112407">
        <w:rPr>
          <w:rFonts w:ascii="Times New Roman" w:eastAsia="Times New Roman" w:hAnsi="Times New Roman" w:cs="Times New Roman"/>
          <w:kern w:val="0"/>
          <w:sz w:val="24"/>
          <w:szCs w:val="24"/>
          <w:u w:color="000000"/>
          <w:lang w:eastAsia="pl-PL" w:bidi="pl-PL"/>
          <w14:ligatures w14:val="none"/>
        </w:rPr>
        <w:t>, jednostek organizacyjnych</w:t>
      </w:r>
      <w:r w:rsidR="00187006" w:rsidRPr="00112407">
        <w:rPr>
          <w:rFonts w:ascii="Times New Roman" w:eastAsia="Times New Roman" w:hAnsi="Times New Roman" w:cs="Times New Roman"/>
          <w:kern w:val="0"/>
          <w:sz w:val="24"/>
          <w:szCs w:val="24"/>
          <w:u w:color="000000"/>
          <w:lang w:eastAsia="pl-PL" w:bidi="pl-PL"/>
          <w14:ligatures w14:val="none"/>
        </w:rPr>
        <w:t xml:space="preserve"> lub spółek komunalnych Gminy </w:t>
      </w:r>
      <w:r w:rsidR="009D45F9" w:rsidRPr="00112407">
        <w:rPr>
          <w:rFonts w:ascii="Times New Roman" w:eastAsia="Times New Roman" w:hAnsi="Times New Roman" w:cs="Times New Roman"/>
          <w:kern w:val="0"/>
          <w:sz w:val="24"/>
          <w:szCs w:val="24"/>
          <w:u w:color="000000"/>
          <w:lang w:eastAsia="pl-PL" w:bidi="pl-PL"/>
          <w14:ligatures w14:val="none"/>
        </w:rPr>
        <w:t>Lisków</w:t>
      </w:r>
      <w:r w:rsidR="007D08FC" w:rsidRPr="00112407">
        <w:rPr>
          <w:rFonts w:ascii="Times New Roman" w:eastAsia="Times New Roman" w:hAnsi="Times New Roman" w:cs="Times New Roman"/>
          <w:kern w:val="0"/>
          <w:sz w:val="24"/>
          <w:szCs w:val="24"/>
          <w:u w:color="000000"/>
          <w:lang w:eastAsia="pl-PL" w:bidi="pl-PL"/>
          <w14:ligatures w14:val="none"/>
        </w:rPr>
        <w:t>, w szczególności ekspertów w zakresie problematyki społecznej, gospodarczej, środowiskowej, przestrzenno-funkcjonalnej i technicznej</w:t>
      </w:r>
      <w:r w:rsidRPr="00112407">
        <w:rPr>
          <w:rFonts w:ascii="Times New Roman" w:eastAsia="Times New Roman" w:hAnsi="Times New Roman" w:cs="Times New Roman"/>
          <w:kern w:val="0"/>
          <w:sz w:val="24"/>
          <w:szCs w:val="24"/>
          <w:u w:color="000000"/>
          <w:lang w:eastAsia="pl-PL" w:bidi="pl-PL"/>
          <w14:ligatures w14:val="none"/>
        </w:rPr>
        <w:t>;</w:t>
      </w:r>
    </w:p>
    <w:p w14:paraId="0D422562" w14:textId="327BC5BE" w:rsidR="008C505C" w:rsidRPr="00112407" w:rsidRDefault="008C505C" w:rsidP="008C505C">
      <w:pPr>
        <w:spacing w:before="120" w:after="120" w:line="240" w:lineRule="auto"/>
        <w:ind w:left="340" w:hanging="227"/>
        <w:jc w:val="both"/>
        <w:rPr>
          <w:rFonts w:ascii="Times New Roman" w:eastAsia="Times New Roman" w:hAnsi="Times New Roman" w:cs="Times New Roman"/>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6) </w:t>
      </w:r>
      <w:r w:rsidRPr="00112407">
        <w:rPr>
          <w:rFonts w:ascii="Times New Roman" w:eastAsia="Times New Roman" w:hAnsi="Times New Roman" w:cs="Times New Roman"/>
          <w:kern w:val="0"/>
          <w:sz w:val="24"/>
          <w:szCs w:val="24"/>
          <w:u w:color="000000"/>
          <w:lang w:eastAsia="pl-PL" w:bidi="pl-PL"/>
          <w14:ligatures w14:val="none"/>
        </w:rPr>
        <w:t xml:space="preserve">nie więcej niż </w:t>
      </w:r>
      <w:r w:rsidR="005F5942" w:rsidRPr="00112407">
        <w:rPr>
          <w:rFonts w:ascii="Times New Roman" w:eastAsia="Times New Roman" w:hAnsi="Times New Roman" w:cs="Times New Roman"/>
          <w:b/>
          <w:kern w:val="0"/>
          <w:sz w:val="24"/>
          <w:szCs w:val="24"/>
          <w:u w:color="000000"/>
          <w:lang w:eastAsia="pl-PL" w:bidi="pl-PL"/>
          <w14:ligatures w14:val="none"/>
        </w:rPr>
        <w:t>2</w:t>
      </w:r>
      <w:r w:rsidRPr="00112407">
        <w:rPr>
          <w:rFonts w:ascii="Times New Roman" w:eastAsia="Times New Roman" w:hAnsi="Times New Roman" w:cs="Times New Roman"/>
          <w:kern w:val="0"/>
          <w:sz w:val="24"/>
          <w:szCs w:val="24"/>
          <w:u w:color="000000"/>
          <w:lang w:eastAsia="pl-PL" w:bidi="pl-PL"/>
          <w14:ligatures w14:val="none"/>
        </w:rPr>
        <w:t xml:space="preserve"> </w:t>
      </w:r>
      <w:r w:rsidR="007D08FC" w:rsidRPr="00112407">
        <w:rPr>
          <w:rFonts w:ascii="Times New Roman" w:eastAsia="Times New Roman" w:hAnsi="Times New Roman" w:cs="Times New Roman"/>
          <w:kern w:val="0"/>
          <w:sz w:val="24"/>
          <w:szCs w:val="24"/>
          <w:u w:color="000000"/>
          <w:lang w:eastAsia="pl-PL" w:bidi="pl-PL"/>
          <w14:ligatures w14:val="none"/>
        </w:rPr>
        <w:t>przedstawicieli Rady</w:t>
      </w:r>
      <w:r w:rsidR="009C52A6" w:rsidRPr="00112407">
        <w:rPr>
          <w:rFonts w:ascii="Times New Roman" w:eastAsia="Times New Roman" w:hAnsi="Times New Roman" w:cs="Times New Roman"/>
          <w:kern w:val="0"/>
          <w:sz w:val="24"/>
          <w:szCs w:val="24"/>
          <w:u w:color="000000"/>
          <w:lang w:eastAsia="pl-PL" w:bidi="pl-PL"/>
          <w14:ligatures w14:val="none"/>
        </w:rPr>
        <w:t xml:space="preserve"> </w:t>
      </w:r>
      <w:r w:rsidR="009D45F9" w:rsidRPr="00112407">
        <w:rPr>
          <w:rFonts w:ascii="Times New Roman" w:eastAsia="Times New Roman" w:hAnsi="Times New Roman" w:cs="Times New Roman"/>
          <w:kern w:val="0"/>
          <w:sz w:val="24"/>
          <w:szCs w:val="24"/>
          <w:u w:color="000000"/>
          <w:lang w:eastAsia="pl-PL" w:bidi="pl-PL"/>
          <w14:ligatures w14:val="none"/>
        </w:rPr>
        <w:t>Gminy Lisków</w:t>
      </w:r>
      <w:r w:rsidR="009C52A6" w:rsidRPr="00112407">
        <w:rPr>
          <w:rFonts w:ascii="Times New Roman" w:eastAsia="Times New Roman" w:hAnsi="Times New Roman" w:cs="Times New Roman"/>
          <w:kern w:val="0"/>
          <w:sz w:val="24"/>
          <w:szCs w:val="24"/>
          <w:u w:color="000000"/>
          <w:lang w:eastAsia="pl-PL" w:bidi="pl-PL"/>
          <w14:ligatures w14:val="none"/>
        </w:rPr>
        <w:t>.</w:t>
      </w:r>
    </w:p>
    <w:p w14:paraId="39717170" w14:textId="77777777" w:rsidR="007D08FC" w:rsidRPr="00112407" w:rsidRDefault="007D08FC" w:rsidP="008C505C">
      <w:pPr>
        <w:spacing w:before="120" w:after="120" w:line="240" w:lineRule="auto"/>
        <w:ind w:left="340" w:hanging="227"/>
        <w:jc w:val="both"/>
        <w:rPr>
          <w:rFonts w:ascii="Times New Roman" w:eastAsia="Times New Roman" w:hAnsi="Times New Roman" w:cs="Times New Roman"/>
          <w:color w:val="000000"/>
          <w:kern w:val="0"/>
          <w:sz w:val="24"/>
          <w:szCs w:val="24"/>
          <w:u w:color="000000"/>
          <w:lang w:eastAsia="pl-PL" w:bidi="pl-PL"/>
          <w14:ligatures w14:val="none"/>
        </w:rPr>
      </w:pPr>
    </w:p>
    <w:p w14:paraId="670D88E5" w14:textId="543298EC" w:rsidR="007D08FC" w:rsidRPr="00112407" w:rsidRDefault="007D08FC" w:rsidP="007D08FC">
      <w:pPr>
        <w:keepNext/>
        <w:keepLines/>
        <w:spacing w:after="0" w:line="240" w:lineRule="auto"/>
        <w:jc w:val="center"/>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b/>
          <w:kern w:val="0"/>
          <w:sz w:val="24"/>
          <w:szCs w:val="24"/>
          <w:lang w:eastAsia="pl-PL" w:bidi="pl-PL"/>
          <w14:ligatures w14:val="none"/>
        </w:rPr>
        <w:t>Rozdział 3.</w:t>
      </w:r>
      <w:r w:rsidRPr="00112407">
        <w:rPr>
          <w:rFonts w:ascii="Times New Roman" w:eastAsia="Times New Roman" w:hAnsi="Times New Roman" w:cs="Times New Roman"/>
          <w:color w:val="000000"/>
          <w:kern w:val="0"/>
          <w:sz w:val="24"/>
          <w:szCs w:val="24"/>
          <w:u w:color="000000"/>
          <w:lang w:eastAsia="pl-PL" w:bidi="pl-PL"/>
          <w14:ligatures w14:val="none"/>
        </w:rPr>
        <w:br/>
      </w:r>
      <w:r w:rsidRPr="00112407">
        <w:rPr>
          <w:rFonts w:ascii="Times New Roman" w:eastAsia="Times New Roman" w:hAnsi="Times New Roman" w:cs="Times New Roman"/>
          <w:b/>
          <w:color w:val="000000"/>
          <w:kern w:val="0"/>
          <w:sz w:val="24"/>
          <w:szCs w:val="24"/>
          <w:u w:color="000000"/>
          <w:lang w:eastAsia="pl-PL" w:bidi="pl-PL"/>
          <w14:ligatures w14:val="none"/>
        </w:rPr>
        <w:t>Zasady wyznaczania składu Komitetu Rewitalizacji</w:t>
      </w:r>
    </w:p>
    <w:p w14:paraId="020CE8B7" w14:textId="32EFAEFE" w:rsidR="007D08FC" w:rsidRPr="00112407" w:rsidRDefault="008C505C" w:rsidP="007D08FC">
      <w:pPr>
        <w:keepLines/>
        <w:spacing w:before="120" w:after="120" w:line="240" w:lineRule="auto"/>
        <w:ind w:firstLine="340"/>
        <w:jc w:val="both"/>
        <w:rPr>
          <w:rFonts w:ascii="Times New Roman" w:eastAsia="Times New Roman" w:hAnsi="Times New Roman" w:cs="Times New Roman"/>
          <w:kern w:val="0"/>
          <w:sz w:val="24"/>
          <w:szCs w:val="24"/>
          <w:lang w:eastAsia="pl-PL" w:bidi="pl-PL"/>
          <w14:ligatures w14:val="none"/>
        </w:rPr>
      </w:pPr>
      <w:r w:rsidRPr="00112407">
        <w:rPr>
          <w:rFonts w:ascii="Times New Roman" w:eastAsia="Times New Roman" w:hAnsi="Times New Roman" w:cs="Times New Roman"/>
          <w:b/>
          <w:kern w:val="0"/>
          <w:sz w:val="24"/>
          <w:szCs w:val="24"/>
          <w:lang w:eastAsia="pl-PL" w:bidi="pl-PL"/>
          <w14:ligatures w14:val="none"/>
        </w:rPr>
        <w:t>§ 4. </w:t>
      </w:r>
      <w:r w:rsidRPr="00112407">
        <w:rPr>
          <w:rFonts w:ascii="Times New Roman" w:eastAsia="Times New Roman" w:hAnsi="Times New Roman" w:cs="Times New Roman"/>
          <w:kern w:val="0"/>
          <w:sz w:val="24"/>
          <w:szCs w:val="24"/>
          <w:lang w:eastAsia="pl-PL" w:bidi="pl-PL"/>
          <w14:ligatures w14:val="none"/>
        </w:rPr>
        <w:t>1. </w:t>
      </w:r>
      <w:r w:rsidR="007D08FC" w:rsidRPr="00112407">
        <w:rPr>
          <w:rFonts w:ascii="Times New Roman" w:eastAsia="Times New Roman" w:hAnsi="Times New Roman" w:cs="Times New Roman"/>
          <w:kern w:val="0"/>
          <w:sz w:val="24"/>
          <w:szCs w:val="24"/>
          <w:lang w:eastAsia="pl-PL" w:bidi="pl-PL"/>
          <w14:ligatures w14:val="none"/>
        </w:rPr>
        <w:t>Członkowie Komitetu, o których mowa w § 3 ust. 2 pkt 1-4 wybierani są w trybie otwartego naboru.</w:t>
      </w:r>
    </w:p>
    <w:p w14:paraId="3B7A8554" w14:textId="553FC452" w:rsidR="007D08FC" w:rsidRPr="00112407" w:rsidRDefault="007D08FC" w:rsidP="007D08FC">
      <w:pPr>
        <w:keepLines/>
        <w:spacing w:before="120" w:after="120" w:line="240" w:lineRule="auto"/>
        <w:ind w:firstLine="340"/>
        <w:jc w:val="both"/>
        <w:rPr>
          <w:rFonts w:ascii="Times New Roman" w:eastAsia="Times New Roman" w:hAnsi="Times New Roman" w:cs="Times New Roman"/>
          <w:kern w:val="0"/>
          <w:sz w:val="24"/>
          <w:szCs w:val="24"/>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 xml:space="preserve">2. Członkowie Komitetu, o których mowa w § 3 ust. 2 pkt 5 są wyznaczani przez </w:t>
      </w:r>
      <w:r w:rsidR="00114C1C" w:rsidRPr="00112407">
        <w:rPr>
          <w:rFonts w:ascii="Times New Roman" w:hAnsi="Times New Roman" w:cs="Times New Roman"/>
          <w:sz w:val="24"/>
          <w:szCs w:val="24"/>
        </w:rPr>
        <w:t>Wójta Gminy Lisków</w:t>
      </w:r>
      <w:r w:rsidR="002055AA">
        <w:rPr>
          <w:rFonts w:ascii="Times New Roman" w:hAnsi="Times New Roman" w:cs="Times New Roman"/>
          <w:sz w:val="24"/>
          <w:szCs w:val="24"/>
        </w:rPr>
        <w:t xml:space="preserve"> Zarządzeniem Wójta</w:t>
      </w:r>
      <w:r w:rsidR="00114C1C" w:rsidRPr="00112407">
        <w:rPr>
          <w:rFonts w:ascii="Times New Roman" w:hAnsi="Times New Roman" w:cs="Times New Roman"/>
          <w:sz w:val="24"/>
          <w:szCs w:val="24"/>
        </w:rPr>
        <w:t>.</w:t>
      </w:r>
    </w:p>
    <w:p w14:paraId="29E866BF" w14:textId="598DCD2C" w:rsidR="007D08FC" w:rsidRPr="00112407" w:rsidRDefault="007D08FC" w:rsidP="007D08FC">
      <w:pPr>
        <w:keepLines/>
        <w:spacing w:before="120" w:after="120" w:line="240" w:lineRule="auto"/>
        <w:ind w:firstLine="340"/>
        <w:jc w:val="both"/>
        <w:rPr>
          <w:rFonts w:ascii="Times New Roman" w:eastAsia="Times New Roman" w:hAnsi="Times New Roman" w:cs="Times New Roman"/>
          <w:kern w:val="0"/>
          <w:sz w:val="24"/>
          <w:szCs w:val="24"/>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 xml:space="preserve">3. Członkowie Komitetu, o których mowa w § 3 ust. 2 pkt 6 są wyznaczani przez Radę </w:t>
      </w:r>
      <w:r w:rsidR="000361B6" w:rsidRPr="00112407">
        <w:rPr>
          <w:rFonts w:ascii="Times New Roman" w:eastAsia="Times New Roman" w:hAnsi="Times New Roman" w:cs="Times New Roman"/>
          <w:kern w:val="0"/>
          <w:sz w:val="24"/>
          <w:szCs w:val="24"/>
          <w:lang w:eastAsia="pl-PL" w:bidi="pl-PL"/>
          <w14:ligatures w14:val="none"/>
        </w:rPr>
        <w:t>Gminy Lisków</w:t>
      </w:r>
      <w:r w:rsidR="002055AA">
        <w:rPr>
          <w:rFonts w:ascii="Times New Roman" w:eastAsia="Times New Roman" w:hAnsi="Times New Roman" w:cs="Times New Roman"/>
          <w:kern w:val="0"/>
          <w:sz w:val="24"/>
          <w:szCs w:val="24"/>
          <w:lang w:eastAsia="pl-PL" w:bidi="pl-PL"/>
          <w14:ligatures w14:val="none"/>
        </w:rPr>
        <w:t xml:space="preserve"> Uchwałą Rady Gminy</w:t>
      </w:r>
      <w:r w:rsidR="000361B6" w:rsidRPr="00112407">
        <w:rPr>
          <w:rFonts w:ascii="Times New Roman" w:eastAsia="Times New Roman" w:hAnsi="Times New Roman" w:cs="Times New Roman"/>
          <w:kern w:val="0"/>
          <w:sz w:val="24"/>
          <w:szCs w:val="24"/>
          <w:lang w:eastAsia="pl-PL" w:bidi="pl-PL"/>
          <w14:ligatures w14:val="none"/>
        </w:rPr>
        <w:t>.</w:t>
      </w:r>
    </w:p>
    <w:p w14:paraId="1648E798" w14:textId="17526637" w:rsidR="00B31395" w:rsidRPr="00112407" w:rsidRDefault="00B31395" w:rsidP="00B31395">
      <w:pPr>
        <w:keepLines/>
        <w:spacing w:before="120" w:after="120" w:line="240" w:lineRule="auto"/>
        <w:ind w:firstLine="340"/>
        <w:jc w:val="both"/>
        <w:rPr>
          <w:rFonts w:ascii="Times New Roman" w:eastAsia="Times New Roman" w:hAnsi="Times New Roman" w:cs="Times New Roman"/>
          <w:kern w:val="0"/>
          <w:sz w:val="24"/>
          <w:szCs w:val="24"/>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 xml:space="preserve">4. </w:t>
      </w:r>
      <w:r w:rsidR="00FD5059" w:rsidRPr="00112407">
        <w:rPr>
          <w:rFonts w:ascii="Times New Roman" w:hAnsi="Times New Roman" w:cs="Times New Roman"/>
          <w:sz w:val="24"/>
          <w:szCs w:val="24"/>
        </w:rPr>
        <w:t>Wójt Gminy Lisków</w:t>
      </w:r>
      <w:r w:rsidR="00D839B4" w:rsidRPr="00112407">
        <w:rPr>
          <w:rFonts w:ascii="Times New Roman" w:eastAsia="Times New Roman" w:hAnsi="Times New Roman" w:cs="Times New Roman"/>
          <w:kern w:val="0"/>
          <w:sz w:val="24"/>
          <w:szCs w:val="24"/>
          <w:lang w:eastAsia="pl-PL" w:bidi="pl-PL"/>
          <w14:ligatures w14:val="none"/>
        </w:rPr>
        <w:t xml:space="preserve"> </w:t>
      </w:r>
      <w:r w:rsidRPr="00112407">
        <w:rPr>
          <w:rFonts w:ascii="Times New Roman" w:eastAsia="Times New Roman" w:hAnsi="Times New Roman" w:cs="Times New Roman"/>
          <w:kern w:val="0"/>
          <w:sz w:val="24"/>
          <w:szCs w:val="24"/>
          <w:lang w:eastAsia="pl-PL" w:bidi="pl-PL"/>
          <w14:ligatures w14:val="none"/>
        </w:rPr>
        <w:t xml:space="preserve">ogłasza nabór na </w:t>
      </w:r>
      <w:r w:rsidR="0095126D">
        <w:rPr>
          <w:rFonts w:ascii="Times New Roman" w:eastAsia="Times New Roman" w:hAnsi="Times New Roman" w:cs="Times New Roman"/>
          <w:kern w:val="0"/>
          <w:sz w:val="24"/>
          <w:szCs w:val="24"/>
          <w:lang w:eastAsia="pl-PL" w:bidi="pl-PL"/>
          <w14:ligatures w14:val="none"/>
        </w:rPr>
        <w:t>c</w:t>
      </w:r>
      <w:r w:rsidRPr="00112407">
        <w:rPr>
          <w:rFonts w:ascii="Times New Roman" w:eastAsia="Times New Roman" w:hAnsi="Times New Roman" w:cs="Times New Roman"/>
          <w:kern w:val="0"/>
          <w:sz w:val="24"/>
          <w:szCs w:val="24"/>
          <w:lang w:eastAsia="pl-PL" w:bidi="pl-PL"/>
          <w14:ligatures w14:val="none"/>
        </w:rPr>
        <w:t xml:space="preserve">złonków Komitetu Rewitalizacji, o którym mowa w ust. 1 poprzez zamieszczenie ogłoszenia </w:t>
      </w:r>
      <w:r w:rsidR="00D655BB" w:rsidRPr="00112407">
        <w:rPr>
          <w:rFonts w:ascii="Times New Roman" w:eastAsia="Times New Roman" w:hAnsi="Times New Roman" w:cs="Times New Roman"/>
          <w:kern w:val="0"/>
          <w:sz w:val="24"/>
          <w:szCs w:val="24"/>
          <w:lang w:eastAsia="pl-PL" w:bidi="pl-PL"/>
          <w14:ligatures w14:val="none"/>
        </w:rPr>
        <w:t xml:space="preserve">co najmniej </w:t>
      </w:r>
      <w:r w:rsidRPr="00112407">
        <w:rPr>
          <w:rFonts w:ascii="Times New Roman" w:eastAsia="Times New Roman" w:hAnsi="Times New Roman" w:cs="Times New Roman"/>
          <w:kern w:val="0"/>
          <w:sz w:val="24"/>
          <w:szCs w:val="24"/>
          <w:lang w:eastAsia="pl-PL" w:bidi="pl-PL"/>
          <w14:ligatures w14:val="none"/>
        </w:rPr>
        <w:t xml:space="preserve">na stronie internetowej Urzędu </w:t>
      </w:r>
      <w:r w:rsidR="00FD5059" w:rsidRPr="00112407">
        <w:rPr>
          <w:rFonts w:ascii="Times New Roman" w:eastAsia="Times New Roman" w:hAnsi="Times New Roman" w:cs="Times New Roman"/>
          <w:kern w:val="0"/>
          <w:sz w:val="24"/>
          <w:szCs w:val="24"/>
          <w:lang w:eastAsia="pl-PL" w:bidi="pl-PL"/>
          <w14:ligatures w14:val="none"/>
        </w:rPr>
        <w:t xml:space="preserve">Gminy </w:t>
      </w:r>
      <w:r w:rsidR="00112407" w:rsidRPr="00112407">
        <w:rPr>
          <w:rFonts w:ascii="Times New Roman" w:eastAsia="Times New Roman" w:hAnsi="Times New Roman" w:cs="Times New Roman"/>
          <w:kern w:val="0"/>
          <w:sz w:val="24"/>
          <w:szCs w:val="24"/>
          <w:lang w:eastAsia="pl-PL" w:bidi="pl-PL"/>
          <w14:ligatures w14:val="none"/>
        </w:rPr>
        <w:t xml:space="preserve">w </w:t>
      </w:r>
      <w:r w:rsidR="00FD5059" w:rsidRPr="00112407">
        <w:rPr>
          <w:rFonts w:ascii="Times New Roman" w:eastAsia="Times New Roman" w:hAnsi="Times New Roman" w:cs="Times New Roman"/>
          <w:kern w:val="0"/>
          <w:sz w:val="24"/>
          <w:szCs w:val="24"/>
          <w:lang w:eastAsia="pl-PL" w:bidi="pl-PL"/>
          <w14:ligatures w14:val="none"/>
        </w:rPr>
        <w:t>Lisk</w:t>
      </w:r>
      <w:r w:rsidR="00112407" w:rsidRPr="00112407">
        <w:rPr>
          <w:rFonts w:ascii="Times New Roman" w:eastAsia="Times New Roman" w:hAnsi="Times New Roman" w:cs="Times New Roman"/>
          <w:kern w:val="0"/>
          <w:sz w:val="24"/>
          <w:szCs w:val="24"/>
          <w:lang w:eastAsia="pl-PL" w:bidi="pl-PL"/>
          <w14:ligatures w14:val="none"/>
        </w:rPr>
        <w:t>owie</w:t>
      </w:r>
      <w:r w:rsidR="000C3EF3" w:rsidRPr="00112407">
        <w:rPr>
          <w:rFonts w:ascii="Times New Roman" w:eastAsia="Times New Roman" w:hAnsi="Times New Roman" w:cs="Times New Roman"/>
          <w:kern w:val="0"/>
          <w:sz w:val="24"/>
          <w:szCs w:val="24"/>
          <w:lang w:eastAsia="pl-PL" w:bidi="pl-PL"/>
          <w14:ligatures w14:val="none"/>
        </w:rPr>
        <w:t xml:space="preserve"> </w:t>
      </w:r>
      <w:r w:rsidRPr="00112407">
        <w:rPr>
          <w:rFonts w:ascii="Times New Roman" w:eastAsia="Times New Roman" w:hAnsi="Times New Roman" w:cs="Times New Roman"/>
          <w:kern w:val="0"/>
          <w:sz w:val="24"/>
          <w:szCs w:val="24"/>
          <w:lang w:eastAsia="pl-PL" w:bidi="pl-PL"/>
          <w14:ligatures w14:val="none"/>
        </w:rPr>
        <w:t>oraz na stronie podmiotowej gminy w Biuletynie Informacji Publicznej</w:t>
      </w:r>
      <w:r w:rsidR="00D655BB" w:rsidRPr="00112407">
        <w:rPr>
          <w:rFonts w:ascii="Times New Roman" w:eastAsia="Times New Roman" w:hAnsi="Times New Roman" w:cs="Times New Roman"/>
          <w:kern w:val="0"/>
          <w:sz w:val="24"/>
          <w:szCs w:val="24"/>
          <w:lang w:eastAsia="pl-PL" w:bidi="pl-PL"/>
          <w14:ligatures w14:val="none"/>
        </w:rPr>
        <w:t>, zawierającego w szczególności sposób, miejsce i termin prowadzenia naboru</w:t>
      </w:r>
      <w:r w:rsidRPr="00112407">
        <w:rPr>
          <w:rFonts w:ascii="Times New Roman" w:eastAsia="Times New Roman" w:hAnsi="Times New Roman" w:cs="Times New Roman"/>
          <w:kern w:val="0"/>
          <w:sz w:val="24"/>
          <w:szCs w:val="24"/>
          <w:lang w:eastAsia="pl-PL" w:bidi="pl-PL"/>
          <w14:ligatures w14:val="none"/>
        </w:rPr>
        <w:t>.</w:t>
      </w:r>
    </w:p>
    <w:p w14:paraId="44E93D8F" w14:textId="688FD112" w:rsidR="008C505C" w:rsidRPr="00112407" w:rsidRDefault="00B31395" w:rsidP="008C505C">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5</w:t>
      </w:r>
      <w:r w:rsidR="008C505C" w:rsidRPr="00112407">
        <w:rPr>
          <w:rFonts w:ascii="Times New Roman" w:eastAsia="Times New Roman" w:hAnsi="Times New Roman" w:cs="Times New Roman"/>
          <w:kern w:val="0"/>
          <w:sz w:val="24"/>
          <w:szCs w:val="24"/>
          <w:lang w:eastAsia="pl-PL" w:bidi="pl-PL"/>
          <w14:ligatures w14:val="none"/>
        </w:rPr>
        <w:t>. </w:t>
      </w:r>
      <w:r w:rsidR="008C505C" w:rsidRPr="00112407">
        <w:rPr>
          <w:rFonts w:ascii="Times New Roman" w:eastAsia="Times New Roman" w:hAnsi="Times New Roman" w:cs="Times New Roman"/>
          <w:color w:val="000000"/>
          <w:kern w:val="0"/>
          <w:sz w:val="24"/>
          <w:szCs w:val="24"/>
          <w:u w:color="000000"/>
          <w:lang w:eastAsia="pl-PL" w:bidi="pl-PL"/>
          <w14:ligatures w14:val="none"/>
        </w:rPr>
        <w:t>Kandydat na członka Komitetu może zostać zgłoszony:</w:t>
      </w:r>
    </w:p>
    <w:p w14:paraId="5BCBD8A4" w14:textId="3E57C46E" w:rsidR="008C505C" w:rsidRPr="00112407" w:rsidRDefault="008C505C" w:rsidP="003C76A0">
      <w:pPr>
        <w:spacing w:before="120" w:after="120" w:line="240" w:lineRule="auto"/>
        <w:ind w:left="340" w:hanging="227"/>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1) </w:t>
      </w:r>
      <w:r w:rsidRPr="00112407">
        <w:rPr>
          <w:rFonts w:ascii="Times New Roman" w:eastAsia="Times New Roman" w:hAnsi="Times New Roman" w:cs="Times New Roman"/>
          <w:color w:val="000000"/>
          <w:kern w:val="0"/>
          <w:sz w:val="24"/>
          <w:szCs w:val="24"/>
          <w:u w:color="000000"/>
          <w:lang w:eastAsia="pl-PL" w:bidi="pl-PL"/>
          <w14:ligatures w14:val="none"/>
        </w:rPr>
        <w:t>jako przedstawiciel tylko jednej z grup interesariuszy, o których mowa w § 3 ust. 2;</w:t>
      </w:r>
    </w:p>
    <w:p w14:paraId="3642FC59" w14:textId="286D23DF" w:rsidR="008C505C" w:rsidRPr="00112407" w:rsidRDefault="003C76A0" w:rsidP="008C505C">
      <w:pPr>
        <w:spacing w:before="120" w:after="120" w:line="240" w:lineRule="auto"/>
        <w:ind w:left="340" w:hanging="227"/>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2</w:t>
      </w:r>
      <w:r w:rsidR="008C505C" w:rsidRPr="00112407">
        <w:rPr>
          <w:rFonts w:ascii="Times New Roman" w:eastAsia="Times New Roman" w:hAnsi="Times New Roman" w:cs="Times New Roman"/>
          <w:kern w:val="0"/>
          <w:sz w:val="24"/>
          <w:szCs w:val="24"/>
          <w:lang w:eastAsia="pl-PL" w:bidi="pl-PL"/>
          <w14:ligatures w14:val="none"/>
        </w:rPr>
        <w:t>) </w:t>
      </w:r>
      <w:r w:rsidR="008C505C" w:rsidRPr="00112407">
        <w:rPr>
          <w:rFonts w:ascii="Times New Roman" w:eastAsia="Times New Roman" w:hAnsi="Times New Roman" w:cs="Times New Roman"/>
          <w:color w:val="000000"/>
          <w:kern w:val="0"/>
          <w:sz w:val="24"/>
          <w:szCs w:val="24"/>
          <w:u w:color="000000"/>
          <w:lang w:eastAsia="pl-PL" w:bidi="pl-PL"/>
          <w14:ligatures w14:val="none"/>
        </w:rPr>
        <w:t xml:space="preserve">jeśli nie został skazany prawomocnym wyrokiem sądowym za przestępstwo z winy umyślnej lub wobec którego sąd </w:t>
      </w:r>
      <w:r w:rsidR="0071292F" w:rsidRPr="00112407">
        <w:rPr>
          <w:rFonts w:ascii="Times New Roman" w:eastAsia="Times New Roman" w:hAnsi="Times New Roman" w:cs="Times New Roman"/>
          <w:color w:val="000000"/>
          <w:kern w:val="0"/>
          <w:sz w:val="24"/>
          <w:szCs w:val="24"/>
          <w:u w:color="000000"/>
          <w:lang w:eastAsia="pl-PL" w:bidi="pl-PL"/>
          <w14:ligatures w14:val="none"/>
        </w:rPr>
        <w:t xml:space="preserve">nie </w:t>
      </w:r>
      <w:r w:rsidR="008C505C" w:rsidRPr="00112407">
        <w:rPr>
          <w:rFonts w:ascii="Times New Roman" w:eastAsia="Times New Roman" w:hAnsi="Times New Roman" w:cs="Times New Roman"/>
          <w:color w:val="000000"/>
          <w:kern w:val="0"/>
          <w:sz w:val="24"/>
          <w:szCs w:val="24"/>
          <w:u w:color="000000"/>
          <w:lang w:eastAsia="pl-PL" w:bidi="pl-PL"/>
          <w14:ligatures w14:val="none"/>
        </w:rPr>
        <w:t>orzekł środ</w:t>
      </w:r>
      <w:r w:rsidR="0071292F" w:rsidRPr="00112407">
        <w:rPr>
          <w:rFonts w:ascii="Times New Roman" w:eastAsia="Times New Roman" w:hAnsi="Times New Roman" w:cs="Times New Roman"/>
          <w:color w:val="000000"/>
          <w:kern w:val="0"/>
          <w:sz w:val="24"/>
          <w:szCs w:val="24"/>
          <w:u w:color="000000"/>
          <w:lang w:eastAsia="pl-PL" w:bidi="pl-PL"/>
          <w14:ligatures w14:val="none"/>
        </w:rPr>
        <w:t>ka</w:t>
      </w:r>
      <w:r w:rsidR="008C505C" w:rsidRPr="00112407">
        <w:rPr>
          <w:rFonts w:ascii="Times New Roman" w:eastAsia="Times New Roman" w:hAnsi="Times New Roman" w:cs="Times New Roman"/>
          <w:color w:val="000000"/>
          <w:kern w:val="0"/>
          <w:sz w:val="24"/>
          <w:szCs w:val="24"/>
          <w:u w:color="000000"/>
          <w:lang w:eastAsia="pl-PL" w:bidi="pl-PL"/>
          <w14:ligatures w14:val="none"/>
        </w:rPr>
        <w:t xml:space="preserve"> karn</w:t>
      </w:r>
      <w:r w:rsidR="0071292F" w:rsidRPr="00112407">
        <w:rPr>
          <w:rFonts w:ascii="Times New Roman" w:eastAsia="Times New Roman" w:hAnsi="Times New Roman" w:cs="Times New Roman"/>
          <w:color w:val="000000"/>
          <w:kern w:val="0"/>
          <w:sz w:val="24"/>
          <w:szCs w:val="24"/>
          <w:u w:color="000000"/>
          <w:lang w:eastAsia="pl-PL" w:bidi="pl-PL"/>
          <w14:ligatures w14:val="none"/>
        </w:rPr>
        <w:t>ego</w:t>
      </w:r>
      <w:r w:rsidR="008C505C" w:rsidRPr="00112407">
        <w:rPr>
          <w:rFonts w:ascii="Times New Roman" w:eastAsia="Times New Roman" w:hAnsi="Times New Roman" w:cs="Times New Roman"/>
          <w:color w:val="000000"/>
          <w:kern w:val="0"/>
          <w:sz w:val="24"/>
          <w:szCs w:val="24"/>
          <w:u w:color="000000"/>
          <w:lang w:eastAsia="pl-PL" w:bidi="pl-PL"/>
          <w14:ligatures w14:val="none"/>
        </w:rPr>
        <w:t xml:space="preserve"> w postaci pozbawienia praw publicznych.</w:t>
      </w:r>
    </w:p>
    <w:p w14:paraId="42D7A3F8" w14:textId="316F98D9" w:rsidR="008C505C" w:rsidRPr="00112407" w:rsidRDefault="003C76A0" w:rsidP="008C505C">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6</w:t>
      </w:r>
      <w:r w:rsidR="008C505C" w:rsidRPr="00112407">
        <w:rPr>
          <w:rFonts w:ascii="Times New Roman" w:eastAsia="Times New Roman" w:hAnsi="Times New Roman" w:cs="Times New Roman"/>
          <w:kern w:val="0"/>
          <w:sz w:val="24"/>
          <w:szCs w:val="24"/>
          <w:lang w:eastAsia="pl-PL" w:bidi="pl-PL"/>
          <w14:ligatures w14:val="none"/>
        </w:rPr>
        <w:t>. </w:t>
      </w:r>
      <w:r w:rsidR="008C505C" w:rsidRPr="00112407">
        <w:rPr>
          <w:rFonts w:ascii="Times New Roman" w:eastAsia="Times New Roman" w:hAnsi="Times New Roman" w:cs="Times New Roman"/>
          <w:color w:val="000000"/>
          <w:kern w:val="0"/>
          <w:sz w:val="24"/>
          <w:szCs w:val="24"/>
          <w:u w:color="000000"/>
          <w:lang w:eastAsia="pl-PL" w:bidi="pl-PL"/>
          <w14:ligatures w14:val="none"/>
        </w:rPr>
        <w:t>W przypadkach, o których mowa w ust. </w:t>
      </w:r>
      <w:r w:rsidRPr="00112407">
        <w:rPr>
          <w:rFonts w:ascii="Times New Roman" w:eastAsia="Times New Roman" w:hAnsi="Times New Roman" w:cs="Times New Roman"/>
          <w:color w:val="000000"/>
          <w:kern w:val="0"/>
          <w:sz w:val="24"/>
          <w:szCs w:val="24"/>
          <w:u w:color="000000"/>
          <w:lang w:eastAsia="pl-PL" w:bidi="pl-PL"/>
          <w14:ligatures w14:val="none"/>
        </w:rPr>
        <w:t>1</w:t>
      </w:r>
      <w:r w:rsidR="008C505C" w:rsidRPr="00112407">
        <w:rPr>
          <w:rFonts w:ascii="Times New Roman" w:eastAsia="Times New Roman" w:hAnsi="Times New Roman" w:cs="Times New Roman"/>
          <w:color w:val="000000"/>
          <w:kern w:val="0"/>
          <w:sz w:val="24"/>
          <w:szCs w:val="24"/>
          <w:u w:color="000000"/>
          <w:lang w:eastAsia="pl-PL" w:bidi="pl-PL"/>
          <w14:ligatures w14:val="none"/>
        </w:rPr>
        <w:t xml:space="preserve">, zgłoszenie następuje w formie pisemnej deklaracji członkostwa w Komitecie, </w:t>
      </w:r>
      <w:r w:rsidR="00654C3C" w:rsidRPr="00112407">
        <w:rPr>
          <w:rFonts w:ascii="Times New Roman" w:eastAsia="Times New Roman" w:hAnsi="Times New Roman" w:cs="Times New Roman"/>
          <w:color w:val="000000"/>
          <w:kern w:val="0"/>
          <w:sz w:val="24"/>
          <w:szCs w:val="24"/>
          <w:u w:color="000000"/>
          <w:lang w:eastAsia="pl-PL" w:bidi="pl-PL"/>
          <w14:ligatures w14:val="none"/>
        </w:rPr>
        <w:t>stanowiącej załącznik do niniejszego Regulaminu.</w:t>
      </w:r>
    </w:p>
    <w:p w14:paraId="00934B67" w14:textId="1497A214" w:rsidR="008C505C" w:rsidRPr="00112407" w:rsidRDefault="00654C3C" w:rsidP="00D655BB">
      <w:pPr>
        <w:keepLines/>
        <w:spacing w:before="120" w:after="120" w:line="240" w:lineRule="auto"/>
        <w:ind w:firstLine="340"/>
        <w:jc w:val="both"/>
        <w:rPr>
          <w:rFonts w:ascii="Times New Roman" w:eastAsia="Times New Roman" w:hAnsi="Times New Roman" w:cs="Times New Roman"/>
          <w:kern w:val="0"/>
          <w:sz w:val="24"/>
          <w:szCs w:val="24"/>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7</w:t>
      </w:r>
      <w:r w:rsidR="008C505C" w:rsidRPr="00112407">
        <w:rPr>
          <w:rFonts w:ascii="Times New Roman" w:eastAsia="Times New Roman" w:hAnsi="Times New Roman" w:cs="Times New Roman"/>
          <w:kern w:val="0"/>
          <w:sz w:val="24"/>
          <w:szCs w:val="24"/>
          <w:lang w:eastAsia="pl-PL" w:bidi="pl-PL"/>
          <w14:ligatures w14:val="none"/>
        </w:rPr>
        <w:t>. </w:t>
      </w:r>
      <w:r w:rsidR="00D655BB" w:rsidRPr="00112407">
        <w:rPr>
          <w:rFonts w:ascii="Times New Roman" w:eastAsia="Times New Roman" w:hAnsi="Times New Roman" w:cs="Times New Roman"/>
          <w:kern w:val="0"/>
          <w:sz w:val="24"/>
          <w:szCs w:val="24"/>
          <w:lang w:eastAsia="pl-PL" w:bidi="pl-PL"/>
          <w14:ligatures w14:val="none"/>
        </w:rPr>
        <w:t>W przypadku dostarczenia niekompletnych dokumentów, do kandydata na Członka Komitetu kierowane jest wezwanie o uzupełnienie dokumentacji. Uzupełnienia dokumentacji będzie można dokonać tylko raz. W przypadku, gdy kandydat na Członka Komitetu nie uzupełni dokumentacji w terminie do 7 dni od otrzymania stosownej informacji – jego zgłoszenie pozostanie nierozpatrzone.</w:t>
      </w:r>
    </w:p>
    <w:p w14:paraId="43CB1A56" w14:textId="7F72EB7C" w:rsidR="00D655BB" w:rsidRPr="00112407" w:rsidRDefault="00D655BB" w:rsidP="00D655BB">
      <w:pPr>
        <w:keepLines/>
        <w:spacing w:before="120" w:after="120" w:line="240" w:lineRule="auto"/>
        <w:ind w:firstLine="340"/>
        <w:jc w:val="both"/>
        <w:rPr>
          <w:rFonts w:ascii="Times New Roman" w:eastAsia="Times New Roman" w:hAnsi="Times New Roman" w:cs="Times New Roman"/>
          <w:kern w:val="0"/>
          <w:sz w:val="24"/>
          <w:szCs w:val="24"/>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 xml:space="preserve">8. </w:t>
      </w:r>
      <w:r w:rsidRPr="00112407">
        <w:rPr>
          <w:rFonts w:ascii="Times New Roman" w:eastAsia="Times New Roman" w:hAnsi="Times New Roman" w:cs="Times New Roman"/>
          <w:color w:val="000000"/>
          <w:kern w:val="0"/>
          <w:sz w:val="24"/>
          <w:szCs w:val="24"/>
          <w:u w:color="000000"/>
          <w:lang w:eastAsia="pl-PL" w:bidi="pl-PL"/>
          <w14:ligatures w14:val="none"/>
        </w:rPr>
        <w:t>W przypadku zgłoszenia się większej liczby kandydatów do członkostwa w ramach grup, o których mowa w §3 ust 2 pkt 1-4, wybór dokonany zostanie na podstawie kolejności zgłoszeń.</w:t>
      </w:r>
    </w:p>
    <w:p w14:paraId="42627B7C" w14:textId="05CA722D" w:rsidR="00B6272D" w:rsidRPr="00112407" w:rsidRDefault="00B6272D" w:rsidP="00B6272D">
      <w:pPr>
        <w:keepLines/>
        <w:spacing w:before="120" w:line="240" w:lineRule="auto"/>
        <w:ind w:firstLine="340"/>
        <w:jc w:val="both"/>
        <w:rPr>
          <w:rFonts w:ascii="Times New Roman" w:eastAsia="Times New Roman" w:hAnsi="Times New Roman" w:cs="Times New Roman"/>
          <w:bCs/>
          <w:kern w:val="0"/>
          <w:sz w:val="24"/>
          <w:szCs w:val="24"/>
          <w:lang w:eastAsia="pl-PL" w:bidi="pl-PL"/>
          <w14:ligatures w14:val="none"/>
        </w:rPr>
      </w:pPr>
      <w:r w:rsidRPr="00112407">
        <w:rPr>
          <w:rFonts w:ascii="Times New Roman" w:eastAsia="Times New Roman" w:hAnsi="Times New Roman" w:cs="Times New Roman"/>
          <w:b/>
          <w:kern w:val="0"/>
          <w:sz w:val="24"/>
          <w:szCs w:val="24"/>
          <w:lang w:eastAsia="pl-PL" w:bidi="pl-PL"/>
          <w14:ligatures w14:val="none"/>
        </w:rPr>
        <w:t>§ 5. </w:t>
      </w:r>
      <w:r w:rsidRPr="00112407">
        <w:rPr>
          <w:rFonts w:ascii="Times New Roman" w:eastAsia="Times New Roman" w:hAnsi="Times New Roman" w:cs="Times New Roman"/>
          <w:bCs/>
          <w:kern w:val="0"/>
          <w:sz w:val="24"/>
          <w:szCs w:val="24"/>
          <w:lang w:eastAsia="pl-PL" w:bidi="pl-PL"/>
          <w14:ligatures w14:val="none"/>
        </w:rPr>
        <w:t xml:space="preserve">1. Jeżeli w pierwszym naborze w danej kategorii podmiotów, określonych w </w:t>
      </w:r>
      <w:r w:rsidRPr="00112407">
        <w:rPr>
          <w:rFonts w:ascii="Times New Roman" w:eastAsia="Times New Roman" w:hAnsi="Times New Roman" w:cs="Times New Roman"/>
          <w:color w:val="000000"/>
          <w:kern w:val="0"/>
          <w:sz w:val="24"/>
          <w:szCs w:val="24"/>
          <w:u w:color="000000"/>
          <w:lang w:eastAsia="pl-PL" w:bidi="pl-PL"/>
          <w14:ligatures w14:val="none"/>
        </w:rPr>
        <w:t xml:space="preserve">§3 ust 2 pkt 1-4 </w:t>
      </w:r>
      <w:r w:rsidRPr="00112407">
        <w:rPr>
          <w:rFonts w:ascii="Times New Roman" w:eastAsia="Times New Roman" w:hAnsi="Times New Roman" w:cs="Times New Roman"/>
          <w:bCs/>
          <w:kern w:val="0"/>
          <w:sz w:val="24"/>
          <w:szCs w:val="24"/>
          <w:lang w:eastAsia="pl-PL" w:bidi="pl-PL"/>
          <w14:ligatures w14:val="none"/>
        </w:rPr>
        <w:t>nie zgłosi się żaden kandydat na Członka Komitetu lub liczba wyłonionych Członków Komitetu jest mniejsza niż 8 osób, przeprowadza się nabór dodatkowy na zasadach określonych w § 4.</w:t>
      </w:r>
    </w:p>
    <w:p w14:paraId="706F6ED7" w14:textId="4D9C5930" w:rsidR="00B6272D" w:rsidRPr="00112407" w:rsidRDefault="00B6272D" w:rsidP="00B6272D">
      <w:pPr>
        <w:keepLines/>
        <w:spacing w:after="120" w:line="240" w:lineRule="auto"/>
        <w:ind w:firstLine="340"/>
        <w:jc w:val="both"/>
        <w:rPr>
          <w:rFonts w:ascii="Times New Roman" w:eastAsia="Times New Roman" w:hAnsi="Times New Roman" w:cs="Times New Roman"/>
          <w:bCs/>
          <w:kern w:val="0"/>
          <w:sz w:val="24"/>
          <w:szCs w:val="24"/>
          <w:lang w:eastAsia="pl-PL" w:bidi="pl-PL"/>
          <w14:ligatures w14:val="none"/>
        </w:rPr>
      </w:pPr>
      <w:r w:rsidRPr="00112407">
        <w:rPr>
          <w:rFonts w:ascii="Times New Roman" w:eastAsia="Times New Roman" w:hAnsi="Times New Roman" w:cs="Times New Roman"/>
          <w:bCs/>
          <w:kern w:val="0"/>
          <w:sz w:val="24"/>
          <w:szCs w:val="24"/>
          <w:lang w:eastAsia="pl-PL" w:bidi="pl-PL"/>
          <w14:ligatures w14:val="none"/>
        </w:rPr>
        <w:t xml:space="preserve">2. W przypadku bezskutecznego rozstrzygnięcia naboru dodatkowego, </w:t>
      </w:r>
      <w:r w:rsidR="00FD5059" w:rsidRPr="00112407">
        <w:rPr>
          <w:rFonts w:ascii="Times New Roman" w:hAnsi="Times New Roman" w:cs="Times New Roman"/>
          <w:sz w:val="24"/>
          <w:szCs w:val="24"/>
        </w:rPr>
        <w:t>Wójt Gminy Lisków</w:t>
      </w:r>
      <w:r w:rsidR="00D839B4" w:rsidRPr="00112407">
        <w:rPr>
          <w:rFonts w:ascii="Times New Roman" w:eastAsia="Times New Roman" w:hAnsi="Times New Roman" w:cs="Times New Roman"/>
          <w:bCs/>
          <w:kern w:val="0"/>
          <w:sz w:val="24"/>
          <w:szCs w:val="24"/>
          <w:lang w:eastAsia="pl-PL" w:bidi="pl-PL"/>
          <w14:ligatures w14:val="none"/>
        </w:rPr>
        <w:t xml:space="preserve"> </w:t>
      </w:r>
      <w:r w:rsidRPr="00112407">
        <w:rPr>
          <w:rFonts w:ascii="Times New Roman" w:eastAsia="Times New Roman" w:hAnsi="Times New Roman" w:cs="Times New Roman"/>
          <w:bCs/>
          <w:kern w:val="0"/>
          <w:sz w:val="24"/>
          <w:szCs w:val="24"/>
          <w:lang w:eastAsia="pl-PL" w:bidi="pl-PL"/>
          <w14:ligatures w14:val="none"/>
        </w:rPr>
        <w:t>powołuje Komitet w składzie odpowiadającym przedstawicielom podmiotów wyłonionych w pierwszym naborze.</w:t>
      </w:r>
    </w:p>
    <w:p w14:paraId="0EDDA5AF" w14:textId="6D2D78F1" w:rsidR="008C505C" w:rsidRPr="00112407" w:rsidRDefault="00B6272D" w:rsidP="00B6272D">
      <w:pPr>
        <w:keepLines/>
        <w:spacing w:before="120" w:after="120" w:line="240" w:lineRule="auto"/>
        <w:ind w:firstLine="340"/>
        <w:jc w:val="both"/>
        <w:rPr>
          <w:rFonts w:ascii="Times New Roman" w:eastAsia="Times New Roman" w:hAnsi="Times New Roman" w:cs="Times New Roman"/>
          <w:bCs/>
          <w:kern w:val="0"/>
          <w:sz w:val="24"/>
          <w:szCs w:val="24"/>
          <w:lang w:eastAsia="pl-PL" w:bidi="pl-PL"/>
          <w14:ligatures w14:val="none"/>
        </w:rPr>
      </w:pPr>
      <w:r w:rsidRPr="00112407">
        <w:rPr>
          <w:rFonts w:ascii="Times New Roman" w:eastAsia="Times New Roman" w:hAnsi="Times New Roman" w:cs="Times New Roman"/>
          <w:bCs/>
          <w:kern w:val="0"/>
          <w:sz w:val="24"/>
          <w:szCs w:val="24"/>
          <w:lang w:eastAsia="pl-PL" w:bidi="pl-PL"/>
          <w14:ligatures w14:val="none"/>
        </w:rPr>
        <w:t>3. Niezgłoszenie przez poszczególne grupy interesariuszy ich przedstawicieli do Komitetu Rewitalizacji, nie powoduje wadliwości jego funkcjonowania.</w:t>
      </w:r>
    </w:p>
    <w:p w14:paraId="6829DFD9" w14:textId="14512B1F" w:rsidR="008C505C" w:rsidRPr="00112407" w:rsidRDefault="002704A9" w:rsidP="008C505C">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b/>
          <w:kern w:val="0"/>
          <w:sz w:val="24"/>
          <w:szCs w:val="24"/>
          <w:lang w:eastAsia="pl-PL" w:bidi="pl-PL"/>
          <w14:ligatures w14:val="none"/>
        </w:rPr>
        <w:lastRenderedPageBreak/>
        <w:t>§ 6. </w:t>
      </w:r>
      <w:r w:rsidRPr="00112407">
        <w:rPr>
          <w:rFonts w:ascii="Times New Roman" w:eastAsia="Times New Roman" w:hAnsi="Times New Roman" w:cs="Times New Roman"/>
          <w:bCs/>
          <w:kern w:val="0"/>
          <w:sz w:val="24"/>
          <w:szCs w:val="24"/>
          <w:lang w:eastAsia="pl-PL" w:bidi="pl-PL"/>
          <w14:ligatures w14:val="none"/>
        </w:rPr>
        <w:t xml:space="preserve">1. </w:t>
      </w:r>
      <w:r w:rsidR="00FD5059" w:rsidRPr="00112407">
        <w:rPr>
          <w:rFonts w:ascii="Times New Roman" w:hAnsi="Times New Roman" w:cs="Times New Roman"/>
          <w:sz w:val="24"/>
          <w:szCs w:val="24"/>
        </w:rPr>
        <w:t>Wójt Gminy Lisków</w:t>
      </w:r>
      <w:r w:rsidR="00D839B4" w:rsidRPr="00112407">
        <w:rPr>
          <w:rFonts w:ascii="Times New Roman" w:eastAsia="Times New Roman" w:hAnsi="Times New Roman" w:cs="Times New Roman"/>
          <w:color w:val="000000"/>
          <w:kern w:val="0"/>
          <w:sz w:val="24"/>
          <w:szCs w:val="24"/>
          <w:u w:color="000000"/>
          <w:lang w:eastAsia="pl-PL" w:bidi="pl-PL"/>
          <w14:ligatures w14:val="none"/>
        </w:rPr>
        <w:t xml:space="preserve"> </w:t>
      </w:r>
      <w:r w:rsidR="008C505C" w:rsidRPr="00112407">
        <w:rPr>
          <w:rFonts w:ascii="Times New Roman" w:eastAsia="Times New Roman" w:hAnsi="Times New Roman" w:cs="Times New Roman"/>
          <w:color w:val="000000"/>
          <w:kern w:val="0"/>
          <w:sz w:val="24"/>
          <w:szCs w:val="24"/>
          <w:u w:color="000000"/>
          <w:lang w:eastAsia="pl-PL" w:bidi="pl-PL"/>
          <w14:ligatures w14:val="none"/>
        </w:rPr>
        <w:t>powołuje Komitet w</w:t>
      </w:r>
      <w:r w:rsidRPr="00112407">
        <w:rPr>
          <w:rFonts w:ascii="Times New Roman" w:eastAsia="Times New Roman" w:hAnsi="Times New Roman" w:cs="Times New Roman"/>
          <w:color w:val="000000"/>
          <w:kern w:val="0"/>
          <w:sz w:val="24"/>
          <w:szCs w:val="24"/>
          <w:u w:color="000000"/>
          <w:lang w:eastAsia="pl-PL" w:bidi="pl-PL"/>
          <w14:ligatures w14:val="none"/>
        </w:rPr>
        <w:t xml:space="preserve"> </w:t>
      </w:r>
      <w:r w:rsidR="008C505C" w:rsidRPr="00112407">
        <w:rPr>
          <w:rFonts w:ascii="Times New Roman" w:eastAsia="Times New Roman" w:hAnsi="Times New Roman" w:cs="Times New Roman"/>
          <w:color w:val="000000"/>
          <w:kern w:val="0"/>
          <w:sz w:val="24"/>
          <w:szCs w:val="24"/>
          <w:u w:color="000000"/>
          <w:lang w:eastAsia="pl-PL" w:bidi="pl-PL"/>
          <w14:ligatures w14:val="none"/>
        </w:rPr>
        <w:t>drodze zarządzenia, zgodnie z art. 7 ust. 4 Ustawy.</w:t>
      </w:r>
    </w:p>
    <w:p w14:paraId="3F4E91A3" w14:textId="4D691BDA" w:rsidR="00E422F9" w:rsidRPr="00112407" w:rsidRDefault="00960454" w:rsidP="000C3EF3">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color w:val="000000"/>
          <w:kern w:val="0"/>
          <w:sz w:val="24"/>
          <w:szCs w:val="24"/>
          <w:u w:color="000000"/>
          <w:lang w:eastAsia="pl-PL" w:bidi="pl-PL"/>
          <w14:ligatures w14:val="none"/>
        </w:rPr>
        <w:t xml:space="preserve">2. Kadencja Komitetu rozpoczyna się w dniu pierwszego posiedzenia Komitetu </w:t>
      </w:r>
      <w:r w:rsidR="00514373" w:rsidRPr="00112407">
        <w:rPr>
          <w:rFonts w:ascii="Times New Roman" w:eastAsia="Times New Roman" w:hAnsi="Times New Roman" w:cs="Times New Roman"/>
          <w:color w:val="000000"/>
          <w:kern w:val="0"/>
          <w:sz w:val="24"/>
          <w:szCs w:val="24"/>
          <w:u w:color="000000"/>
          <w:lang w:eastAsia="pl-PL" w:bidi="pl-PL"/>
          <w14:ligatures w14:val="none"/>
        </w:rPr>
        <w:t>i upływa z momentem zakończenia prac związanych z Gminnym Programem Rewitalizacji.</w:t>
      </w:r>
    </w:p>
    <w:p w14:paraId="297D674B" w14:textId="75C2A5D5" w:rsidR="008C505C" w:rsidRPr="00112407" w:rsidRDefault="00514373" w:rsidP="008C505C">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b/>
          <w:kern w:val="0"/>
          <w:sz w:val="24"/>
          <w:szCs w:val="24"/>
          <w:lang w:eastAsia="pl-PL" w:bidi="pl-PL"/>
          <w14:ligatures w14:val="none"/>
        </w:rPr>
        <w:t>§ 7. </w:t>
      </w:r>
      <w:r w:rsidRPr="00112407">
        <w:rPr>
          <w:rFonts w:ascii="Times New Roman" w:eastAsia="Times New Roman" w:hAnsi="Times New Roman" w:cs="Times New Roman"/>
          <w:kern w:val="0"/>
          <w:sz w:val="24"/>
          <w:szCs w:val="24"/>
          <w:lang w:eastAsia="pl-PL" w:bidi="pl-PL"/>
          <w14:ligatures w14:val="none"/>
        </w:rPr>
        <w:t>1</w:t>
      </w:r>
      <w:r w:rsidR="008C505C" w:rsidRPr="00112407">
        <w:rPr>
          <w:rFonts w:ascii="Times New Roman" w:eastAsia="Times New Roman" w:hAnsi="Times New Roman" w:cs="Times New Roman"/>
          <w:kern w:val="0"/>
          <w:sz w:val="24"/>
          <w:szCs w:val="24"/>
          <w:lang w:eastAsia="pl-PL" w:bidi="pl-PL"/>
          <w14:ligatures w14:val="none"/>
        </w:rPr>
        <w:t>. </w:t>
      </w:r>
      <w:r w:rsidR="00FD5059" w:rsidRPr="00112407">
        <w:rPr>
          <w:rFonts w:ascii="Times New Roman" w:hAnsi="Times New Roman" w:cs="Times New Roman"/>
          <w:sz w:val="24"/>
          <w:szCs w:val="24"/>
        </w:rPr>
        <w:t xml:space="preserve">Wójt Gminy Lisków </w:t>
      </w:r>
      <w:r w:rsidR="002704A9" w:rsidRPr="00112407">
        <w:rPr>
          <w:rFonts w:ascii="Times New Roman" w:eastAsia="Times New Roman" w:hAnsi="Times New Roman" w:cs="Times New Roman"/>
          <w:color w:val="000000"/>
          <w:kern w:val="0"/>
          <w:sz w:val="24"/>
          <w:szCs w:val="24"/>
          <w:u w:color="000000"/>
          <w:lang w:eastAsia="pl-PL" w:bidi="pl-PL"/>
          <w14:ligatures w14:val="none"/>
        </w:rPr>
        <w:t xml:space="preserve">może odwołać Członka ze składu Komitetu </w:t>
      </w:r>
      <w:r w:rsidR="00960454" w:rsidRPr="00112407">
        <w:rPr>
          <w:rFonts w:ascii="Times New Roman" w:eastAsia="Times New Roman" w:hAnsi="Times New Roman" w:cs="Times New Roman"/>
          <w:color w:val="000000"/>
          <w:kern w:val="0"/>
          <w:sz w:val="24"/>
          <w:szCs w:val="24"/>
          <w:u w:color="000000"/>
          <w:lang w:eastAsia="pl-PL" w:bidi="pl-PL"/>
          <w14:ligatures w14:val="none"/>
        </w:rPr>
        <w:t xml:space="preserve">w drodze zarządzenia </w:t>
      </w:r>
      <w:r w:rsidR="002704A9" w:rsidRPr="00112407">
        <w:rPr>
          <w:rFonts w:ascii="Times New Roman" w:eastAsia="Times New Roman" w:hAnsi="Times New Roman" w:cs="Times New Roman"/>
          <w:color w:val="000000"/>
          <w:kern w:val="0"/>
          <w:sz w:val="24"/>
          <w:szCs w:val="24"/>
          <w:u w:color="000000"/>
          <w:lang w:eastAsia="pl-PL" w:bidi="pl-PL"/>
          <w14:ligatures w14:val="none"/>
        </w:rPr>
        <w:t>w przypadku:</w:t>
      </w:r>
    </w:p>
    <w:p w14:paraId="4AF06B75" w14:textId="0CE1AD61" w:rsidR="008C505C" w:rsidRPr="00112407" w:rsidRDefault="008C505C" w:rsidP="008C505C">
      <w:pPr>
        <w:spacing w:before="120" w:after="120" w:line="240" w:lineRule="auto"/>
        <w:ind w:left="340" w:hanging="227"/>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1) </w:t>
      </w:r>
      <w:r w:rsidRPr="00112407">
        <w:rPr>
          <w:rFonts w:ascii="Times New Roman" w:eastAsia="Times New Roman" w:hAnsi="Times New Roman" w:cs="Times New Roman"/>
          <w:color w:val="000000"/>
          <w:kern w:val="0"/>
          <w:sz w:val="24"/>
          <w:szCs w:val="24"/>
          <w:u w:color="000000"/>
          <w:lang w:eastAsia="pl-PL" w:bidi="pl-PL"/>
          <w14:ligatures w14:val="none"/>
        </w:rPr>
        <w:t xml:space="preserve">śmierci </w:t>
      </w:r>
      <w:r w:rsidR="002704A9" w:rsidRPr="00112407">
        <w:rPr>
          <w:rFonts w:ascii="Times New Roman" w:eastAsia="Times New Roman" w:hAnsi="Times New Roman" w:cs="Times New Roman"/>
          <w:color w:val="000000"/>
          <w:kern w:val="0"/>
          <w:sz w:val="24"/>
          <w:szCs w:val="24"/>
          <w:u w:color="000000"/>
          <w:lang w:eastAsia="pl-PL" w:bidi="pl-PL"/>
          <w14:ligatures w14:val="none"/>
        </w:rPr>
        <w:t>C</w:t>
      </w:r>
      <w:r w:rsidRPr="00112407">
        <w:rPr>
          <w:rFonts w:ascii="Times New Roman" w:eastAsia="Times New Roman" w:hAnsi="Times New Roman" w:cs="Times New Roman"/>
          <w:color w:val="000000"/>
          <w:kern w:val="0"/>
          <w:sz w:val="24"/>
          <w:szCs w:val="24"/>
          <w:u w:color="000000"/>
          <w:lang w:eastAsia="pl-PL" w:bidi="pl-PL"/>
          <w14:ligatures w14:val="none"/>
        </w:rPr>
        <w:t>złonka Komitetu;</w:t>
      </w:r>
    </w:p>
    <w:p w14:paraId="04573EB9" w14:textId="620824DA" w:rsidR="008C505C" w:rsidRPr="00112407" w:rsidRDefault="008C505C" w:rsidP="008C505C">
      <w:pPr>
        <w:spacing w:before="120" w:after="120" w:line="240" w:lineRule="auto"/>
        <w:ind w:left="340" w:hanging="227"/>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2) </w:t>
      </w:r>
      <w:r w:rsidRPr="00112407">
        <w:rPr>
          <w:rFonts w:ascii="Times New Roman" w:eastAsia="Times New Roman" w:hAnsi="Times New Roman" w:cs="Times New Roman"/>
          <w:color w:val="000000"/>
          <w:kern w:val="0"/>
          <w:sz w:val="24"/>
          <w:szCs w:val="24"/>
          <w:u w:color="000000"/>
          <w:lang w:eastAsia="pl-PL" w:bidi="pl-PL"/>
          <w14:ligatures w14:val="none"/>
        </w:rPr>
        <w:t xml:space="preserve">osobistej rezygnacji </w:t>
      </w:r>
      <w:r w:rsidR="002704A9" w:rsidRPr="00112407">
        <w:rPr>
          <w:rFonts w:ascii="Times New Roman" w:eastAsia="Times New Roman" w:hAnsi="Times New Roman" w:cs="Times New Roman"/>
          <w:color w:val="000000"/>
          <w:kern w:val="0"/>
          <w:sz w:val="24"/>
          <w:szCs w:val="24"/>
          <w:u w:color="000000"/>
          <w:lang w:eastAsia="pl-PL" w:bidi="pl-PL"/>
          <w14:ligatures w14:val="none"/>
        </w:rPr>
        <w:t>C</w:t>
      </w:r>
      <w:r w:rsidRPr="00112407">
        <w:rPr>
          <w:rFonts w:ascii="Times New Roman" w:eastAsia="Times New Roman" w:hAnsi="Times New Roman" w:cs="Times New Roman"/>
          <w:color w:val="000000"/>
          <w:kern w:val="0"/>
          <w:sz w:val="24"/>
          <w:szCs w:val="24"/>
          <w:u w:color="000000"/>
          <w:lang w:eastAsia="pl-PL" w:bidi="pl-PL"/>
          <w14:ligatures w14:val="none"/>
        </w:rPr>
        <w:t>złonka</w:t>
      </w:r>
      <w:r w:rsidR="002704A9" w:rsidRPr="00112407">
        <w:rPr>
          <w:rFonts w:ascii="Times New Roman" w:eastAsia="Times New Roman" w:hAnsi="Times New Roman" w:cs="Times New Roman"/>
          <w:color w:val="000000"/>
          <w:kern w:val="0"/>
          <w:sz w:val="24"/>
          <w:szCs w:val="24"/>
          <w:u w:color="000000"/>
          <w:lang w:eastAsia="pl-PL" w:bidi="pl-PL"/>
          <w14:ligatures w14:val="none"/>
        </w:rPr>
        <w:t xml:space="preserve"> Komitetu</w:t>
      </w:r>
      <w:r w:rsidRPr="00112407">
        <w:rPr>
          <w:rFonts w:ascii="Times New Roman" w:eastAsia="Times New Roman" w:hAnsi="Times New Roman" w:cs="Times New Roman"/>
          <w:color w:val="000000"/>
          <w:kern w:val="0"/>
          <w:sz w:val="24"/>
          <w:szCs w:val="24"/>
          <w:u w:color="000000"/>
          <w:lang w:eastAsia="pl-PL" w:bidi="pl-PL"/>
          <w14:ligatures w14:val="none"/>
        </w:rPr>
        <w:t>, złożonej na piśmie;</w:t>
      </w:r>
    </w:p>
    <w:p w14:paraId="0E9C58CC" w14:textId="7C4E772F" w:rsidR="008C505C" w:rsidRPr="00112407" w:rsidRDefault="008C505C" w:rsidP="00960454">
      <w:pPr>
        <w:spacing w:before="120" w:after="120" w:line="240" w:lineRule="auto"/>
        <w:ind w:left="340" w:hanging="227"/>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3) </w:t>
      </w:r>
      <w:r w:rsidRPr="00112407">
        <w:rPr>
          <w:rFonts w:ascii="Times New Roman" w:eastAsia="Times New Roman" w:hAnsi="Times New Roman" w:cs="Times New Roman"/>
          <w:color w:val="000000"/>
          <w:kern w:val="0"/>
          <w:sz w:val="24"/>
          <w:szCs w:val="24"/>
          <w:u w:color="000000"/>
          <w:lang w:eastAsia="pl-PL" w:bidi="pl-PL"/>
          <w14:ligatures w14:val="none"/>
        </w:rPr>
        <w:t>wykluczenia członka na wniosek co najmniej 2/3 członków Komitetu;</w:t>
      </w:r>
    </w:p>
    <w:p w14:paraId="6B6FA457" w14:textId="77777777" w:rsidR="00514373" w:rsidRPr="00112407" w:rsidRDefault="00960454" w:rsidP="00514373">
      <w:pPr>
        <w:spacing w:before="120" w:after="120" w:line="240" w:lineRule="auto"/>
        <w:ind w:left="340" w:hanging="227"/>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4</w:t>
      </w:r>
      <w:r w:rsidR="008C505C" w:rsidRPr="00112407">
        <w:rPr>
          <w:rFonts w:ascii="Times New Roman" w:eastAsia="Times New Roman" w:hAnsi="Times New Roman" w:cs="Times New Roman"/>
          <w:kern w:val="0"/>
          <w:sz w:val="24"/>
          <w:szCs w:val="24"/>
          <w:lang w:eastAsia="pl-PL" w:bidi="pl-PL"/>
          <w14:ligatures w14:val="none"/>
        </w:rPr>
        <w:t>) </w:t>
      </w:r>
      <w:r w:rsidR="008C505C" w:rsidRPr="00112407">
        <w:rPr>
          <w:rFonts w:ascii="Times New Roman" w:eastAsia="Times New Roman" w:hAnsi="Times New Roman" w:cs="Times New Roman"/>
          <w:color w:val="000000"/>
          <w:kern w:val="0"/>
          <w:sz w:val="24"/>
          <w:szCs w:val="24"/>
          <w:u w:color="000000"/>
          <w:lang w:eastAsia="pl-PL" w:bidi="pl-PL"/>
          <w14:ligatures w14:val="none"/>
        </w:rPr>
        <w:t>nieobecności nieusprawiedliwionych na trzech z rzędu posiedzeniach Komitetu.</w:t>
      </w:r>
    </w:p>
    <w:p w14:paraId="1E984E2E" w14:textId="4B48D5DD" w:rsidR="00514373" w:rsidRPr="00112407" w:rsidRDefault="00514373" w:rsidP="00F478B7">
      <w:pPr>
        <w:spacing w:before="120" w:after="120" w:line="240" w:lineRule="auto"/>
        <w:ind w:firstLine="340"/>
        <w:jc w:val="both"/>
        <w:rPr>
          <w:rFonts w:ascii="Times New Roman" w:eastAsia="Times New Roman" w:hAnsi="Times New Roman" w:cs="Times New Roman"/>
          <w:kern w:val="0"/>
          <w:sz w:val="24"/>
          <w:szCs w:val="24"/>
          <w:u w:color="000000"/>
          <w:lang w:eastAsia="pl-PL" w:bidi="pl-PL"/>
          <w14:ligatures w14:val="none"/>
        </w:rPr>
      </w:pPr>
      <w:r w:rsidRPr="00112407">
        <w:rPr>
          <w:rFonts w:ascii="Times New Roman" w:eastAsia="Times New Roman" w:hAnsi="Times New Roman" w:cs="Times New Roman"/>
          <w:kern w:val="0"/>
          <w:sz w:val="24"/>
          <w:szCs w:val="24"/>
          <w:u w:color="000000"/>
          <w:lang w:eastAsia="pl-PL" w:bidi="pl-PL"/>
          <w14:ligatures w14:val="none"/>
        </w:rPr>
        <w:t xml:space="preserve">2. W przypadku Członków Komitetu, o których mowa w § 3 ust. 2 pkt 5 i 6 ich członkostwo wygasa z momentem zakończenia pełnienia przez nich funkcji w organach, z ramienia których zostali wskazani na Członka Komitetu, z ustaniem stosunku pracy z podmiotami, o których mowa w </w:t>
      </w:r>
      <w:r w:rsidR="00F478B7" w:rsidRPr="00112407">
        <w:rPr>
          <w:rFonts w:ascii="Times New Roman" w:eastAsia="Times New Roman" w:hAnsi="Times New Roman" w:cs="Times New Roman"/>
          <w:kern w:val="0"/>
          <w:sz w:val="24"/>
          <w:szCs w:val="24"/>
          <w:u w:color="000000"/>
          <w:lang w:eastAsia="pl-PL" w:bidi="pl-PL"/>
          <w14:ligatures w14:val="none"/>
        </w:rPr>
        <w:t xml:space="preserve">§ 3 ust. 2 pkt 5 i 6 </w:t>
      </w:r>
      <w:r w:rsidRPr="00112407">
        <w:rPr>
          <w:rFonts w:ascii="Times New Roman" w:eastAsia="Times New Roman" w:hAnsi="Times New Roman" w:cs="Times New Roman"/>
          <w:kern w:val="0"/>
          <w:sz w:val="24"/>
          <w:szCs w:val="24"/>
          <w:u w:color="000000"/>
          <w:lang w:eastAsia="pl-PL" w:bidi="pl-PL"/>
          <w14:ligatures w14:val="none"/>
        </w:rPr>
        <w:t>lub odwołani</w:t>
      </w:r>
      <w:r w:rsidR="00F478B7" w:rsidRPr="00112407">
        <w:rPr>
          <w:rFonts w:ascii="Times New Roman" w:eastAsia="Times New Roman" w:hAnsi="Times New Roman" w:cs="Times New Roman"/>
          <w:kern w:val="0"/>
          <w:sz w:val="24"/>
          <w:szCs w:val="24"/>
          <w:u w:color="000000"/>
          <w:lang w:eastAsia="pl-PL" w:bidi="pl-PL"/>
          <w14:ligatures w14:val="none"/>
        </w:rPr>
        <w:t xml:space="preserve"> </w:t>
      </w:r>
      <w:r w:rsidRPr="00112407">
        <w:rPr>
          <w:rFonts w:ascii="Times New Roman" w:eastAsia="Times New Roman" w:hAnsi="Times New Roman" w:cs="Times New Roman"/>
          <w:kern w:val="0"/>
          <w:sz w:val="24"/>
          <w:szCs w:val="24"/>
          <w:u w:color="000000"/>
          <w:lang w:eastAsia="pl-PL" w:bidi="pl-PL"/>
          <w14:ligatures w14:val="none"/>
        </w:rPr>
        <w:t xml:space="preserve">przez </w:t>
      </w:r>
      <w:r w:rsidR="00FD5059" w:rsidRPr="00112407">
        <w:rPr>
          <w:rFonts w:ascii="Times New Roman" w:hAnsi="Times New Roman" w:cs="Times New Roman"/>
          <w:sz w:val="24"/>
          <w:szCs w:val="24"/>
        </w:rPr>
        <w:t>Wójta Gminy Lisków</w:t>
      </w:r>
      <w:r w:rsidR="00D839B4" w:rsidRPr="00112407">
        <w:rPr>
          <w:rFonts w:ascii="Times New Roman" w:eastAsia="Times New Roman" w:hAnsi="Times New Roman" w:cs="Times New Roman"/>
          <w:kern w:val="0"/>
          <w:sz w:val="24"/>
          <w:szCs w:val="24"/>
          <w:u w:color="000000"/>
          <w:lang w:eastAsia="pl-PL" w:bidi="pl-PL"/>
          <w14:ligatures w14:val="none"/>
        </w:rPr>
        <w:t xml:space="preserve"> </w:t>
      </w:r>
      <w:r w:rsidRPr="00112407">
        <w:rPr>
          <w:rFonts w:ascii="Times New Roman" w:eastAsia="Times New Roman" w:hAnsi="Times New Roman" w:cs="Times New Roman"/>
          <w:kern w:val="0"/>
          <w:sz w:val="24"/>
          <w:szCs w:val="24"/>
          <w:u w:color="000000"/>
          <w:lang w:eastAsia="pl-PL" w:bidi="pl-PL"/>
          <w14:ligatures w14:val="none"/>
        </w:rPr>
        <w:t>z funkcji Członka Komitetu.</w:t>
      </w:r>
    </w:p>
    <w:p w14:paraId="6F19C8B0" w14:textId="3B2D6C70" w:rsidR="00514373" w:rsidRPr="00112407" w:rsidRDefault="00514373" w:rsidP="00F478B7">
      <w:pPr>
        <w:autoSpaceDE w:val="0"/>
        <w:autoSpaceDN w:val="0"/>
        <w:adjustRightInd w:val="0"/>
        <w:spacing w:before="120" w:after="120" w:line="240" w:lineRule="auto"/>
        <w:ind w:firstLine="340"/>
        <w:jc w:val="both"/>
        <w:rPr>
          <w:rFonts w:ascii="Times New Roman" w:eastAsia="Times New Roman" w:hAnsi="Times New Roman" w:cs="Times New Roman"/>
          <w:kern w:val="0"/>
          <w:sz w:val="24"/>
          <w:szCs w:val="24"/>
          <w:u w:color="000000"/>
          <w:lang w:eastAsia="pl-PL" w:bidi="pl-PL"/>
          <w14:ligatures w14:val="none"/>
        </w:rPr>
      </w:pPr>
      <w:r w:rsidRPr="00112407">
        <w:rPr>
          <w:rFonts w:ascii="Times New Roman" w:eastAsia="Times New Roman" w:hAnsi="Times New Roman" w:cs="Times New Roman"/>
          <w:kern w:val="0"/>
          <w:sz w:val="24"/>
          <w:szCs w:val="24"/>
          <w:u w:color="000000"/>
          <w:lang w:eastAsia="pl-PL" w:bidi="pl-PL"/>
          <w14:ligatures w14:val="none"/>
        </w:rPr>
        <w:t xml:space="preserve">§ </w:t>
      </w:r>
      <w:r w:rsidR="00F478B7" w:rsidRPr="00112407">
        <w:rPr>
          <w:rFonts w:ascii="Times New Roman" w:eastAsia="Times New Roman" w:hAnsi="Times New Roman" w:cs="Times New Roman"/>
          <w:kern w:val="0"/>
          <w:sz w:val="24"/>
          <w:szCs w:val="24"/>
          <w:u w:color="000000"/>
          <w:lang w:eastAsia="pl-PL" w:bidi="pl-PL"/>
          <w14:ligatures w14:val="none"/>
        </w:rPr>
        <w:t>8</w:t>
      </w:r>
      <w:r w:rsidRPr="00112407">
        <w:rPr>
          <w:rFonts w:ascii="Times New Roman" w:eastAsia="Times New Roman" w:hAnsi="Times New Roman" w:cs="Times New Roman"/>
          <w:kern w:val="0"/>
          <w:sz w:val="24"/>
          <w:szCs w:val="24"/>
          <w:u w:color="000000"/>
          <w:lang w:eastAsia="pl-PL" w:bidi="pl-PL"/>
          <w14:ligatures w14:val="none"/>
        </w:rPr>
        <w:t>.</w:t>
      </w:r>
      <w:r w:rsidR="000C3EF3" w:rsidRPr="00112407">
        <w:rPr>
          <w:rFonts w:ascii="Times New Roman" w:eastAsia="Times New Roman" w:hAnsi="Times New Roman" w:cs="Times New Roman"/>
          <w:kern w:val="0"/>
          <w:sz w:val="24"/>
          <w:szCs w:val="24"/>
          <w:u w:color="000000"/>
          <w:lang w:eastAsia="pl-PL" w:bidi="pl-PL"/>
          <w14:ligatures w14:val="none"/>
        </w:rPr>
        <w:t xml:space="preserve"> </w:t>
      </w:r>
      <w:r w:rsidRPr="00112407">
        <w:rPr>
          <w:rFonts w:ascii="Times New Roman" w:eastAsia="Times New Roman" w:hAnsi="Times New Roman" w:cs="Times New Roman"/>
          <w:kern w:val="0"/>
          <w:sz w:val="24"/>
          <w:szCs w:val="24"/>
          <w:u w:color="000000"/>
          <w:lang w:eastAsia="pl-PL" w:bidi="pl-PL"/>
          <w14:ligatures w14:val="none"/>
        </w:rPr>
        <w:t>W przypadku ustania członkostwa którejkolwiek z osób wchodzących w skład Komitetu,</w:t>
      </w:r>
      <w:r w:rsidR="00F478B7" w:rsidRPr="00112407">
        <w:rPr>
          <w:rFonts w:ascii="Times New Roman" w:eastAsia="Times New Roman" w:hAnsi="Times New Roman" w:cs="Times New Roman"/>
          <w:kern w:val="0"/>
          <w:sz w:val="24"/>
          <w:szCs w:val="24"/>
          <w:u w:color="000000"/>
          <w:lang w:eastAsia="pl-PL" w:bidi="pl-PL"/>
          <w14:ligatures w14:val="none"/>
        </w:rPr>
        <w:t xml:space="preserve"> </w:t>
      </w:r>
      <w:r w:rsidR="00FD5059" w:rsidRPr="00112407">
        <w:rPr>
          <w:rFonts w:ascii="Times New Roman" w:hAnsi="Times New Roman" w:cs="Times New Roman"/>
          <w:sz w:val="24"/>
          <w:szCs w:val="24"/>
        </w:rPr>
        <w:t xml:space="preserve">Wójt Gminy Lisków </w:t>
      </w:r>
      <w:r w:rsidRPr="00112407">
        <w:rPr>
          <w:rFonts w:ascii="Times New Roman" w:eastAsia="Times New Roman" w:hAnsi="Times New Roman" w:cs="Times New Roman"/>
          <w:kern w:val="0"/>
          <w:sz w:val="24"/>
          <w:szCs w:val="24"/>
          <w:u w:color="000000"/>
          <w:lang w:eastAsia="pl-PL" w:bidi="pl-PL"/>
          <w14:ligatures w14:val="none"/>
        </w:rPr>
        <w:t>powołuje brakującego Członka Komitetu w drodze naboru</w:t>
      </w:r>
      <w:r w:rsidR="00F478B7" w:rsidRPr="00112407">
        <w:rPr>
          <w:rFonts w:ascii="Times New Roman" w:eastAsia="Times New Roman" w:hAnsi="Times New Roman" w:cs="Times New Roman"/>
          <w:kern w:val="0"/>
          <w:sz w:val="24"/>
          <w:szCs w:val="24"/>
          <w:u w:color="000000"/>
          <w:lang w:eastAsia="pl-PL" w:bidi="pl-PL"/>
          <w14:ligatures w14:val="none"/>
        </w:rPr>
        <w:t xml:space="preserve"> </w:t>
      </w:r>
      <w:r w:rsidRPr="00112407">
        <w:rPr>
          <w:rFonts w:ascii="Times New Roman" w:eastAsia="Times New Roman" w:hAnsi="Times New Roman" w:cs="Times New Roman"/>
          <w:kern w:val="0"/>
          <w:sz w:val="24"/>
          <w:szCs w:val="24"/>
          <w:u w:color="000000"/>
          <w:lang w:eastAsia="pl-PL" w:bidi="pl-PL"/>
          <w14:ligatures w14:val="none"/>
        </w:rPr>
        <w:t>uzupełniającego, z zastrzeżeniem ust.2. P</w:t>
      </w:r>
      <w:r w:rsidR="0071292F" w:rsidRPr="00112407">
        <w:rPr>
          <w:rFonts w:ascii="Times New Roman" w:eastAsia="Times New Roman" w:hAnsi="Times New Roman" w:cs="Times New Roman"/>
          <w:kern w:val="0"/>
          <w:sz w:val="24"/>
          <w:szCs w:val="24"/>
          <w:u w:color="000000"/>
          <w:lang w:eastAsia="pl-PL" w:bidi="pl-PL"/>
          <w14:ligatures w14:val="none"/>
        </w:rPr>
        <w:t>ostanowienia</w:t>
      </w:r>
      <w:r w:rsidRPr="00112407">
        <w:rPr>
          <w:rFonts w:ascii="Times New Roman" w:eastAsia="Times New Roman" w:hAnsi="Times New Roman" w:cs="Times New Roman"/>
          <w:kern w:val="0"/>
          <w:sz w:val="24"/>
          <w:szCs w:val="24"/>
          <w:u w:color="000000"/>
          <w:lang w:eastAsia="pl-PL" w:bidi="pl-PL"/>
          <w14:ligatures w14:val="none"/>
        </w:rPr>
        <w:t xml:space="preserve"> § </w:t>
      </w:r>
      <w:r w:rsidR="00F478B7" w:rsidRPr="00112407">
        <w:rPr>
          <w:rFonts w:ascii="Times New Roman" w:eastAsia="Times New Roman" w:hAnsi="Times New Roman" w:cs="Times New Roman"/>
          <w:kern w:val="0"/>
          <w:sz w:val="24"/>
          <w:szCs w:val="24"/>
          <w:u w:color="000000"/>
          <w:lang w:eastAsia="pl-PL" w:bidi="pl-PL"/>
          <w14:ligatures w14:val="none"/>
        </w:rPr>
        <w:t>4-5</w:t>
      </w:r>
      <w:r w:rsidRPr="00112407">
        <w:rPr>
          <w:rFonts w:ascii="Times New Roman" w:eastAsia="Times New Roman" w:hAnsi="Times New Roman" w:cs="Times New Roman"/>
          <w:kern w:val="0"/>
          <w:sz w:val="24"/>
          <w:szCs w:val="24"/>
          <w:u w:color="000000"/>
          <w:lang w:eastAsia="pl-PL" w:bidi="pl-PL"/>
          <w14:ligatures w14:val="none"/>
        </w:rPr>
        <w:t xml:space="preserve"> stosuje się odpowiednio.</w:t>
      </w:r>
    </w:p>
    <w:p w14:paraId="248E5E1E" w14:textId="05202137" w:rsidR="00514373" w:rsidRPr="00112407" w:rsidRDefault="00514373" w:rsidP="00514373">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p>
    <w:p w14:paraId="76A63672" w14:textId="7B1E3946" w:rsidR="005F59D1" w:rsidRPr="00112407" w:rsidRDefault="00F478B7" w:rsidP="00F478B7">
      <w:pPr>
        <w:keepNext/>
        <w:keepLines/>
        <w:spacing w:after="0" w:line="240" w:lineRule="auto"/>
        <w:jc w:val="center"/>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b/>
          <w:kern w:val="0"/>
          <w:sz w:val="24"/>
          <w:szCs w:val="24"/>
          <w:lang w:eastAsia="pl-PL" w:bidi="pl-PL"/>
          <w14:ligatures w14:val="none"/>
        </w:rPr>
        <w:t>Rozdział 4.</w:t>
      </w:r>
      <w:r w:rsidRPr="00112407">
        <w:rPr>
          <w:rFonts w:ascii="Times New Roman" w:eastAsia="Times New Roman" w:hAnsi="Times New Roman" w:cs="Times New Roman"/>
          <w:color w:val="000000"/>
          <w:kern w:val="0"/>
          <w:sz w:val="24"/>
          <w:szCs w:val="24"/>
          <w:u w:color="000000"/>
          <w:lang w:eastAsia="pl-PL" w:bidi="pl-PL"/>
          <w14:ligatures w14:val="none"/>
        </w:rPr>
        <w:br/>
      </w:r>
      <w:r w:rsidRPr="00112407">
        <w:rPr>
          <w:rFonts w:ascii="Times New Roman" w:eastAsia="Times New Roman" w:hAnsi="Times New Roman" w:cs="Times New Roman"/>
          <w:b/>
          <w:color w:val="000000"/>
          <w:kern w:val="0"/>
          <w:sz w:val="24"/>
          <w:szCs w:val="24"/>
          <w:u w:color="000000"/>
          <w:lang w:eastAsia="pl-PL" w:bidi="pl-PL"/>
          <w14:ligatures w14:val="none"/>
        </w:rPr>
        <w:t>Zasady działania Komitetu Rewitalizacji</w:t>
      </w:r>
    </w:p>
    <w:p w14:paraId="72023436" w14:textId="07937B14" w:rsidR="00F478B7" w:rsidRPr="00112407" w:rsidRDefault="00F478B7" w:rsidP="00F478B7">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b/>
          <w:kern w:val="0"/>
          <w:sz w:val="24"/>
          <w:szCs w:val="24"/>
          <w:lang w:eastAsia="pl-PL" w:bidi="pl-PL"/>
          <w14:ligatures w14:val="none"/>
        </w:rPr>
        <w:t>§ </w:t>
      </w:r>
      <w:r w:rsidR="00EB33B4" w:rsidRPr="00112407">
        <w:rPr>
          <w:rFonts w:ascii="Times New Roman" w:eastAsia="Times New Roman" w:hAnsi="Times New Roman" w:cs="Times New Roman"/>
          <w:b/>
          <w:kern w:val="0"/>
          <w:sz w:val="24"/>
          <w:szCs w:val="24"/>
          <w:lang w:eastAsia="pl-PL" w:bidi="pl-PL"/>
          <w14:ligatures w14:val="none"/>
        </w:rPr>
        <w:t>9</w:t>
      </w:r>
      <w:r w:rsidRPr="00112407">
        <w:rPr>
          <w:rFonts w:ascii="Times New Roman" w:eastAsia="Times New Roman" w:hAnsi="Times New Roman" w:cs="Times New Roman"/>
          <w:b/>
          <w:kern w:val="0"/>
          <w:sz w:val="24"/>
          <w:szCs w:val="24"/>
          <w:lang w:eastAsia="pl-PL" w:bidi="pl-PL"/>
          <w14:ligatures w14:val="none"/>
        </w:rPr>
        <w:t>. </w:t>
      </w:r>
      <w:r w:rsidRPr="00112407">
        <w:rPr>
          <w:rFonts w:ascii="Times New Roman" w:eastAsia="Times New Roman" w:hAnsi="Times New Roman" w:cs="Times New Roman"/>
          <w:kern w:val="0"/>
          <w:sz w:val="24"/>
          <w:szCs w:val="24"/>
          <w:lang w:eastAsia="pl-PL" w:bidi="pl-PL"/>
          <w14:ligatures w14:val="none"/>
        </w:rPr>
        <w:t>1. </w:t>
      </w:r>
      <w:r w:rsidRPr="00112407">
        <w:rPr>
          <w:rFonts w:ascii="Times New Roman" w:eastAsia="Times New Roman" w:hAnsi="Times New Roman" w:cs="Times New Roman"/>
          <w:color w:val="000000"/>
          <w:kern w:val="0"/>
          <w:sz w:val="24"/>
          <w:szCs w:val="24"/>
          <w:u w:color="000000"/>
          <w:lang w:eastAsia="pl-PL" w:bidi="pl-PL"/>
          <w14:ligatures w14:val="none"/>
        </w:rPr>
        <w:t xml:space="preserve">Pierwsze posiedzenie Komitetu zwołuje </w:t>
      </w:r>
      <w:r w:rsidR="00124B99" w:rsidRPr="00112407">
        <w:rPr>
          <w:rFonts w:ascii="Times New Roman" w:hAnsi="Times New Roman" w:cs="Times New Roman"/>
          <w:sz w:val="24"/>
          <w:szCs w:val="24"/>
        </w:rPr>
        <w:t>Wójt Gminy Lisków</w:t>
      </w:r>
      <w:r w:rsidR="000C3EF3" w:rsidRPr="00112407">
        <w:rPr>
          <w:rFonts w:ascii="Times New Roman" w:eastAsia="Times New Roman" w:hAnsi="Times New Roman" w:cs="Times New Roman"/>
          <w:kern w:val="0"/>
          <w:sz w:val="24"/>
          <w:szCs w:val="24"/>
          <w:lang w:eastAsia="pl-PL" w:bidi="pl-PL"/>
          <w14:ligatures w14:val="none"/>
        </w:rPr>
        <w:t>.</w:t>
      </w:r>
    </w:p>
    <w:p w14:paraId="5999E231" w14:textId="53312614" w:rsidR="00F478B7" w:rsidRPr="00112407" w:rsidRDefault="00F478B7" w:rsidP="002E1F29">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2. </w:t>
      </w:r>
      <w:r w:rsidR="00EB33B4" w:rsidRPr="00112407">
        <w:rPr>
          <w:rFonts w:ascii="Times New Roman" w:eastAsia="Times New Roman" w:hAnsi="Times New Roman" w:cs="Times New Roman"/>
          <w:color w:val="000000"/>
          <w:kern w:val="0"/>
          <w:sz w:val="24"/>
          <w:szCs w:val="24"/>
          <w:u w:color="000000"/>
          <w:lang w:eastAsia="pl-PL" w:bidi="pl-PL"/>
          <w14:ligatures w14:val="none"/>
        </w:rPr>
        <w:t>Na pierwszym posiedzeniu Komitetu obecni na nim Członkowie wybierają Przewodniczącego oraz jego Zastępcę.</w:t>
      </w:r>
      <w:r w:rsidR="002E1F29" w:rsidRPr="00112407">
        <w:rPr>
          <w:rFonts w:ascii="Times New Roman" w:eastAsia="Times New Roman" w:hAnsi="Times New Roman" w:cs="Times New Roman"/>
          <w:color w:val="000000"/>
          <w:kern w:val="0"/>
          <w:sz w:val="24"/>
          <w:szCs w:val="24"/>
          <w:u w:color="000000"/>
          <w:lang w:eastAsia="pl-PL" w:bidi="pl-PL"/>
          <w14:ligatures w14:val="none"/>
        </w:rPr>
        <w:t xml:space="preserve"> </w:t>
      </w:r>
    </w:p>
    <w:p w14:paraId="0844B806" w14:textId="6FFA74D8" w:rsidR="00F478B7" w:rsidRPr="00112407" w:rsidRDefault="00F478B7" w:rsidP="00F478B7">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3. </w:t>
      </w:r>
      <w:r w:rsidRPr="00112407">
        <w:rPr>
          <w:rFonts w:ascii="Times New Roman" w:eastAsia="Times New Roman" w:hAnsi="Times New Roman" w:cs="Times New Roman"/>
          <w:color w:val="000000"/>
          <w:kern w:val="0"/>
          <w:sz w:val="24"/>
          <w:szCs w:val="24"/>
          <w:u w:color="000000"/>
          <w:lang w:eastAsia="pl-PL" w:bidi="pl-PL"/>
          <w14:ligatures w14:val="none"/>
        </w:rPr>
        <w:t xml:space="preserve">Wybór </w:t>
      </w:r>
      <w:r w:rsidR="00EB33B4" w:rsidRPr="00112407">
        <w:rPr>
          <w:rFonts w:ascii="Times New Roman" w:eastAsia="Times New Roman" w:hAnsi="Times New Roman" w:cs="Times New Roman"/>
          <w:color w:val="000000"/>
          <w:kern w:val="0"/>
          <w:sz w:val="24"/>
          <w:szCs w:val="24"/>
          <w:u w:color="000000"/>
          <w:lang w:eastAsia="pl-PL" w:bidi="pl-PL"/>
          <w14:ligatures w14:val="none"/>
        </w:rPr>
        <w:t>i odwołanie Przewodniczącego i jego Zastępcy</w:t>
      </w:r>
      <w:r w:rsidRPr="00112407">
        <w:rPr>
          <w:rFonts w:ascii="Times New Roman" w:eastAsia="Times New Roman" w:hAnsi="Times New Roman" w:cs="Times New Roman"/>
          <w:color w:val="000000"/>
          <w:kern w:val="0"/>
          <w:sz w:val="24"/>
          <w:szCs w:val="24"/>
          <w:u w:color="000000"/>
          <w:lang w:eastAsia="pl-PL" w:bidi="pl-PL"/>
          <w14:ligatures w14:val="none"/>
        </w:rPr>
        <w:t xml:space="preserve"> następuje zwykłą większością głosów, w głosowaniu jawnym.</w:t>
      </w:r>
    </w:p>
    <w:p w14:paraId="4F547B3F" w14:textId="1DFC09F8" w:rsidR="00F478B7" w:rsidRPr="00112407" w:rsidRDefault="00EB33B4" w:rsidP="00F478B7">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4</w:t>
      </w:r>
      <w:r w:rsidR="00F478B7" w:rsidRPr="00112407">
        <w:rPr>
          <w:rFonts w:ascii="Times New Roman" w:eastAsia="Times New Roman" w:hAnsi="Times New Roman" w:cs="Times New Roman"/>
          <w:kern w:val="0"/>
          <w:sz w:val="24"/>
          <w:szCs w:val="24"/>
          <w:lang w:eastAsia="pl-PL" w:bidi="pl-PL"/>
          <w14:ligatures w14:val="none"/>
        </w:rPr>
        <w:t>. </w:t>
      </w:r>
      <w:r w:rsidR="00F478B7" w:rsidRPr="00112407">
        <w:rPr>
          <w:rFonts w:ascii="Times New Roman" w:eastAsia="Times New Roman" w:hAnsi="Times New Roman" w:cs="Times New Roman"/>
          <w:color w:val="000000"/>
          <w:kern w:val="0"/>
          <w:sz w:val="24"/>
          <w:szCs w:val="24"/>
          <w:u w:color="000000"/>
          <w:lang w:eastAsia="pl-PL" w:bidi="pl-PL"/>
          <w14:ligatures w14:val="none"/>
        </w:rPr>
        <w:t xml:space="preserve">Do czasu wyboru Przewodniczącego posiedzeniu Komitetu przewodniczy </w:t>
      </w:r>
      <w:r w:rsidR="00124B99" w:rsidRPr="00112407">
        <w:rPr>
          <w:rFonts w:ascii="Times New Roman" w:hAnsi="Times New Roman" w:cs="Times New Roman"/>
          <w:sz w:val="24"/>
          <w:szCs w:val="24"/>
        </w:rPr>
        <w:t>Wójt Gminy Lisków</w:t>
      </w:r>
      <w:r w:rsidR="000C3EF3" w:rsidRPr="00112407">
        <w:rPr>
          <w:rFonts w:ascii="Times New Roman" w:eastAsia="Times New Roman" w:hAnsi="Times New Roman" w:cs="Times New Roman"/>
          <w:kern w:val="0"/>
          <w:sz w:val="24"/>
          <w:szCs w:val="24"/>
          <w:lang w:eastAsia="pl-PL" w:bidi="pl-PL"/>
          <w14:ligatures w14:val="none"/>
        </w:rPr>
        <w:t>.</w:t>
      </w:r>
    </w:p>
    <w:p w14:paraId="2E97C3C9" w14:textId="249C0076" w:rsidR="00F478B7" w:rsidRPr="00112407" w:rsidRDefault="00F478B7" w:rsidP="00EB33B4">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b/>
          <w:kern w:val="0"/>
          <w:sz w:val="24"/>
          <w:szCs w:val="24"/>
          <w:lang w:eastAsia="pl-PL" w:bidi="pl-PL"/>
          <w14:ligatures w14:val="none"/>
        </w:rPr>
        <w:t>§ </w:t>
      </w:r>
      <w:r w:rsidR="00EB33B4" w:rsidRPr="00112407">
        <w:rPr>
          <w:rFonts w:ascii="Times New Roman" w:eastAsia="Times New Roman" w:hAnsi="Times New Roman" w:cs="Times New Roman"/>
          <w:b/>
          <w:kern w:val="0"/>
          <w:sz w:val="24"/>
          <w:szCs w:val="24"/>
          <w:lang w:eastAsia="pl-PL" w:bidi="pl-PL"/>
          <w14:ligatures w14:val="none"/>
        </w:rPr>
        <w:t>10</w:t>
      </w:r>
      <w:r w:rsidRPr="00112407">
        <w:rPr>
          <w:rFonts w:ascii="Times New Roman" w:eastAsia="Times New Roman" w:hAnsi="Times New Roman" w:cs="Times New Roman"/>
          <w:b/>
          <w:kern w:val="0"/>
          <w:sz w:val="24"/>
          <w:szCs w:val="24"/>
          <w:lang w:eastAsia="pl-PL" w:bidi="pl-PL"/>
          <w14:ligatures w14:val="none"/>
        </w:rPr>
        <w:t>. </w:t>
      </w:r>
      <w:r w:rsidRPr="00112407">
        <w:rPr>
          <w:rFonts w:ascii="Times New Roman" w:eastAsia="Times New Roman" w:hAnsi="Times New Roman" w:cs="Times New Roman"/>
          <w:kern w:val="0"/>
          <w:sz w:val="24"/>
          <w:szCs w:val="24"/>
          <w:lang w:eastAsia="pl-PL" w:bidi="pl-PL"/>
          <w14:ligatures w14:val="none"/>
        </w:rPr>
        <w:t>1. </w:t>
      </w:r>
      <w:r w:rsidR="00EB33B4" w:rsidRPr="00112407">
        <w:rPr>
          <w:rFonts w:ascii="Times New Roman" w:eastAsia="Times New Roman" w:hAnsi="Times New Roman" w:cs="Times New Roman"/>
          <w:color w:val="000000"/>
          <w:kern w:val="0"/>
          <w:sz w:val="24"/>
          <w:szCs w:val="24"/>
          <w:u w:color="000000"/>
          <w:lang w:eastAsia="pl-PL" w:bidi="pl-PL"/>
          <w14:ligatures w14:val="none"/>
        </w:rPr>
        <w:t>Pracami Komitetu kieruje Przewodniczący, a w przypadku jego nieobecności Zastępca Przewodniczącego.</w:t>
      </w:r>
      <w:r w:rsidR="007233F9" w:rsidRPr="00112407">
        <w:rPr>
          <w:rFonts w:ascii="Times New Roman" w:eastAsia="Times New Roman" w:hAnsi="Times New Roman" w:cs="Times New Roman"/>
          <w:color w:val="000000"/>
          <w:kern w:val="0"/>
          <w:sz w:val="24"/>
          <w:szCs w:val="24"/>
          <w:u w:color="000000"/>
          <w:lang w:eastAsia="pl-PL" w:bidi="pl-PL"/>
          <w14:ligatures w14:val="none"/>
        </w:rPr>
        <w:t xml:space="preserve"> </w:t>
      </w:r>
    </w:p>
    <w:p w14:paraId="0F3ECDEA" w14:textId="77777777" w:rsidR="00F478B7" w:rsidRPr="00112407" w:rsidRDefault="00F478B7" w:rsidP="00F478B7">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2. </w:t>
      </w:r>
      <w:r w:rsidRPr="00112407">
        <w:rPr>
          <w:rFonts w:ascii="Times New Roman" w:eastAsia="Times New Roman" w:hAnsi="Times New Roman" w:cs="Times New Roman"/>
          <w:color w:val="000000"/>
          <w:kern w:val="0"/>
          <w:sz w:val="24"/>
          <w:szCs w:val="24"/>
          <w:u w:color="000000"/>
          <w:lang w:eastAsia="pl-PL" w:bidi="pl-PL"/>
          <w14:ligatures w14:val="none"/>
        </w:rPr>
        <w:t>W ramach swoich obowiązków Przewodniczący Komitetu w szczególności:</w:t>
      </w:r>
    </w:p>
    <w:p w14:paraId="776E3FF4" w14:textId="69C7E0A0" w:rsidR="00F478B7" w:rsidRPr="00112407" w:rsidRDefault="00F478B7" w:rsidP="00F478B7">
      <w:pPr>
        <w:spacing w:before="120" w:after="120" w:line="240" w:lineRule="auto"/>
        <w:ind w:left="340" w:hanging="227"/>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1) </w:t>
      </w:r>
      <w:r w:rsidRPr="00112407">
        <w:rPr>
          <w:rFonts w:ascii="Times New Roman" w:eastAsia="Times New Roman" w:hAnsi="Times New Roman" w:cs="Times New Roman"/>
          <w:color w:val="000000"/>
          <w:kern w:val="0"/>
          <w:sz w:val="24"/>
          <w:szCs w:val="24"/>
          <w:u w:color="000000"/>
          <w:lang w:eastAsia="pl-PL" w:bidi="pl-PL"/>
          <w14:ligatures w14:val="none"/>
        </w:rPr>
        <w:t>zwołuje posiedzenia Komitetu oraz ustala porządek i</w:t>
      </w:r>
      <w:r w:rsidR="003D297B" w:rsidRPr="00112407">
        <w:rPr>
          <w:rFonts w:ascii="Times New Roman" w:eastAsia="Times New Roman" w:hAnsi="Times New Roman" w:cs="Times New Roman"/>
          <w:color w:val="000000"/>
          <w:kern w:val="0"/>
          <w:sz w:val="24"/>
          <w:szCs w:val="24"/>
          <w:u w:color="000000"/>
          <w:lang w:eastAsia="pl-PL" w:bidi="pl-PL"/>
          <w14:ligatures w14:val="none"/>
        </w:rPr>
        <w:t xml:space="preserve"> </w:t>
      </w:r>
      <w:r w:rsidRPr="00112407">
        <w:rPr>
          <w:rFonts w:ascii="Times New Roman" w:eastAsia="Times New Roman" w:hAnsi="Times New Roman" w:cs="Times New Roman"/>
          <w:color w:val="000000"/>
          <w:kern w:val="0"/>
          <w:sz w:val="24"/>
          <w:szCs w:val="24"/>
          <w:u w:color="000000"/>
          <w:lang w:eastAsia="pl-PL" w:bidi="pl-PL"/>
          <w14:ligatures w14:val="none"/>
        </w:rPr>
        <w:t>termin posiedzeń w</w:t>
      </w:r>
      <w:r w:rsidR="003D297B" w:rsidRPr="00112407">
        <w:rPr>
          <w:rFonts w:ascii="Times New Roman" w:eastAsia="Times New Roman" w:hAnsi="Times New Roman" w:cs="Times New Roman"/>
          <w:color w:val="000000"/>
          <w:kern w:val="0"/>
          <w:sz w:val="24"/>
          <w:szCs w:val="24"/>
          <w:u w:color="000000"/>
          <w:lang w:eastAsia="pl-PL" w:bidi="pl-PL"/>
          <w14:ligatures w14:val="none"/>
        </w:rPr>
        <w:t xml:space="preserve"> </w:t>
      </w:r>
      <w:r w:rsidRPr="00112407">
        <w:rPr>
          <w:rFonts w:ascii="Times New Roman" w:eastAsia="Times New Roman" w:hAnsi="Times New Roman" w:cs="Times New Roman"/>
          <w:color w:val="000000"/>
          <w:kern w:val="0"/>
          <w:sz w:val="24"/>
          <w:szCs w:val="24"/>
          <w:u w:color="000000"/>
          <w:lang w:eastAsia="pl-PL" w:bidi="pl-PL"/>
          <w14:ligatures w14:val="none"/>
        </w:rPr>
        <w:t>uzgodnieniu z </w:t>
      </w:r>
      <w:r w:rsidR="00124B99" w:rsidRPr="00112407">
        <w:rPr>
          <w:rFonts w:ascii="Times New Roman" w:hAnsi="Times New Roman" w:cs="Times New Roman"/>
          <w:sz w:val="24"/>
          <w:szCs w:val="24"/>
        </w:rPr>
        <w:t>Wójtem Gminy Lisków</w:t>
      </w:r>
      <w:r w:rsidR="000C3EF3" w:rsidRPr="00112407">
        <w:rPr>
          <w:rFonts w:ascii="Times New Roman" w:eastAsia="Times New Roman" w:hAnsi="Times New Roman" w:cs="Times New Roman"/>
          <w:kern w:val="0"/>
          <w:sz w:val="24"/>
          <w:szCs w:val="24"/>
          <w:lang w:eastAsia="pl-PL" w:bidi="pl-PL"/>
          <w14:ligatures w14:val="none"/>
        </w:rPr>
        <w:t>;</w:t>
      </w:r>
    </w:p>
    <w:p w14:paraId="5B986B73" w14:textId="77777777" w:rsidR="00F478B7" w:rsidRPr="00112407" w:rsidRDefault="00F478B7" w:rsidP="00F478B7">
      <w:pPr>
        <w:spacing w:before="120" w:after="120" w:line="240" w:lineRule="auto"/>
        <w:ind w:left="340" w:hanging="227"/>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2) </w:t>
      </w:r>
      <w:r w:rsidRPr="00112407">
        <w:rPr>
          <w:rFonts w:ascii="Times New Roman" w:eastAsia="Times New Roman" w:hAnsi="Times New Roman" w:cs="Times New Roman"/>
          <w:color w:val="000000"/>
          <w:kern w:val="0"/>
          <w:sz w:val="24"/>
          <w:szCs w:val="24"/>
          <w:u w:color="000000"/>
          <w:lang w:eastAsia="pl-PL" w:bidi="pl-PL"/>
          <w14:ligatures w14:val="none"/>
        </w:rPr>
        <w:t>przewodniczy posiedzeniom Komitetu, w tym czuwa nad ich sprawnym przebiegiem;</w:t>
      </w:r>
    </w:p>
    <w:p w14:paraId="015F05B4" w14:textId="07AD8036" w:rsidR="00F478B7" w:rsidRPr="00112407" w:rsidRDefault="00F478B7" w:rsidP="00F478B7">
      <w:pPr>
        <w:spacing w:before="120" w:after="120" w:line="240" w:lineRule="auto"/>
        <w:ind w:left="340" w:hanging="227"/>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3) </w:t>
      </w:r>
      <w:r w:rsidRPr="00112407">
        <w:rPr>
          <w:rFonts w:ascii="Times New Roman" w:eastAsia="Times New Roman" w:hAnsi="Times New Roman" w:cs="Times New Roman"/>
          <w:color w:val="000000"/>
          <w:kern w:val="0"/>
          <w:sz w:val="24"/>
          <w:szCs w:val="24"/>
          <w:u w:color="000000"/>
          <w:lang w:eastAsia="pl-PL" w:bidi="pl-PL"/>
          <w14:ligatures w14:val="none"/>
        </w:rPr>
        <w:t>zaprasza na posiedzenia Komitetu, w porozumieniu z </w:t>
      </w:r>
      <w:r w:rsidR="00124B99" w:rsidRPr="00112407">
        <w:rPr>
          <w:rFonts w:ascii="Times New Roman" w:hAnsi="Times New Roman" w:cs="Times New Roman"/>
          <w:sz w:val="24"/>
          <w:szCs w:val="24"/>
        </w:rPr>
        <w:t>Wójtem Gminy Lisków</w:t>
      </w:r>
      <w:r w:rsidR="000C3EF3" w:rsidRPr="00112407">
        <w:rPr>
          <w:rFonts w:ascii="Times New Roman" w:eastAsia="Times New Roman" w:hAnsi="Times New Roman" w:cs="Times New Roman"/>
          <w:kern w:val="0"/>
          <w:sz w:val="24"/>
          <w:szCs w:val="24"/>
          <w:lang w:eastAsia="pl-PL" w:bidi="pl-PL"/>
          <w14:ligatures w14:val="none"/>
        </w:rPr>
        <w:t>,</w:t>
      </w:r>
      <w:r w:rsidRPr="00112407">
        <w:rPr>
          <w:rFonts w:ascii="Times New Roman" w:eastAsia="Times New Roman" w:hAnsi="Times New Roman" w:cs="Times New Roman"/>
          <w:color w:val="000000"/>
          <w:kern w:val="0"/>
          <w:sz w:val="24"/>
          <w:szCs w:val="24"/>
          <w:u w:color="000000"/>
          <w:lang w:eastAsia="pl-PL" w:bidi="pl-PL"/>
          <w14:ligatures w14:val="none"/>
        </w:rPr>
        <w:t xml:space="preserve"> przedstawicieli organów, instytucji i organizacji, które nie są reprezentowane w Komitecie;</w:t>
      </w:r>
    </w:p>
    <w:p w14:paraId="356A8596" w14:textId="77777777" w:rsidR="00F478B7" w:rsidRPr="00112407" w:rsidRDefault="00F478B7" w:rsidP="00F478B7">
      <w:pPr>
        <w:spacing w:before="120" w:after="120" w:line="240" w:lineRule="auto"/>
        <w:ind w:left="340" w:hanging="227"/>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4) </w:t>
      </w:r>
      <w:r w:rsidRPr="00112407">
        <w:rPr>
          <w:rFonts w:ascii="Times New Roman" w:eastAsia="Times New Roman" w:hAnsi="Times New Roman" w:cs="Times New Roman"/>
          <w:color w:val="000000"/>
          <w:kern w:val="0"/>
          <w:sz w:val="24"/>
          <w:szCs w:val="24"/>
          <w:u w:color="000000"/>
          <w:lang w:eastAsia="pl-PL" w:bidi="pl-PL"/>
          <w14:ligatures w14:val="none"/>
        </w:rPr>
        <w:t>reprezentuje Komitet na zewnątrz.</w:t>
      </w:r>
    </w:p>
    <w:p w14:paraId="60421223" w14:textId="4DD38189" w:rsidR="003D297B" w:rsidRPr="00112407" w:rsidRDefault="00F478B7" w:rsidP="003D297B">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3. </w:t>
      </w:r>
      <w:r w:rsidRPr="00112407">
        <w:rPr>
          <w:rFonts w:ascii="Times New Roman" w:eastAsia="Times New Roman" w:hAnsi="Times New Roman" w:cs="Times New Roman"/>
          <w:color w:val="000000"/>
          <w:kern w:val="0"/>
          <w:sz w:val="24"/>
          <w:szCs w:val="24"/>
          <w:u w:color="000000"/>
          <w:lang w:eastAsia="pl-PL" w:bidi="pl-PL"/>
          <w14:ligatures w14:val="none"/>
        </w:rPr>
        <w:t xml:space="preserve">W posiedzeniach Komitetu </w:t>
      </w:r>
      <w:r w:rsidR="003D297B" w:rsidRPr="00112407">
        <w:rPr>
          <w:rFonts w:ascii="Times New Roman" w:eastAsia="Times New Roman" w:hAnsi="Times New Roman" w:cs="Times New Roman"/>
          <w:color w:val="000000"/>
          <w:kern w:val="0"/>
          <w:sz w:val="24"/>
          <w:szCs w:val="24"/>
          <w:u w:color="000000"/>
          <w:lang w:eastAsia="pl-PL" w:bidi="pl-PL"/>
          <w14:ligatures w14:val="none"/>
        </w:rPr>
        <w:t xml:space="preserve">może brać udział </w:t>
      </w:r>
      <w:r w:rsidR="00124B99" w:rsidRPr="00112407">
        <w:rPr>
          <w:rFonts w:ascii="Times New Roman" w:hAnsi="Times New Roman" w:cs="Times New Roman"/>
          <w:sz w:val="24"/>
          <w:szCs w:val="24"/>
        </w:rPr>
        <w:t>Wójt Gminy Lisków</w:t>
      </w:r>
      <w:r w:rsidR="00D839B4" w:rsidRPr="00112407">
        <w:rPr>
          <w:rFonts w:ascii="Times New Roman" w:eastAsia="Times New Roman" w:hAnsi="Times New Roman" w:cs="Times New Roman"/>
          <w:kern w:val="0"/>
          <w:sz w:val="24"/>
          <w:szCs w:val="24"/>
          <w:lang w:eastAsia="pl-PL" w:bidi="pl-PL"/>
          <w14:ligatures w14:val="none"/>
        </w:rPr>
        <w:t xml:space="preserve"> </w:t>
      </w:r>
      <w:r w:rsidR="003D297B" w:rsidRPr="00112407">
        <w:rPr>
          <w:rFonts w:ascii="Times New Roman" w:eastAsia="Times New Roman" w:hAnsi="Times New Roman" w:cs="Times New Roman"/>
          <w:kern w:val="0"/>
          <w:sz w:val="24"/>
          <w:szCs w:val="24"/>
          <w:lang w:eastAsia="pl-PL" w:bidi="pl-PL"/>
          <w14:ligatures w14:val="none"/>
        </w:rPr>
        <w:t xml:space="preserve">oraz </w:t>
      </w:r>
      <w:r w:rsidR="003D297B" w:rsidRPr="00112407">
        <w:rPr>
          <w:rFonts w:ascii="Times New Roman" w:eastAsia="Times New Roman" w:hAnsi="Times New Roman" w:cs="Times New Roman"/>
          <w:color w:val="000000"/>
          <w:kern w:val="0"/>
          <w:sz w:val="24"/>
          <w:szCs w:val="24"/>
          <w:u w:color="000000"/>
          <w:lang w:eastAsia="pl-PL" w:bidi="pl-PL"/>
          <w14:ligatures w14:val="none"/>
        </w:rPr>
        <w:t xml:space="preserve">eksperci w dziedzinie rewitalizacji oraz inne osoby zaproszone przez Przewodniczącego Komitetu lub </w:t>
      </w:r>
      <w:r w:rsidR="00124B99" w:rsidRPr="00112407">
        <w:rPr>
          <w:rFonts w:ascii="Times New Roman" w:hAnsi="Times New Roman" w:cs="Times New Roman"/>
          <w:sz w:val="24"/>
          <w:szCs w:val="24"/>
        </w:rPr>
        <w:t>Wójta Gminy Lisków</w:t>
      </w:r>
      <w:r w:rsidR="0013504B" w:rsidRPr="00112407">
        <w:rPr>
          <w:rFonts w:ascii="Times New Roman" w:eastAsia="Times New Roman" w:hAnsi="Times New Roman" w:cs="Times New Roman"/>
          <w:kern w:val="0"/>
          <w:sz w:val="24"/>
          <w:szCs w:val="24"/>
          <w:lang w:eastAsia="pl-PL" w:bidi="pl-PL"/>
          <w14:ligatures w14:val="none"/>
        </w:rPr>
        <w:t xml:space="preserve"> </w:t>
      </w:r>
      <w:r w:rsidR="003D297B" w:rsidRPr="00112407">
        <w:rPr>
          <w:rFonts w:ascii="Times New Roman" w:eastAsia="Times New Roman" w:hAnsi="Times New Roman" w:cs="Times New Roman"/>
          <w:color w:val="000000"/>
          <w:kern w:val="0"/>
          <w:sz w:val="24"/>
          <w:szCs w:val="24"/>
          <w:u w:color="000000"/>
          <w:lang w:eastAsia="pl-PL" w:bidi="pl-PL"/>
          <w14:ligatures w14:val="none"/>
        </w:rPr>
        <w:t>z zastrzeżeniem</w:t>
      </w:r>
      <w:r w:rsidR="0013504B" w:rsidRPr="00112407">
        <w:rPr>
          <w:rFonts w:ascii="Times New Roman" w:eastAsia="Times New Roman" w:hAnsi="Times New Roman" w:cs="Times New Roman"/>
          <w:color w:val="000000"/>
          <w:kern w:val="0"/>
          <w:sz w:val="24"/>
          <w:szCs w:val="24"/>
          <w:u w:color="000000"/>
          <w:lang w:eastAsia="pl-PL" w:bidi="pl-PL"/>
          <w14:ligatures w14:val="none"/>
        </w:rPr>
        <w:t xml:space="preserve"> ust. 4.</w:t>
      </w:r>
    </w:p>
    <w:p w14:paraId="3360C0D1" w14:textId="0FF7EFF3" w:rsidR="0013504B" w:rsidRPr="00112407" w:rsidRDefault="0013504B" w:rsidP="0013504B">
      <w:pPr>
        <w:autoSpaceDE w:val="0"/>
        <w:autoSpaceDN w:val="0"/>
        <w:adjustRightInd w:val="0"/>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color w:val="000000"/>
          <w:kern w:val="0"/>
          <w:sz w:val="24"/>
          <w:szCs w:val="24"/>
          <w:u w:color="000000"/>
          <w:lang w:eastAsia="pl-PL" w:bidi="pl-PL"/>
          <w14:ligatures w14:val="none"/>
        </w:rPr>
        <w:lastRenderedPageBreak/>
        <w:t>4. Udział eksperta lub innej osoby zaproszonej przez Przewodniczącego Komitetu, stanowiący wydatek z budżetu Gminy</w:t>
      </w:r>
      <w:r w:rsidR="000C3EF3" w:rsidRPr="00112407">
        <w:rPr>
          <w:rFonts w:ascii="Times New Roman" w:eastAsia="Times New Roman" w:hAnsi="Times New Roman" w:cs="Times New Roman"/>
          <w:color w:val="000000"/>
          <w:kern w:val="0"/>
          <w:sz w:val="24"/>
          <w:szCs w:val="24"/>
          <w:u w:color="000000"/>
          <w:lang w:eastAsia="pl-PL" w:bidi="pl-PL"/>
          <w14:ligatures w14:val="none"/>
        </w:rPr>
        <w:t xml:space="preserve"> </w:t>
      </w:r>
      <w:r w:rsidR="00124B99" w:rsidRPr="00112407">
        <w:rPr>
          <w:rFonts w:ascii="Times New Roman" w:eastAsia="Times New Roman" w:hAnsi="Times New Roman" w:cs="Times New Roman"/>
          <w:color w:val="000000"/>
          <w:kern w:val="0"/>
          <w:sz w:val="24"/>
          <w:szCs w:val="24"/>
          <w:u w:color="000000"/>
          <w:lang w:eastAsia="pl-PL" w:bidi="pl-PL"/>
          <w14:ligatures w14:val="none"/>
        </w:rPr>
        <w:t>Lisków</w:t>
      </w:r>
      <w:r w:rsidRPr="00112407">
        <w:rPr>
          <w:rFonts w:ascii="Times New Roman" w:eastAsia="Times New Roman" w:hAnsi="Times New Roman" w:cs="Times New Roman"/>
          <w:color w:val="000000"/>
          <w:kern w:val="0"/>
          <w:sz w:val="24"/>
          <w:szCs w:val="24"/>
          <w:u w:color="000000"/>
          <w:lang w:eastAsia="pl-PL" w:bidi="pl-PL"/>
          <w14:ligatures w14:val="none"/>
        </w:rPr>
        <w:t xml:space="preserve">, wymaga uzyskania zgody </w:t>
      </w:r>
      <w:r w:rsidR="00124B99" w:rsidRPr="00112407">
        <w:rPr>
          <w:rFonts w:ascii="Times New Roman" w:hAnsi="Times New Roman" w:cs="Times New Roman"/>
          <w:sz w:val="24"/>
          <w:szCs w:val="24"/>
        </w:rPr>
        <w:t>Wójta Gminy Lisków</w:t>
      </w:r>
      <w:r w:rsidR="000C3EF3" w:rsidRPr="00112407">
        <w:rPr>
          <w:rFonts w:ascii="Times New Roman" w:eastAsia="Times New Roman" w:hAnsi="Times New Roman" w:cs="Times New Roman"/>
          <w:color w:val="000000"/>
          <w:kern w:val="0"/>
          <w:sz w:val="24"/>
          <w:szCs w:val="24"/>
          <w:u w:color="000000"/>
          <w:lang w:eastAsia="pl-PL" w:bidi="pl-PL"/>
          <w14:ligatures w14:val="none"/>
        </w:rPr>
        <w:t>.</w:t>
      </w:r>
    </w:p>
    <w:p w14:paraId="07E32376" w14:textId="18E53662" w:rsidR="0013504B" w:rsidRPr="00112407" w:rsidRDefault="0013504B" w:rsidP="0013504B">
      <w:pPr>
        <w:autoSpaceDE w:val="0"/>
        <w:autoSpaceDN w:val="0"/>
        <w:adjustRightInd w:val="0"/>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color w:val="000000"/>
          <w:kern w:val="0"/>
          <w:sz w:val="24"/>
          <w:szCs w:val="24"/>
          <w:u w:color="000000"/>
          <w:lang w:eastAsia="pl-PL" w:bidi="pl-PL"/>
          <w14:ligatures w14:val="none"/>
        </w:rPr>
        <w:t>5. Osoby zaproszone uczestniczą w posiedzeniach Komitetu z głosem doradczym, bez prawa do głosowania.</w:t>
      </w:r>
    </w:p>
    <w:p w14:paraId="0254EC63" w14:textId="32214494" w:rsidR="00F478B7" w:rsidRPr="00112407" w:rsidRDefault="00F478B7" w:rsidP="00F478B7">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b/>
          <w:kern w:val="0"/>
          <w:sz w:val="24"/>
          <w:szCs w:val="24"/>
          <w:lang w:eastAsia="pl-PL" w:bidi="pl-PL"/>
          <w14:ligatures w14:val="none"/>
        </w:rPr>
        <w:t>§ </w:t>
      </w:r>
      <w:r w:rsidR="003D297B" w:rsidRPr="00112407">
        <w:rPr>
          <w:rFonts w:ascii="Times New Roman" w:eastAsia="Times New Roman" w:hAnsi="Times New Roman" w:cs="Times New Roman"/>
          <w:b/>
          <w:kern w:val="0"/>
          <w:sz w:val="24"/>
          <w:szCs w:val="24"/>
          <w:lang w:eastAsia="pl-PL" w:bidi="pl-PL"/>
          <w14:ligatures w14:val="none"/>
        </w:rPr>
        <w:t>11</w:t>
      </w:r>
      <w:r w:rsidRPr="00112407">
        <w:rPr>
          <w:rFonts w:ascii="Times New Roman" w:eastAsia="Times New Roman" w:hAnsi="Times New Roman" w:cs="Times New Roman"/>
          <w:b/>
          <w:kern w:val="0"/>
          <w:sz w:val="24"/>
          <w:szCs w:val="24"/>
          <w:lang w:eastAsia="pl-PL" w:bidi="pl-PL"/>
          <w14:ligatures w14:val="none"/>
        </w:rPr>
        <w:t>. </w:t>
      </w:r>
      <w:r w:rsidRPr="00112407">
        <w:rPr>
          <w:rFonts w:ascii="Times New Roman" w:eastAsia="Times New Roman" w:hAnsi="Times New Roman" w:cs="Times New Roman"/>
          <w:kern w:val="0"/>
          <w:sz w:val="24"/>
          <w:szCs w:val="24"/>
          <w:lang w:eastAsia="pl-PL" w:bidi="pl-PL"/>
          <w14:ligatures w14:val="none"/>
        </w:rPr>
        <w:t>1. </w:t>
      </w:r>
      <w:r w:rsidRPr="00112407">
        <w:rPr>
          <w:rFonts w:ascii="Times New Roman" w:eastAsia="Times New Roman" w:hAnsi="Times New Roman" w:cs="Times New Roman"/>
          <w:color w:val="000000"/>
          <w:kern w:val="0"/>
          <w:sz w:val="24"/>
          <w:szCs w:val="24"/>
          <w:u w:color="000000"/>
          <w:lang w:eastAsia="pl-PL" w:bidi="pl-PL"/>
          <w14:ligatures w14:val="none"/>
        </w:rPr>
        <w:t>Posiedzenia Komitetu odbywają się według potrzeb na wniosek:</w:t>
      </w:r>
    </w:p>
    <w:p w14:paraId="0EFD320A" w14:textId="77777777" w:rsidR="00F478B7" w:rsidRPr="00112407" w:rsidRDefault="00F478B7" w:rsidP="00F478B7">
      <w:pPr>
        <w:spacing w:before="120" w:after="120" w:line="240" w:lineRule="auto"/>
        <w:ind w:left="340" w:hanging="227"/>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1) </w:t>
      </w:r>
      <w:r w:rsidRPr="00112407">
        <w:rPr>
          <w:rFonts w:ascii="Times New Roman" w:eastAsia="Times New Roman" w:hAnsi="Times New Roman" w:cs="Times New Roman"/>
          <w:color w:val="000000"/>
          <w:kern w:val="0"/>
          <w:sz w:val="24"/>
          <w:szCs w:val="24"/>
          <w:u w:color="000000"/>
          <w:lang w:eastAsia="pl-PL" w:bidi="pl-PL"/>
          <w14:ligatures w14:val="none"/>
        </w:rPr>
        <w:t>Przewodniczącego Komitetu;</w:t>
      </w:r>
    </w:p>
    <w:p w14:paraId="22755339" w14:textId="77777777" w:rsidR="00F478B7" w:rsidRPr="00112407" w:rsidRDefault="00F478B7" w:rsidP="00F478B7">
      <w:pPr>
        <w:spacing w:before="120" w:after="120" w:line="240" w:lineRule="auto"/>
        <w:ind w:left="340" w:hanging="227"/>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2) </w:t>
      </w:r>
      <w:r w:rsidRPr="00112407">
        <w:rPr>
          <w:rFonts w:ascii="Times New Roman" w:eastAsia="Times New Roman" w:hAnsi="Times New Roman" w:cs="Times New Roman"/>
          <w:color w:val="000000"/>
          <w:kern w:val="0"/>
          <w:sz w:val="24"/>
          <w:szCs w:val="24"/>
          <w:u w:color="000000"/>
          <w:lang w:eastAsia="pl-PL" w:bidi="pl-PL"/>
          <w14:ligatures w14:val="none"/>
        </w:rPr>
        <w:t>co najmniej 1/3 członków Komitetu;</w:t>
      </w:r>
    </w:p>
    <w:p w14:paraId="0A0674EC" w14:textId="0640989A" w:rsidR="00F478B7" w:rsidRPr="00112407" w:rsidRDefault="00F478B7" w:rsidP="00F478B7">
      <w:pPr>
        <w:spacing w:before="120" w:after="120" w:line="240" w:lineRule="auto"/>
        <w:ind w:left="340" w:hanging="227"/>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3) </w:t>
      </w:r>
      <w:r w:rsidR="006F46D8" w:rsidRPr="00112407">
        <w:rPr>
          <w:rFonts w:ascii="Times New Roman" w:hAnsi="Times New Roman" w:cs="Times New Roman"/>
          <w:sz w:val="24"/>
          <w:szCs w:val="24"/>
        </w:rPr>
        <w:t>Wójta Gminy Lisków</w:t>
      </w:r>
      <w:r w:rsidR="000C3EF3" w:rsidRPr="00112407">
        <w:rPr>
          <w:rFonts w:ascii="Times New Roman" w:eastAsia="Times New Roman" w:hAnsi="Times New Roman" w:cs="Times New Roman"/>
          <w:kern w:val="0"/>
          <w:sz w:val="24"/>
          <w:szCs w:val="24"/>
          <w:lang w:eastAsia="pl-PL" w:bidi="pl-PL"/>
          <w14:ligatures w14:val="none"/>
        </w:rPr>
        <w:t>;</w:t>
      </w:r>
      <w:r w:rsidRPr="00112407">
        <w:rPr>
          <w:rFonts w:ascii="Times New Roman" w:eastAsia="Times New Roman" w:hAnsi="Times New Roman" w:cs="Times New Roman"/>
          <w:color w:val="000000"/>
          <w:kern w:val="0"/>
          <w:sz w:val="24"/>
          <w:szCs w:val="24"/>
          <w:u w:color="000000"/>
          <w:lang w:eastAsia="pl-PL" w:bidi="pl-PL"/>
          <w14:ligatures w14:val="none"/>
        </w:rPr>
        <w:t xml:space="preserve"> </w:t>
      </w:r>
    </w:p>
    <w:p w14:paraId="34C03297" w14:textId="1D2BDD3B" w:rsidR="00F478B7" w:rsidRPr="00112407" w:rsidRDefault="00F478B7" w:rsidP="003D297B">
      <w:pPr>
        <w:spacing w:before="120" w:after="120" w:line="240" w:lineRule="auto"/>
        <w:ind w:left="113"/>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color w:val="000000"/>
          <w:kern w:val="0"/>
          <w:sz w:val="24"/>
          <w:szCs w:val="24"/>
          <w:u w:color="000000"/>
          <w:lang w:eastAsia="pl-PL" w:bidi="pl-PL"/>
          <w14:ligatures w14:val="none"/>
        </w:rPr>
        <w:t xml:space="preserve">lecz nie rzadziej niż </w:t>
      </w:r>
      <w:r w:rsidR="003D297B" w:rsidRPr="00112407">
        <w:rPr>
          <w:rFonts w:ascii="Times New Roman" w:eastAsia="Times New Roman" w:hAnsi="Times New Roman" w:cs="Times New Roman"/>
          <w:color w:val="000000"/>
          <w:kern w:val="0"/>
          <w:sz w:val="24"/>
          <w:szCs w:val="24"/>
          <w:u w:color="000000"/>
          <w:lang w:eastAsia="pl-PL" w:bidi="pl-PL"/>
          <w14:ligatures w14:val="none"/>
        </w:rPr>
        <w:t>raz</w:t>
      </w:r>
      <w:r w:rsidRPr="00112407">
        <w:rPr>
          <w:rFonts w:ascii="Times New Roman" w:eastAsia="Times New Roman" w:hAnsi="Times New Roman" w:cs="Times New Roman"/>
          <w:color w:val="000000"/>
          <w:kern w:val="0"/>
          <w:sz w:val="24"/>
          <w:szCs w:val="24"/>
          <w:u w:color="000000"/>
          <w:lang w:eastAsia="pl-PL" w:bidi="pl-PL"/>
          <w14:ligatures w14:val="none"/>
        </w:rPr>
        <w:t xml:space="preserve"> w roku, każdorazowo w terminie nie późniejszym niż 21 dni od daty</w:t>
      </w:r>
      <w:r w:rsidR="003D297B" w:rsidRPr="00112407">
        <w:rPr>
          <w:rFonts w:ascii="Times New Roman" w:eastAsia="Times New Roman" w:hAnsi="Times New Roman" w:cs="Times New Roman"/>
          <w:color w:val="000000"/>
          <w:kern w:val="0"/>
          <w:sz w:val="24"/>
          <w:szCs w:val="24"/>
          <w:u w:color="000000"/>
          <w:lang w:eastAsia="pl-PL" w:bidi="pl-PL"/>
          <w14:ligatures w14:val="none"/>
        </w:rPr>
        <w:t xml:space="preserve"> </w:t>
      </w:r>
      <w:r w:rsidRPr="00112407">
        <w:rPr>
          <w:rFonts w:ascii="Times New Roman" w:eastAsia="Times New Roman" w:hAnsi="Times New Roman" w:cs="Times New Roman"/>
          <w:color w:val="000000"/>
          <w:kern w:val="0"/>
          <w:sz w:val="24"/>
          <w:szCs w:val="24"/>
          <w:u w:color="000000"/>
          <w:lang w:eastAsia="pl-PL" w:bidi="pl-PL"/>
          <w14:ligatures w14:val="none"/>
        </w:rPr>
        <w:t>wpływu wniosku.</w:t>
      </w:r>
    </w:p>
    <w:p w14:paraId="512C8269" w14:textId="6290E0B0" w:rsidR="003D297B" w:rsidRPr="00112407" w:rsidRDefault="003D297B" w:rsidP="0013504B">
      <w:pPr>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color w:val="000000"/>
          <w:kern w:val="0"/>
          <w:sz w:val="24"/>
          <w:szCs w:val="24"/>
          <w:u w:color="000000"/>
          <w:lang w:eastAsia="pl-PL" w:bidi="pl-PL"/>
          <w14:ligatures w14:val="none"/>
        </w:rPr>
        <w:t>2. Wniosek, o którym mowa w ust. 1, kierowany jest do Przewodniczącego Komitetu i powinien zawierać przyczyny zwołania Komitetu i proponowany porządek obrad.</w:t>
      </w:r>
    </w:p>
    <w:p w14:paraId="4C618ED1" w14:textId="4467B44F" w:rsidR="00F478B7" w:rsidRPr="00112407" w:rsidRDefault="003D297B" w:rsidP="00F478B7">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3</w:t>
      </w:r>
      <w:r w:rsidR="00F478B7" w:rsidRPr="00112407">
        <w:rPr>
          <w:rFonts w:ascii="Times New Roman" w:eastAsia="Times New Roman" w:hAnsi="Times New Roman" w:cs="Times New Roman"/>
          <w:kern w:val="0"/>
          <w:sz w:val="24"/>
          <w:szCs w:val="24"/>
          <w:lang w:eastAsia="pl-PL" w:bidi="pl-PL"/>
          <w14:ligatures w14:val="none"/>
        </w:rPr>
        <w:t>. </w:t>
      </w:r>
      <w:r w:rsidR="00F478B7" w:rsidRPr="00112407">
        <w:rPr>
          <w:rFonts w:ascii="Times New Roman" w:eastAsia="Times New Roman" w:hAnsi="Times New Roman" w:cs="Times New Roman"/>
          <w:color w:val="000000"/>
          <w:kern w:val="0"/>
          <w:sz w:val="24"/>
          <w:szCs w:val="24"/>
          <w:u w:color="000000"/>
          <w:lang w:eastAsia="pl-PL" w:bidi="pl-PL"/>
          <w14:ligatures w14:val="none"/>
        </w:rPr>
        <w:t>O terminie, miejscu oraz porządku posiedzenia członkowie Komitetu powiadamiani są co najmniej na 14 dni przed jego planowanym terminem, w formie pisemnej lub pocztą elektroniczną.</w:t>
      </w:r>
    </w:p>
    <w:p w14:paraId="2E847C9F" w14:textId="3DA34025" w:rsidR="0013504B" w:rsidRPr="00112407" w:rsidRDefault="0013504B" w:rsidP="0013504B">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color w:val="000000"/>
          <w:kern w:val="0"/>
          <w:sz w:val="24"/>
          <w:szCs w:val="24"/>
          <w:u w:color="000000"/>
          <w:lang w:eastAsia="pl-PL" w:bidi="pl-PL"/>
          <w14:ligatures w14:val="none"/>
        </w:rPr>
        <w:t>4. Przewodniczący na wniosek Członka Komitetu może na początku każdego posiedzenia wprowadzić pod obrady sprawy nie znajdujące się w jego porządku.</w:t>
      </w:r>
    </w:p>
    <w:p w14:paraId="55B0B819" w14:textId="54B64968" w:rsidR="00F478B7" w:rsidRPr="00112407" w:rsidRDefault="0013504B" w:rsidP="00F478B7">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5</w:t>
      </w:r>
      <w:r w:rsidR="00F478B7" w:rsidRPr="00112407">
        <w:rPr>
          <w:rFonts w:ascii="Times New Roman" w:eastAsia="Times New Roman" w:hAnsi="Times New Roman" w:cs="Times New Roman"/>
          <w:kern w:val="0"/>
          <w:sz w:val="24"/>
          <w:szCs w:val="24"/>
          <w:lang w:eastAsia="pl-PL" w:bidi="pl-PL"/>
          <w14:ligatures w14:val="none"/>
        </w:rPr>
        <w:t>. </w:t>
      </w:r>
      <w:r w:rsidR="00F478B7" w:rsidRPr="00112407">
        <w:rPr>
          <w:rFonts w:ascii="Times New Roman" w:eastAsia="Times New Roman" w:hAnsi="Times New Roman" w:cs="Times New Roman"/>
          <w:color w:val="000000"/>
          <w:kern w:val="0"/>
          <w:sz w:val="24"/>
          <w:szCs w:val="24"/>
          <w:u w:color="000000"/>
          <w:lang w:eastAsia="pl-PL" w:bidi="pl-PL"/>
          <w14:ligatures w14:val="none"/>
        </w:rPr>
        <w:t>Z posiedzenia Komitetu sporządzany jest protokół, w którym wpisuje się poczynione</w:t>
      </w:r>
      <w:r w:rsidR="00F478B7" w:rsidRPr="00112407">
        <w:rPr>
          <w:rFonts w:ascii="Times New Roman" w:eastAsia="Times New Roman" w:hAnsi="Times New Roman" w:cs="Times New Roman"/>
          <w:color w:val="000000"/>
          <w:kern w:val="0"/>
          <w:sz w:val="24"/>
          <w:szCs w:val="24"/>
          <w:u w:color="000000"/>
          <w:lang w:eastAsia="pl-PL" w:bidi="pl-PL"/>
          <w14:ligatures w14:val="none"/>
        </w:rPr>
        <w:br/>
        <w:t>w jego trakcie ustalenia. Niezbędne części składowe protokołu stanowią: lista obecności, wspólne stanowisko Komitetu, wynik głosowania. Protokół zostaje podpisany przez Przewodniczącego Komitetu.</w:t>
      </w:r>
    </w:p>
    <w:p w14:paraId="77937E8E" w14:textId="7AD070CC" w:rsidR="00F478B7" w:rsidRPr="00112407" w:rsidRDefault="0013504B" w:rsidP="00F478B7">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6</w:t>
      </w:r>
      <w:r w:rsidR="00F478B7" w:rsidRPr="00112407">
        <w:rPr>
          <w:rFonts w:ascii="Times New Roman" w:eastAsia="Times New Roman" w:hAnsi="Times New Roman" w:cs="Times New Roman"/>
          <w:kern w:val="0"/>
          <w:sz w:val="24"/>
          <w:szCs w:val="24"/>
          <w:lang w:eastAsia="pl-PL" w:bidi="pl-PL"/>
          <w14:ligatures w14:val="none"/>
        </w:rPr>
        <w:t>. </w:t>
      </w:r>
      <w:r w:rsidR="00F478B7" w:rsidRPr="00112407">
        <w:rPr>
          <w:rFonts w:ascii="Times New Roman" w:eastAsia="Times New Roman" w:hAnsi="Times New Roman" w:cs="Times New Roman"/>
          <w:color w:val="000000"/>
          <w:kern w:val="0"/>
          <w:sz w:val="24"/>
          <w:szCs w:val="24"/>
          <w:u w:color="000000"/>
          <w:lang w:eastAsia="pl-PL" w:bidi="pl-PL"/>
          <w14:ligatures w14:val="none"/>
        </w:rPr>
        <w:t>Projekt wspólnego stanowiska, o którym mowa w ust. </w:t>
      </w:r>
      <w:r w:rsidR="00A10BFD" w:rsidRPr="00112407">
        <w:rPr>
          <w:rFonts w:ascii="Times New Roman" w:eastAsia="Times New Roman" w:hAnsi="Times New Roman" w:cs="Times New Roman"/>
          <w:color w:val="000000"/>
          <w:kern w:val="0"/>
          <w:sz w:val="24"/>
          <w:szCs w:val="24"/>
          <w:u w:color="000000"/>
          <w:lang w:eastAsia="pl-PL" w:bidi="pl-PL"/>
          <w14:ligatures w14:val="none"/>
        </w:rPr>
        <w:t>5</w:t>
      </w:r>
      <w:r w:rsidR="00F478B7" w:rsidRPr="00112407">
        <w:rPr>
          <w:rFonts w:ascii="Times New Roman" w:eastAsia="Times New Roman" w:hAnsi="Times New Roman" w:cs="Times New Roman"/>
          <w:color w:val="000000"/>
          <w:kern w:val="0"/>
          <w:sz w:val="24"/>
          <w:szCs w:val="24"/>
          <w:u w:color="000000"/>
          <w:lang w:eastAsia="pl-PL" w:bidi="pl-PL"/>
          <w14:ligatures w14:val="none"/>
        </w:rPr>
        <w:t xml:space="preserve">, przygotowuje </w:t>
      </w:r>
      <w:r w:rsidR="00A10BFD" w:rsidRPr="00112407">
        <w:rPr>
          <w:rFonts w:ascii="Times New Roman" w:eastAsia="Times New Roman" w:hAnsi="Times New Roman" w:cs="Times New Roman"/>
          <w:color w:val="000000"/>
          <w:kern w:val="0"/>
          <w:sz w:val="24"/>
          <w:szCs w:val="24"/>
          <w:u w:color="000000"/>
          <w:lang w:eastAsia="pl-PL" w:bidi="pl-PL"/>
          <w14:ligatures w14:val="none"/>
        </w:rPr>
        <w:t>Przewodniczący</w:t>
      </w:r>
      <w:r w:rsidR="00F478B7" w:rsidRPr="00112407">
        <w:rPr>
          <w:rFonts w:ascii="Times New Roman" w:eastAsia="Times New Roman" w:hAnsi="Times New Roman" w:cs="Times New Roman"/>
          <w:color w:val="000000"/>
          <w:kern w:val="0"/>
          <w:sz w:val="24"/>
          <w:szCs w:val="24"/>
          <w:u w:color="000000"/>
          <w:lang w:eastAsia="pl-PL" w:bidi="pl-PL"/>
          <w14:ligatures w14:val="none"/>
        </w:rPr>
        <w:t xml:space="preserve"> Komitetu i poddaje pod głosowanie Komitetu.</w:t>
      </w:r>
    </w:p>
    <w:p w14:paraId="706B07DE" w14:textId="7C66D815" w:rsidR="00F478B7" w:rsidRPr="00112407" w:rsidRDefault="00A10BFD" w:rsidP="00F478B7">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b/>
          <w:kern w:val="0"/>
          <w:sz w:val="24"/>
          <w:szCs w:val="24"/>
          <w:lang w:eastAsia="pl-PL" w:bidi="pl-PL"/>
          <w14:ligatures w14:val="none"/>
        </w:rPr>
        <w:t>§ 12. </w:t>
      </w:r>
      <w:r w:rsidRPr="00112407">
        <w:rPr>
          <w:rFonts w:ascii="Times New Roman" w:eastAsia="Times New Roman" w:hAnsi="Times New Roman" w:cs="Times New Roman"/>
          <w:kern w:val="0"/>
          <w:sz w:val="24"/>
          <w:szCs w:val="24"/>
          <w:lang w:eastAsia="pl-PL" w:bidi="pl-PL"/>
          <w14:ligatures w14:val="none"/>
        </w:rPr>
        <w:t>1</w:t>
      </w:r>
      <w:r w:rsidR="00F478B7" w:rsidRPr="00112407">
        <w:rPr>
          <w:rFonts w:ascii="Times New Roman" w:eastAsia="Times New Roman" w:hAnsi="Times New Roman" w:cs="Times New Roman"/>
          <w:kern w:val="0"/>
          <w:sz w:val="24"/>
          <w:szCs w:val="24"/>
          <w:lang w:eastAsia="pl-PL" w:bidi="pl-PL"/>
          <w14:ligatures w14:val="none"/>
        </w:rPr>
        <w:t>. </w:t>
      </w:r>
      <w:r w:rsidR="00F478B7" w:rsidRPr="00112407">
        <w:rPr>
          <w:rFonts w:ascii="Times New Roman" w:eastAsia="Times New Roman" w:hAnsi="Times New Roman" w:cs="Times New Roman"/>
          <w:color w:val="000000"/>
          <w:kern w:val="0"/>
          <w:sz w:val="24"/>
          <w:szCs w:val="24"/>
          <w:u w:color="000000"/>
          <w:lang w:eastAsia="pl-PL" w:bidi="pl-PL"/>
          <w14:ligatures w14:val="none"/>
        </w:rPr>
        <w:t xml:space="preserve">Komitet podejmuje wspólne stanowisko zwykłą większością głosów, przy wymaganej obecności co najmniej </w:t>
      </w:r>
      <w:r w:rsidRPr="00112407">
        <w:rPr>
          <w:rFonts w:ascii="Times New Roman" w:eastAsia="Times New Roman" w:hAnsi="Times New Roman" w:cs="Times New Roman"/>
          <w:color w:val="000000"/>
          <w:kern w:val="0"/>
          <w:sz w:val="24"/>
          <w:szCs w:val="24"/>
          <w:u w:color="000000"/>
          <w:lang w:eastAsia="pl-PL" w:bidi="pl-PL"/>
          <w14:ligatures w14:val="none"/>
        </w:rPr>
        <w:t>połowy składu</w:t>
      </w:r>
      <w:r w:rsidR="00F478B7" w:rsidRPr="00112407">
        <w:rPr>
          <w:rFonts w:ascii="Times New Roman" w:eastAsia="Times New Roman" w:hAnsi="Times New Roman" w:cs="Times New Roman"/>
          <w:color w:val="000000"/>
          <w:kern w:val="0"/>
          <w:sz w:val="24"/>
          <w:szCs w:val="24"/>
          <w:u w:color="000000"/>
          <w:lang w:eastAsia="pl-PL" w:bidi="pl-PL"/>
          <w14:ligatures w14:val="none"/>
        </w:rPr>
        <w:t xml:space="preserve"> Komitetu.</w:t>
      </w:r>
    </w:p>
    <w:p w14:paraId="106C0189" w14:textId="60D0D843" w:rsidR="00A10BFD" w:rsidRPr="00112407" w:rsidRDefault="00A10BFD" w:rsidP="00F478B7">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color w:val="000000"/>
          <w:kern w:val="0"/>
          <w:sz w:val="24"/>
          <w:szCs w:val="24"/>
          <w:u w:color="000000"/>
          <w:lang w:eastAsia="pl-PL" w:bidi="pl-PL"/>
          <w14:ligatures w14:val="none"/>
        </w:rPr>
        <w:t>2. W przypadku równowagi głosów, decydującym jest głos Przewodniczącego</w:t>
      </w:r>
      <w:r w:rsidR="00C7279B" w:rsidRPr="00112407">
        <w:rPr>
          <w:rFonts w:ascii="Times New Roman" w:eastAsia="Times New Roman" w:hAnsi="Times New Roman" w:cs="Times New Roman"/>
          <w:color w:val="000000"/>
          <w:kern w:val="0"/>
          <w:sz w:val="24"/>
          <w:szCs w:val="24"/>
          <w:u w:color="000000"/>
          <w:lang w:eastAsia="pl-PL" w:bidi="pl-PL"/>
          <w14:ligatures w14:val="none"/>
        </w:rPr>
        <w:t xml:space="preserve"> z zastrzeżeniem ust. 3</w:t>
      </w:r>
      <w:r w:rsidRPr="00112407">
        <w:rPr>
          <w:rFonts w:ascii="Times New Roman" w:eastAsia="Times New Roman" w:hAnsi="Times New Roman" w:cs="Times New Roman"/>
          <w:color w:val="000000"/>
          <w:kern w:val="0"/>
          <w:sz w:val="24"/>
          <w:szCs w:val="24"/>
          <w:u w:color="000000"/>
          <w:lang w:eastAsia="pl-PL" w:bidi="pl-PL"/>
          <w14:ligatures w14:val="none"/>
        </w:rPr>
        <w:t>.</w:t>
      </w:r>
    </w:p>
    <w:p w14:paraId="59A68DBE" w14:textId="4BEECD66" w:rsidR="00A10BFD" w:rsidRPr="00112407" w:rsidRDefault="00A10BFD" w:rsidP="00A10BFD">
      <w:pPr>
        <w:keepLines/>
        <w:spacing w:before="120" w:after="120" w:line="240" w:lineRule="auto"/>
        <w:ind w:firstLine="340"/>
        <w:jc w:val="both"/>
        <w:rPr>
          <w:rFonts w:ascii="Times New Roman" w:eastAsia="Times New Roman" w:hAnsi="Times New Roman" w:cs="Times New Roman"/>
          <w:kern w:val="0"/>
          <w:sz w:val="24"/>
          <w:szCs w:val="24"/>
          <w:lang w:eastAsia="pl-PL" w:bidi="pl-PL"/>
          <w14:ligatures w14:val="none"/>
        </w:rPr>
      </w:pPr>
      <w:r w:rsidRPr="00112407">
        <w:rPr>
          <w:rFonts w:ascii="Times New Roman" w:eastAsia="Times New Roman" w:hAnsi="Times New Roman" w:cs="Times New Roman"/>
          <w:kern w:val="0"/>
          <w:sz w:val="24"/>
          <w:szCs w:val="24"/>
          <w:lang w:eastAsia="pl-PL" w:bidi="pl-PL"/>
          <w14:ligatures w14:val="none"/>
        </w:rPr>
        <w:t>3</w:t>
      </w:r>
      <w:r w:rsidR="00F478B7" w:rsidRPr="00112407">
        <w:rPr>
          <w:rFonts w:ascii="Times New Roman" w:eastAsia="Times New Roman" w:hAnsi="Times New Roman" w:cs="Times New Roman"/>
          <w:kern w:val="0"/>
          <w:sz w:val="24"/>
          <w:szCs w:val="24"/>
          <w:lang w:eastAsia="pl-PL" w:bidi="pl-PL"/>
          <w14:ligatures w14:val="none"/>
        </w:rPr>
        <w:t>. </w:t>
      </w:r>
      <w:r w:rsidRPr="00112407">
        <w:rPr>
          <w:rFonts w:ascii="Times New Roman" w:eastAsia="Times New Roman" w:hAnsi="Times New Roman" w:cs="Times New Roman"/>
          <w:kern w:val="0"/>
          <w:sz w:val="24"/>
          <w:szCs w:val="24"/>
          <w:lang w:eastAsia="pl-PL" w:bidi="pl-PL"/>
          <w14:ligatures w14:val="none"/>
        </w:rPr>
        <w:t>W przypadku, gdy Komitet zajm</w:t>
      </w:r>
      <w:r w:rsidR="00BD56DC" w:rsidRPr="00112407">
        <w:rPr>
          <w:rFonts w:ascii="Times New Roman" w:eastAsia="Times New Roman" w:hAnsi="Times New Roman" w:cs="Times New Roman"/>
          <w:kern w:val="0"/>
          <w:sz w:val="24"/>
          <w:szCs w:val="24"/>
          <w:lang w:eastAsia="pl-PL" w:bidi="pl-PL"/>
          <w14:ligatures w14:val="none"/>
        </w:rPr>
        <w:t>uje</w:t>
      </w:r>
      <w:r w:rsidRPr="00112407">
        <w:rPr>
          <w:rFonts w:ascii="Times New Roman" w:eastAsia="Times New Roman" w:hAnsi="Times New Roman" w:cs="Times New Roman"/>
          <w:kern w:val="0"/>
          <w:sz w:val="24"/>
          <w:szCs w:val="24"/>
          <w:lang w:eastAsia="pl-PL" w:bidi="pl-PL"/>
          <w14:ligatures w14:val="none"/>
        </w:rPr>
        <w:t xml:space="preserve"> stanowisko w drodze głosowania członkowie, o których mowa w </w:t>
      </w:r>
      <w:r w:rsidR="00BD56DC" w:rsidRPr="00112407">
        <w:rPr>
          <w:rFonts w:ascii="Times New Roman" w:eastAsia="Times New Roman" w:hAnsi="Times New Roman" w:cs="Times New Roman"/>
          <w:color w:val="000000"/>
          <w:kern w:val="0"/>
          <w:sz w:val="24"/>
          <w:szCs w:val="24"/>
          <w:u w:color="000000"/>
          <w:lang w:eastAsia="pl-PL" w:bidi="pl-PL"/>
          <w14:ligatures w14:val="none"/>
        </w:rPr>
        <w:t xml:space="preserve">§3 ust. 2 pkt 5 </w:t>
      </w:r>
      <w:r w:rsidRPr="00112407">
        <w:rPr>
          <w:rFonts w:ascii="Times New Roman" w:eastAsia="Times New Roman" w:hAnsi="Times New Roman" w:cs="Times New Roman"/>
          <w:kern w:val="0"/>
          <w:sz w:val="24"/>
          <w:szCs w:val="24"/>
          <w:lang w:eastAsia="pl-PL" w:bidi="pl-PL"/>
          <w14:ligatures w14:val="none"/>
        </w:rPr>
        <w:t xml:space="preserve">nie biorą udziału w głosowaniu, jeżeli dotyczy ono projektów dokumentów, których opracowanie jest zadaniem </w:t>
      </w:r>
      <w:r w:rsidR="006F46D8" w:rsidRPr="00112407">
        <w:rPr>
          <w:rFonts w:ascii="Times New Roman" w:hAnsi="Times New Roman" w:cs="Times New Roman"/>
          <w:sz w:val="24"/>
          <w:szCs w:val="24"/>
        </w:rPr>
        <w:t>Wójta Gminy Lisków</w:t>
      </w:r>
      <w:r w:rsidR="000C3EF3" w:rsidRPr="00112407">
        <w:rPr>
          <w:rFonts w:ascii="Times New Roman" w:eastAsia="Times New Roman" w:hAnsi="Times New Roman" w:cs="Times New Roman"/>
          <w:kern w:val="0"/>
          <w:sz w:val="24"/>
          <w:szCs w:val="24"/>
          <w:lang w:eastAsia="pl-PL" w:bidi="pl-PL"/>
          <w14:ligatures w14:val="none"/>
        </w:rPr>
        <w:t>.</w:t>
      </w:r>
    </w:p>
    <w:p w14:paraId="67D2D4B7" w14:textId="2F6947BC" w:rsidR="00F478B7" w:rsidRPr="00112407" w:rsidRDefault="00F478B7" w:rsidP="00F478B7">
      <w:pPr>
        <w:keepLines/>
        <w:spacing w:before="120" w:after="120" w:line="240" w:lineRule="auto"/>
        <w:ind w:firstLine="340"/>
        <w:jc w:val="both"/>
        <w:rPr>
          <w:rFonts w:ascii="Times New Roman" w:eastAsia="Times New Roman" w:hAnsi="Times New Roman" w:cs="Times New Roman"/>
          <w:color w:val="000000"/>
          <w:kern w:val="0"/>
          <w:sz w:val="24"/>
          <w:szCs w:val="24"/>
          <w:u w:color="000000"/>
          <w:lang w:eastAsia="pl-PL" w:bidi="pl-PL"/>
          <w14:ligatures w14:val="none"/>
        </w:rPr>
      </w:pPr>
      <w:r w:rsidRPr="00112407">
        <w:rPr>
          <w:rFonts w:ascii="Times New Roman" w:eastAsia="Times New Roman" w:hAnsi="Times New Roman" w:cs="Times New Roman"/>
          <w:b/>
          <w:kern w:val="0"/>
          <w:sz w:val="24"/>
          <w:szCs w:val="24"/>
          <w:lang w:eastAsia="pl-PL" w:bidi="pl-PL"/>
          <w14:ligatures w14:val="none"/>
        </w:rPr>
        <w:t>§ 1</w:t>
      </w:r>
      <w:r w:rsidR="00A10BFD" w:rsidRPr="00112407">
        <w:rPr>
          <w:rFonts w:ascii="Times New Roman" w:eastAsia="Times New Roman" w:hAnsi="Times New Roman" w:cs="Times New Roman"/>
          <w:b/>
          <w:kern w:val="0"/>
          <w:sz w:val="24"/>
          <w:szCs w:val="24"/>
          <w:lang w:eastAsia="pl-PL" w:bidi="pl-PL"/>
          <w14:ligatures w14:val="none"/>
        </w:rPr>
        <w:t>3</w:t>
      </w:r>
      <w:r w:rsidRPr="00112407">
        <w:rPr>
          <w:rFonts w:ascii="Times New Roman" w:eastAsia="Times New Roman" w:hAnsi="Times New Roman" w:cs="Times New Roman"/>
          <w:b/>
          <w:kern w:val="0"/>
          <w:sz w:val="24"/>
          <w:szCs w:val="24"/>
          <w:lang w:eastAsia="pl-PL" w:bidi="pl-PL"/>
          <w14:ligatures w14:val="none"/>
        </w:rPr>
        <w:t>. </w:t>
      </w:r>
      <w:r w:rsidRPr="00112407">
        <w:rPr>
          <w:rFonts w:ascii="Times New Roman" w:eastAsia="Times New Roman" w:hAnsi="Times New Roman" w:cs="Times New Roman"/>
          <w:color w:val="000000"/>
          <w:kern w:val="0"/>
          <w:sz w:val="24"/>
          <w:szCs w:val="24"/>
          <w:u w:color="000000"/>
          <w:lang w:eastAsia="pl-PL" w:bidi="pl-PL"/>
          <w14:ligatures w14:val="none"/>
        </w:rPr>
        <w:t>Zmiana Regulaminu Komitetu następuje w trybie, w jakim jest on uchwalany.</w:t>
      </w:r>
    </w:p>
    <w:p w14:paraId="6BED45B5" w14:textId="77777777" w:rsidR="00F478B7" w:rsidRPr="00112407" w:rsidRDefault="00F478B7" w:rsidP="00FD3A66">
      <w:pPr>
        <w:jc w:val="center"/>
        <w:rPr>
          <w:rFonts w:ascii="Times New Roman" w:hAnsi="Times New Roman" w:cs="Times New Roman"/>
          <w:b/>
          <w:bCs/>
          <w:sz w:val="24"/>
          <w:szCs w:val="24"/>
        </w:rPr>
      </w:pPr>
    </w:p>
    <w:p w14:paraId="4D045814" w14:textId="77777777" w:rsidR="005E1B31" w:rsidRPr="00112407" w:rsidRDefault="005E1B31" w:rsidP="00FD3A66">
      <w:pPr>
        <w:jc w:val="center"/>
        <w:rPr>
          <w:rFonts w:ascii="Times New Roman" w:hAnsi="Times New Roman" w:cs="Times New Roman"/>
          <w:b/>
          <w:bCs/>
          <w:sz w:val="24"/>
          <w:szCs w:val="24"/>
        </w:rPr>
      </w:pPr>
    </w:p>
    <w:p w14:paraId="3015B5A0" w14:textId="77777777" w:rsidR="00684517" w:rsidRPr="00684517" w:rsidRDefault="005E1B31" w:rsidP="00684517">
      <w:pPr>
        <w:jc w:val="right"/>
        <w:rPr>
          <w:rFonts w:ascii="Arial" w:hAnsi="Arial" w:cs="Arial"/>
          <w:b/>
          <w:bCs/>
          <w:sz w:val="20"/>
          <w:szCs w:val="20"/>
        </w:rPr>
      </w:pPr>
      <w:r w:rsidRPr="00112407">
        <w:rPr>
          <w:rFonts w:ascii="Times New Roman" w:hAnsi="Times New Roman" w:cs="Times New Roman"/>
          <w:b/>
          <w:bCs/>
          <w:sz w:val="24"/>
          <w:szCs w:val="24"/>
        </w:rPr>
        <w:br w:type="page"/>
      </w:r>
      <w:r w:rsidRPr="00684517">
        <w:rPr>
          <w:rFonts w:ascii="Arial" w:hAnsi="Arial" w:cs="Arial"/>
          <w:b/>
          <w:bCs/>
          <w:sz w:val="20"/>
          <w:szCs w:val="20"/>
        </w:rPr>
        <w:lastRenderedPageBreak/>
        <w:t xml:space="preserve">Załącznik </w:t>
      </w:r>
      <w:r w:rsidR="004D346A" w:rsidRPr="00684517">
        <w:rPr>
          <w:rFonts w:ascii="Arial" w:hAnsi="Arial" w:cs="Arial"/>
          <w:b/>
          <w:bCs/>
          <w:sz w:val="20"/>
          <w:szCs w:val="20"/>
        </w:rPr>
        <w:t xml:space="preserve">do </w:t>
      </w:r>
    </w:p>
    <w:p w14:paraId="3F68B23C" w14:textId="77777777" w:rsidR="00684517" w:rsidRDefault="004D346A" w:rsidP="00684517">
      <w:pPr>
        <w:jc w:val="right"/>
        <w:rPr>
          <w:rFonts w:ascii="Arial" w:hAnsi="Arial" w:cs="Arial"/>
          <w:b/>
          <w:bCs/>
          <w:sz w:val="20"/>
          <w:szCs w:val="20"/>
        </w:rPr>
      </w:pPr>
      <w:r w:rsidRPr="00684517">
        <w:rPr>
          <w:rFonts w:ascii="Arial" w:hAnsi="Arial" w:cs="Arial"/>
          <w:b/>
          <w:bCs/>
          <w:sz w:val="20"/>
          <w:szCs w:val="20"/>
        </w:rPr>
        <w:t xml:space="preserve">Regulaminu określającego zasady wyznaczania składu </w:t>
      </w:r>
    </w:p>
    <w:p w14:paraId="099E07F4" w14:textId="4BE58694" w:rsidR="005E1B31" w:rsidRPr="00684517" w:rsidRDefault="004D346A" w:rsidP="00684517">
      <w:pPr>
        <w:jc w:val="right"/>
        <w:rPr>
          <w:rFonts w:ascii="Times New Roman" w:hAnsi="Times New Roman" w:cs="Times New Roman"/>
          <w:b/>
          <w:bCs/>
          <w:sz w:val="24"/>
          <w:szCs w:val="24"/>
        </w:rPr>
      </w:pPr>
      <w:r w:rsidRPr="00684517">
        <w:rPr>
          <w:rFonts w:ascii="Arial" w:hAnsi="Arial" w:cs="Arial"/>
          <w:b/>
          <w:bCs/>
          <w:sz w:val="20"/>
          <w:szCs w:val="20"/>
        </w:rPr>
        <w:t>oraz zasady działania Komitetu Rewitalizacji</w:t>
      </w:r>
    </w:p>
    <w:p w14:paraId="613FB3DD" w14:textId="77777777" w:rsidR="005E1B31" w:rsidRPr="001E4B2D" w:rsidRDefault="005E1B31" w:rsidP="00FD3A66">
      <w:pPr>
        <w:jc w:val="center"/>
        <w:rPr>
          <w:rFonts w:ascii="Arial" w:hAnsi="Arial" w:cs="Arial"/>
          <w:b/>
          <w:bCs/>
          <w:sz w:val="20"/>
          <w:szCs w:val="20"/>
        </w:rPr>
      </w:pPr>
    </w:p>
    <w:p w14:paraId="7DE260CA" w14:textId="77777777" w:rsidR="004D346A" w:rsidRPr="001E4B2D" w:rsidRDefault="004D346A" w:rsidP="004D346A">
      <w:pPr>
        <w:keepNext/>
        <w:spacing w:after="480"/>
        <w:jc w:val="center"/>
        <w:rPr>
          <w:rFonts w:ascii="Arial" w:hAnsi="Arial" w:cs="Arial"/>
          <w:b/>
          <w:sz w:val="20"/>
          <w:szCs w:val="20"/>
        </w:rPr>
      </w:pPr>
      <w:r w:rsidRPr="001E4B2D">
        <w:rPr>
          <w:rFonts w:ascii="Arial" w:hAnsi="Arial" w:cs="Arial"/>
          <w:b/>
          <w:sz w:val="20"/>
          <w:szCs w:val="20"/>
        </w:rPr>
        <w:t xml:space="preserve">FORMULARZ ZGŁOSZENIA </w:t>
      </w:r>
    </w:p>
    <w:p w14:paraId="70A814B9" w14:textId="77777777" w:rsidR="004D346A" w:rsidRPr="001E4B2D" w:rsidRDefault="004D346A" w:rsidP="004D346A">
      <w:pPr>
        <w:keepNext/>
        <w:jc w:val="center"/>
        <w:rPr>
          <w:rFonts w:ascii="Arial" w:hAnsi="Arial" w:cs="Arial"/>
          <w:b/>
          <w:sz w:val="20"/>
          <w:szCs w:val="20"/>
        </w:rPr>
      </w:pPr>
      <w:r w:rsidRPr="001E4B2D">
        <w:rPr>
          <w:rFonts w:ascii="Arial" w:hAnsi="Arial" w:cs="Arial"/>
          <w:b/>
          <w:sz w:val="20"/>
          <w:szCs w:val="20"/>
        </w:rPr>
        <w:t xml:space="preserve">Deklaracja kandydata na członka Komitetu Rewitalizacji </w:t>
      </w:r>
    </w:p>
    <w:p w14:paraId="7AA67C10" w14:textId="77777777" w:rsidR="004D346A" w:rsidRPr="001E4B2D" w:rsidRDefault="004D346A" w:rsidP="004D346A">
      <w:pPr>
        <w:keepNext/>
        <w:jc w:val="center"/>
        <w:rPr>
          <w:rFonts w:ascii="Arial" w:hAnsi="Arial" w:cs="Arial"/>
          <w:b/>
          <w:sz w:val="20"/>
          <w:szCs w:val="20"/>
        </w:rPr>
      </w:pPr>
    </w:p>
    <w:p w14:paraId="5FF25DA2" w14:textId="1912920E" w:rsidR="004D346A" w:rsidRPr="001E4B2D" w:rsidRDefault="004D346A" w:rsidP="004D346A">
      <w:pPr>
        <w:pStyle w:val="Akapitzlist"/>
        <w:keepLines/>
        <w:numPr>
          <w:ilvl w:val="0"/>
          <w:numId w:val="1"/>
        </w:numPr>
        <w:spacing w:before="120" w:after="120"/>
        <w:rPr>
          <w:rFonts w:ascii="Arial" w:hAnsi="Arial" w:cs="Arial"/>
          <w:sz w:val="20"/>
          <w:szCs w:val="20"/>
        </w:rPr>
      </w:pPr>
      <w:r w:rsidRPr="001E4B2D">
        <w:rPr>
          <w:rFonts w:ascii="Arial" w:hAnsi="Arial" w:cs="Arial"/>
          <w:b/>
          <w:sz w:val="20"/>
          <w:szCs w:val="20"/>
        </w:rPr>
        <w:t xml:space="preserve">Dane dotyczące kandydata na </w:t>
      </w:r>
      <w:r w:rsidR="002606E4" w:rsidRPr="001E4B2D">
        <w:rPr>
          <w:rFonts w:ascii="Arial" w:hAnsi="Arial" w:cs="Arial"/>
          <w:b/>
          <w:sz w:val="20"/>
          <w:szCs w:val="20"/>
        </w:rPr>
        <w:t>C</w:t>
      </w:r>
      <w:r w:rsidRPr="001E4B2D">
        <w:rPr>
          <w:rFonts w:ascii="Arial" w:hAnsi="Arial" w:cs="Arial"/>
          <w:b/>
          <w:sz w:val="20"/>
          <w:szCs w:val="20"/>
        </w:rPr>
        <w:t>złonka</w:t>
      </w:r>
      <w:r w:rsidR="002606E4" w:rsidRPr="001E4B2D">
        <w:rPr>
          <w:rFonts w:ascii="Arial" w:hAnsi="Arial" w:cs="Arial"/>
          <w:b/>
          <w:sz w:val="20"/>
          <w:szCs w:val="20"/>
        </w:rPr>
        <w:t xml:space="preserve"> K</w:t>
      </w:r>
      <w:r w:rsidRPr="001E4B2D">
        <w:rPr>
          <w:rFonts w:ascii="Arial" w:hAnsi="Arial" w:cs="Arial"/>
          <w:b/>
          <w:sz w:val="20"/>
          <w:szCs w:val="20"/>
        </w:rPr>
        <w:t>omitetu</w:t>
      </w:r>
      <w:r w:rsidR="002606E4" w:rsidRPr="001E4B2D">
        <w:rPr>
          <w:rFonts w:ascii="Arial" w:hAnsi="Arial" w:cs="Arial"/>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416"/>
      </w:tblGrid>
      <w:tr w:rsidR="004D346A" w:rsidRPr="001E4B2D" w14:paraId="35C9074F" w14:textId="30D321B5" w:rsidTr="002606E4">
        <w:trPr>
          <w:trHeight w:val="794"/>
        </w:trPr>
        <w:tc>
          <w:tcPr>
            <w:tcW w:w="1460" w:type="pct"/>
            <w:tcBorders>
              <w:top w:val="single" w:sz="4" w:space="0" w:color="auto"/>
              <w:left w:val="single" w:sz="4" w:space="0" w:color="auto"/>
              <w:bottom w:val="single" w:sz="4" w:space="0" w:color="auto"/>
              <w:right w:val="single" w:sz="4" w:space="0" w:color="auto"/>
            </w:tcBorders>
            <w:vAlign w:val="center"/>
            <w:hideMark/>
          </w:tcPr>
          <w:p w14:paraId="6FFEF860" w14:textId="77777777" w:rsidR="004D346A" w:rsidRPr="001E4B2D" w:rsidRDefault="004D346A" w:rsidP="002606E4">
            <w:pPr>
              <w:spacing w:after="0" w:line="276" w:lineRule="auto"/>
              <w:rPr>
                <w:rFonts w:ascii="Arial" w:hAnsi="Arial" w:cs="Arial"/>
                <w:sz w:val="20"/>
                <w:szCs w:val="20"/>
              </w:rPr>
            </w:pPr>
            <w:r w:rsidRPr="001E4B2D">
              <w:rPr>
                <w:rFonts w:ascii="Arial" w:hAnsi="Arial" w:cs="Arial"/>
                <w:sz w:val="20"/>
                <w:szCs w:val="20"/>
              </w:rPr>
              <w:t>Imię i nazwisko kandydata:</w:t>
            </w:r>
          </w:p>
        </w:tc>
        <w:tc>
          <w:tcPr>
            <w:tcW w:w="3540" w:type="pct"/>
            <w:tcBorders>
              <w:top w:val="single" w:sz="4" w:space="0" w:color="auto"/>
              <w:left w:val="single" w:sz="4" w:space="0" w:color="auto"/>
              <w:bottom w:val="single" w:sz="4" w:space="0" w:color="auto"/>
              <w:right w:val="single" w:sz="4" w:space="0" w:color="auto"/>
            </w:tcBorders>
            <w:vAlign w:val="center"/>
          </w:tcPr>
          <w:p w14:paraId="2EC0E536" w14:textId="77777777" w:rsidR="004D346A" w:rsidRPr="001E4B2D" w:rsidRDefault="004D346A">
            <w:pPr>
              <w:spacing w:line="276" w:lineRule="auto"/>
              <w:rPr>
                <w:rFonts w:ascii="Arial" w:hAnsi="Arial" w:cs="Arial"/>
                <w:sz w:val="20"/>
                <w:szCs w:val="20"/>
              </w:rPr>
            </w:pPr>
          </w:p>
        </w:tc>
      </w:tr>
      <w:tr w:rsidR="004D346A" w:rsidRPr="001E4B2D" w14:paraId="6963B8F6" w14:textId="392614E5" w:rsidTr="002606E4">
        <w:trPr>
          <w:trHeight w:val="794"/>
        </w:trPr>
        <w:tc>
          <w:tcPr>
            <w:tcW w:w="1460" w:type="pct"/>
            <w:tcBorders>
              <w:top w:val="single" w:sz="4" w:space="0" w:color="auto"/>
              <w:left w:val="single" w:sz="4" w:space="0" w:color="auto"/>
              <w:bottom w:val="single" w:sz="4" w:space="0" w:color="auto"/>
              <w:right w:val="single" w:sz="4" w:space="0" w:color="auto"/>
            </w:tcBorders>
            <w:vAlign w:val="center"/>
            <w:hideMark/>
          </w:tcPr>
          <w:p w14:paraId="7C2A23EF" w14:textId="77777777" w:rsidR="004D346A" w:rsidRPr="001E4B2D" w:rsidRDefault="004D346A" w:rsidP="002606E4">
            <w:pPr>
              <w:spacing w:after="0" w:line="276" w:lineRule="auto"/>
              <w:rPr>
                <w:rFonts w:ascii="Arial" w:hAnsi="Arial" w:cs="Arial"/>
                <w:sz w:val="20"/>
                <w:szCs w:val="20"/>
              </w:rPr>
            </w:pPr>
            <w:r w:rsidRPr="001E4B2D">
              <w:rPr>
                <w:rFonts w:ascii="Arial" w:hAnsi="Arial" w:cs="Arial"/>
                <w:sz w:val="20"/>
                <w:szCs w:val="20"/>
              </w:rPr>
              <w:t>Telefon kontaktowy:</w:t>
            </w:r>
          </w:p>
        </w:tc>
        <w:tc>
          <w:tcPr>
            <w:tcW w:w="3540" w:type="pct"/>
            <w:tcBorders>
              <w:top w:val="single" w:sz="4" w:space="0" w:color="auto"/>
              <w:left w:val="single" w:sz="4" w:space="0" w:color="auto"/>
              <w:bottom w:val="single" w:sz="4" w:space="0" w:color="auto"/>
              <w:right w:val="single" w:sz="4" w:space="0" w:color="auto"/>
            </w:tcBorders>
            <w:vAlign w:val="center"/>
          </w:tcPr>
          <w:p w14:paraId="04FC6B96" w14:textId="77777777" w:rsidR="004D346A" w:rsidRPr="001E4B2D" w:rsidRDefault="004D346A">
            <w:pPr>
              <w:spacing w:line="276" w:lineRule="auto"/>
              <w:rPr>
                <w:rFonts w:ascii="Arial" w:hAnsi="Arial" w:cs="Arial"/>
                <w:sz w:val="20"/>
                <w:szCs w:val="20"/>
              </w:rPr>
            </w:pPr>
          </w:p>
        </w:tc>
      </w:tr>
      <w:tr w:rsidR="004D346A" w:rsidRPr="001E4B2D" w14:paraId="419B6D4A" w14:textId="62B81D86" w:rsidTr="002606E4">
        <w:trPr>
          <w:trHeight w:val="794"/>
        </w:trPr>
        <w:tc>
          <w:tcPr>
            <w:tcW w:w="1460" w:type="pct"/>
            <w:tcBorders>
              <w:top w:val="single" w:sz="4" w:space="0" w:color="auto"/>
              <w:left w:val="single" w:sz="4" w:space="0" w:color="auto"/>
              <w:bottom w:val="single" w:sz="4" w:space="0" w:color="auto"/>
              <w:right w:val="single" w:sz="4" w:space="0" w:color="auto"/>
            </w:tcBorders>
            <w:vAlign w:val="center"/>
            <w:hideMark/>
          </w:tcPr>
          <w:p w14:paraId="31BBB233" w14:textId="77777777" w:rsidR="004D346A" w:rsidRPr="001E4B2D" w:rsidRDefault="004D346A" w:rsidP="002606E4">
            <w:pPr>
              <w:spacing w:after="0" w:line="276" w:lineRule="auto"/>
              <w:rPr>
                <w:rFonts w:ascii="Arial" w:hAnsi="Arial" w:cs="Arial"/>
                <w:sz w:val="20"/>
                <w:szCs w:val="20"/>
              </w:rPr>
            </w:pPr>
            <w:r w:rsidRPr="001E4B2D">
              <w:rPr>
                <w:rFonts w:ascii="Arial" w:hAnsi="Arial" w:cs="Arial"/>
                <w:sz w:val="20"/>
                <w:szCs w:val="20"/>
              </w:rPr>
              <w:t>Adres e-mail:</w:t>
            </w:r>
          </w:p>
        </w:tc>
        <w:tc>
          <w:tcPr>
            <w:tcW w:w="3540" w:type="pct"/>
            <w:tcBorders>
              <w:top w:val="single" w:sz="4" w:space="0" w:color="auto"/>
              <w:left w:val="single" w:sz="4" w:space="0" w:color="auto"/>
              <w:bottom w:val="single" w:sz="4" w:space="0" w:color="auto"/>
              <w:right w:val="single" w:sz="4" w:space="0" w:color="auto"/>
            </w:tcBorders>
            <w:vAlign w:val="center"/>
          </w:tcPr>
          <w:p w14:paraId="4C519B2F" w14:textId="77777777" w:rsidR="004D346A" w:rsidRPr="001E4B2D" w:rsidRDefault="004D346A">
            <w:pPr>
              <w:spacing w:line="276" w:lineRule="auto"/>
              <w:rPr>
                <w:rFonts w:ascii="Arial" w:hAnsi="Arial" w:cs="Arial"/>
                <w:sz w:val="20"/>
                <w:szCs w:val="20"/>
              </w:rPr>
            </w:pPr>
          </w:p>
        </w:tc>
      </w:tr>
      <w:tr w:rsidR="004D346A" w:rsidRPr="001E4B2D" w14:paraId="1D2A33DF" w14:textId="71BB3D6D" w:rsidTr="002606E4">
        <w:trPr>
          <w:trHeight w:val="794"/>
        </w:trPr>
        <w:tc>
          <w:tcPr>
            <w:tcW w:w="1460" w:type="pct"/>
            <w:tcBorders>
              <w:top w:val="single" w:sz="4" w:space="0" w:color="auto"/>
              <w:left w:val="single" w:sz="4" w:space="0" w:color="auto"/>
              <w:bottom w:val="single" w:sz="4" w:space="0" w:color="auto"/>
              <w:right w:val="single" w:sz="4" w:space="0" w:color="auto"/>
            </w:tcBorders>
            <w:vAlign w:val="center"/>
            <w:hideMark/>
          </w:tcPr>
          <w:p w14:paraId="02BC8262" w14:textId="77777777" w:rsidR="004D346A" w:rsidRPr="001E4B2D" w:rsidRDefault="004D346A" w:rsidP="002606E4">
            <w:pPr>
              <w:spacing w:after="0" w:line="276" w:lineRule="auto"/>
              <w:rPr>
                <w:rFonts w:ascii="Arial" w:hAnsi="Arial" w:cs="Arial"/>
                <w:sz w:val="20"/>
                <w:szCs w:val="20"/>
              </w:rPr>
            </w:pPr>
            <w:r w:rsidRPr="001E4B2D">
              <w:rPr>
                <w:rFonts w:ascii="Arial" w:hAnsi="Arial" w:cs="Arial"/>
                <w:sz w:val="20"/>
                <w:szCs w:val="20"/>
              </w:rPr>
              <w:t>Adres zamieszkania:</w:t>
            </w:r>
          </w:p>
        </w:tc>
        <w:tc>
          <w:tcPr>
            <w:tcW w:w="3540" w:type="pct"/>
            <w:tcBorders>
              <w:top w:val="single" w:sz="4" w:space="0" w:color="auto"/>
              <w:left w:val="single" w:sz="4" w:space="0" w:color="auto"/>
              <w:bottom w:val="single" w:sz="4" w:space="0" w:color="auto"/>
              <w:right w:val="single" w:sz="4" w:space="0" w:color="auto"/>
            </w:tcBorders>
            <w:vAlign w:val="center"/>
          </w:tcPr>
          <w:p w14:paraId="37307942" w14:textId="77777777" w:rsidR="004D346A" w:rsidRPr="001E4B2D" w:rsidRDefault="004D346A">
            <w:pPr>
              <w:spacing w:line="276" w:lineRule="auto"/>
              <w:rPr>
                <w:rFonts w:ascii="Arial" w:hAnsi="Arial" w:cs="Arial"/>
                <w:sz w:val="20"/>
                <w:szCs w:val="20"/>
              </w:rPr>
            </w:pPr>
          </w:p>
        </w:tc>
      </w:tr>
      <w:tr w:rsidR="004D346A" w:rsidRPr="001E4B2D" w14:paraId="18F44891" w14:textId="59A899CA" w:rsidTr="002606E4">
        <w:trPr>
          <w:trHeight w:val="794"/>
        </w:trPr>
        <w:tc>
          <w:tcPr>
            <w:tcW w:w="1460" w:type="pct"/>
            <w:tcBorders>
              <w:top w:val="single" w:sz="4" w:space="0" w:color="auto"/>
              <w:left w:val="single" w:sz="4" w:space="0" w:color="auto"/>
              <w:bottom w:val="single" w:sz="4" w:space="0" w:color="auto"/>
              <w:right w:val="single" w:sz="4" w:space="0" w:color="auto"/>
            </w:tcBorders>
            <w:vAlign w:val="center"/>
          </w:tcPr>
          <w:p w14:paraId="7649A48C" w14:textId="0055055C" w:rsidR="004D346A" w:rsidRPr="001E4B2D" w:rsidRDefault="004D346A" w:rsidP="002606E4">
            <w:pPr>
              <w:spacing w:after="0" w:line="276" w:lineRule="auto"/>
              <w:rPr>
                <w:rFonts w:ascii="Arial" w:hAnsi="Arial" w:cs="Arial"/>
                <w:sz w:val="20"/>
                <w:szCs w:val="20"/>
              </w:rPr>
            </w:pPr>
            <w:r w:rsidRPr="001E4B2D">
              <w:rPr>
                <w:rFonts w:ascii="Arial" w:hAnsi="Arial" w:cs="Arial"/>
                <w:sz w:val="20"/>
                <w:szCs w:val="20"/>
              </w:rPr>
              <w:t>Adres do korespondencji:</w:t>
            </w:r>
          </w:p>
        </w:tc>
        <w:tc>
          <w:tcPr>
            <w:tcW w:w="3540" w:type="pct"/>
            <w:tcBorders>
              <w:top w:val="single" w:sz="4" w:space="0" w:color="auto"/>
              <w:left w:val="single" w:sz="4" w:space="0" w:color="auto"/>
              <w:bottom w:val="single" w:sz="4" w:space="0" w:color="auto"/>
              <w:right w:val="single" w:sz="4" w:space="0" w:color="auto"/>
            </w:tcBorders>
            <w:vAlign w:val="center"/>
          </w:tcPr>
          <w:p w14:paraId="3420B8CB" w14:textId="77777777" w:rsidR="004D346A" w:rsidRPr="001E4B2D" w:rsidRDefault="004D346A">
            <w:pPr>
              <w:spacing w:line="276" w:lineRule="auto"/>
              <w:rPr>
                <w:rFonts w:ascii="Arial" w:hAnsi="Arial" w:cs="Arial"/>
                <w:sz w:val="20"/>
                <w:szCs w:val="20"/>
              </w:rPr>
            </w:pPr>
          </w:p>
        </w:tc>
      </w:tr>
    </w:tbl>
    <w:p w14:paraId="6C555994" w14:textId="77777777" w:rsidR="004D346A" w:rsidRPr="001E4B2D" w:rsidRDefault="004D346A" w:rsidP="004D346A">
      <w:pPr>
        <w:spacing w:before="120" w:after="120"/>
        <w:rPr>
          <w:rFonts w:ascii="Arial" w:eastAsia="Times New Roman" w:hAnsi="Arial" w:cs="Arial"/>
          <w:kern w:val="0"/>
          <w:sz w:val="20"/>
          <w:szCs w:val="20"/>
          <w:lang w:eastAsia="pl-PL"/>
          <w14:ligatures w14:val="none"/>
        </w:rPr>
      </w:pPr>
    </w:p>
    <w:p w14:paraId="6EA00815" w14:textId="07965BCA" w:rsidR="002606E4" w:rsidRPr="001E4B2D" w:rsidRDefault="003C239A" w:rsidP="002606E4">
      <w:pPr>
        <w:pStyle w:val="Akapitzlist"/>
        <w:numPr>
          <w:ilvl w:val="0"/>
          <w:numId w:val="1"/>
        </w:numPr>
        <w:spacing w:before="120" w:after="120"/>
        <w:rPr>
          <w:rFonts w:ascii="Arial" w:hAnsi="Arial" w:cs="Arial"/>
          <w:b/>
          <w:bCs/>
          <w:sz w:val="20"/>
          <w:szCs w:val="20"/>
        </w:rPr>
      </w:pPr>
      <w:r w:rsidRPr="001E4B2D">
        <w:rPr>
          <w:rFonts w:ascii="Arial" w:hAnsi="Arial" w:cs="Arial"/>
          <w:b/>
          <w:bCs/>
          <w:sz w:val="20"/>
          <w:szCs w:val="20"/>
        </w:rPr>
        <w:t>Reprezentowana grupa interesariuszy (proszę zaznaczyć właściwą rubrykę):</w:t>
      </w:r>
    </w:p>
    <w:tbl>
      <w:tblPr>
        <w:tblStyle w:val="Tabela-Siatka"/>
        <w:tblW w:w="5000" w:type="pct"/>
        <w:tblLook w:val="04A0" w:firstRow="1" w:lastRow="0" w:firstColumn="1" w:lastColumn="0" w:noHBand="0" w:noVBand="1"/>
      </w:tblPr>
      <w:tblGrid>
        <w:gridCol w:w="846"/>
        <w:gridCol w:w="8216"/>
      </w:tblGrid>
      <w:tr w:rsidR="003C239A" w:rsidRPr="001E4B2D" w14:paraId="001A2A4E" w14:textId="77777777" w:rsidTr="002606E4">
        <w:trPr>
          <w:trHeight w:val="764"/>
        </w:trPr>
        <w:tc>
          <w:tcPr>
            <w:tcW w:w="467" w:type="pct"/>
            <w:vAlign w:val="center"/>
          </w:tcPr>
          <w:p w14:paraId="348C00CB" w14:textId="67B39E5B" w:rsidR="003C239A" w:rsidRPr="001E4B2D" w:rsidRDefault="003C239A" w:rsidP="002606E4">
            <w:pPr>
              <w:spacing w:before="120" w:after="120"/>
              <w:jc w:val="center"/>
              <w:rPr>
                <w:rFonts w:ascii="Arial" w:hAnsi="Arial" w:cs="Arial"/>
                <w:b/>
                <w:bCs/>
                <w:sz w:val="20"/>
                <w:szCs w:val="20"/>
              </w:rPr>
            </w:pPr>
            <w:r w:rsidRPr="001E4B2D">
              <w:rPr>
                <w:rFonts w:ascii="Arial" w:hAnsi="Arial" w:cs="Arial"/>
                <w:b/>
                <w:bCs/>
                <w:sz w:val="20"/>
                <w:szCs w:val="20"/>
              </w:rPr>
              <w:t>A</w:t>
            </w:r>
          </w:p>
        </w:tc>
        <w:tc>
          <w:tcPr>
            <w:tcW w:w="4533" w:type="pct"/>
            <w:vAlign w:val="center"/>
          </w:tcPr>
          <w:p w14:paraId="7A072B6F" w14:textId="70C4A72C" w:rsidR="003C239A" w:rsidRPr="001E4B2D" w:rsidRDefault="003C239A" w:rsidP="006F46D8">
            <w:pPr>
              <w:jc w:val="both"/>
              <w:rPr>
                <w:rFonts w:ascii="Arial" w:hAnsi="Arial" w:cs="Arial"/>
                <w:sz w:val="20"/>
                <w:szCs w:val="20"/>
              </w:rPr>
            </w:pPr>
            <w:r w:rsidRPr="001E4B2D">
              <w:rPr>
                <w:rFonts w:ascii="Arial" w:hAnsi="Arial" w:cs="Arial"/>
                <w:sz w:val="20"/>
                <w:szCs w:val="20"/>
              </w:rPr>
              <w:t xml:space="preserve">mieszkaniec obszaru rewitalizacji Gminy </w:t>
            </w:r>
            <w:r w:rsidR="006F46D8">
              <w:rPr>
                <w:rFonts w:ascii="Arial" w:hAnsi="Arial" w:cs="Arial"/>
                <w:sz w:val="20"/>
                <w:szCs w:val="20"/>
              </w:rPr>
              <w:t>Lisków</w:t>
            </w:r>
          </w:p>
        </w:tc>
      </w:tr>
      <w:tr w:rsidR="003C239A" w:rsidRPr="001E4B2D" w14:paraId="200454A6" w14:textId="77777777" w:rsidTr="002606E4">
        <w:trPr>
          <w:trHeight w:val="764"/>
        </w:trPr>
        <w:tc>
          <w:tcPr>
            <w:tcW w:w="467" w:type="pct"/>
            <w:vAlign w:val="center"/>
          </w:tcPr>
          <w:p w14:paraId="06D591E2" w14:textId="70CEF554" w:rsidR="003C239A" w:rsidRPr="001E4B2D" w:rsidRDefault="003C239A" w:rsidP="002606E4">
            <w:pPr>
              <w:spacing w:before="120" w:after="120"/>
              <w:jc w:val="center"/>
              <w:rPr>
                <w:rFonts w:ascii="Arial" w:hAnsi="Arial" w:cs="Arial"/>
                <w:b/>
                <w:bCs/>
                <w:sz w:val="20"/>
                <w:szCs w:val="20"/>
              </w:rPr>
            </w:pPr>
            <w:r w:rsidRPr="001E4B2D">
              <w:rPr>
                <w:rFonts w:ascii="Arial" w:hAnsi="Arial" w:cs="Arial"/>
                <w:b/>
                <w:bCs/>
                <w:sz w:val="20"/>
                <w:szCs w:val="20"/>
              </w:rPr>
              <w:t>B</w:t>
            </w:r>
          </w:p>
        </w:tc>
        <w:tc>
          <w:tcPr>
            <w:tcW w:w="4533" w:type="pct"/>
            <w:vAlign w:val="center"/>
          </w:tcPr>
          <w:p w14:paraId="4A4A50A3" w14:textId="14BAB709" w:rsidR="003C239A" w:rsidRPr="001E4B2D" w:rsidRDefault="00AB469F" w:rsidP="006F46D8">
            <w:pPr>
              <w:jc w:val="both"/>
              <w:rPr>
                <w:rFonts w:ascii="Arial" w:hAnsi="Arial" w:cs="Arial"/>
                <w:sz w:val="20"/>
                <w:szCs w:val="20"/>
              </w:rPr>
            </w:pPr>
            <w:r w:rsidRPr="001E4B2D">
              <w:rPr>
                <w:rFonts w:ascii="Arial" w:hAnsi="Arial" w:cs="Arial"/>
                <w:sz w:val="20"/>
                <w:szCs w:val="20"/>
              </w:rPr>
              <w:t>m</w:t>
            </w:r>
            <w:r w:rsidR="003C239A" w:rsidRPr="001E4B2D">
              <w:rPr>
                <w:rFonts w:ascii="Arial" w:hAnsi="Arial" w:cs="Arial"/>
                <w:sz w:val="20"/>
                <w:szCs w:val="20"/>
              </w:rPr>
              <w:t xml:space="preserve">ieszkaniec </w:t>
            </w:r>
            <w:r w:rsidR="00935931" w:rsidRPr="001E4B2D">
              <w:rPr>
                <w:rFonts w:ascii="Arial" w:hAnsi="Arial" w:cs="Arial"/>
                <w:sz w:val="20"/>
                <w:szCs w:val="20"/>
              </w:rPr>
              <w:t>Gminy</w:t>
            </w:r>
            <w:r w:rsidR="000C3EF3" w:rsidRPr="001E4B2D">
              <w:rPr>
                <w:rFonts w:ascii="Arial" w:hAnsi="Arial" w:cs="Arial"/>
                <w:sz w:val="20"/>
                <w:szCs w:val="20"/>
              </w:rPr>
              <w:t xml:space="preserve"> </w:t>
            </w:r>
            <w:r w:rsidR="006F46D8">
              <w:rPr>
                <w:rFonts w:ascii="Arial" w:hAnsi="Arial" w:cs="Arial"/>
                <w:sz w:val="20"/>
                <w:szCs w:val="20"/>
              </w:rPr>
              <w:t>Lisków</w:t>
            </w:r>
            <w:r w:rsidR="00935931" w:rsidRPr="001E4B2D">
              <w:rPr>
                <w:rFonts w:ascii="Arial" w:hAnsi="Arial" w:cs="Arial"/>
                <w:sz w:val="20"/>
                <w:szCs w:val="20"/>
              </w:rPr>
              <w:t xml:space="preserve"> </w:t>
            </w:r>
            <w:r w:rsidR="003C239A" w:rsidRPr="001E4B2D">
              <w:rPr>
                <w:rFonts w:ascii="Arial" w:hAnsi="Arial" w:cs="Arial"/>
                <w:sz w:val="20"/>
                <w:szCs w:val="20"/>
              </w:rPr>
              <w:t xml:space="preserve">spoza obszaru rewitalizacji </w:t>
            </w:r>
          </w:p>
        </w:tc>
      </w:tr>
      <w:tr w:rsidR="003C239A" w:rsidRPr="001E4B2D" w14:paraId="5F81E6A6" w14:textId="77777777" w:rsidTr="002606E4">
        <w:trPr>
          <w:trHeight w:val="764"/>
        </w:trPr>
        <w:tc>
          <w:tcPr>
            <w:tcW w:w="467" w:type="pct"/>
            <w:vAlign w:val="center"/>
          </w:tcPr>
          <w:p w14:paraId="61302DE2" w14:textId="4EA68369" w:rsidR="003C239A" w:rsidRPr="001E4B2D" w:rsidRDefault="003C239A" w:rsidP="002606E4">
            <w:pPr>
              <w:spacing w:before="120" w:after="120"/>
              <w:jc w:val="center"/>
              <w:rPr>
                <w:rFonts w:ascii="Arial" w:hAnsi="Arial" w:cs="Arial"/>
                <w:b/>
                <w:bCs/>
                <w:sz w:val="20"/>
                <w:szCs w:val="20"/>
              </w:rPr>
            </w:pPr>
            <w:r w:rsidRPr="001E4B2D">
              <w:rPr>
                <w:rFonts w:ascii="Arial" w:hAnsi="Arial" w:cs="Arial"/>
                <w:b/>
                <w:bCs/>
                <w:sz w:val="20"/>
                <w:szCs w:val="20"/>
              </w:rPr>
              <w:t>C</w:t>
            </w:r>
          </w:p>
        </w:tc>
        <w:tc>
          <w:tcPr>
            <w:tcW w:w="4533" w:type="pct"/>
            <w:vAlign w:val="center"/>
          </w:tcPr>
          <w:p w14:paraId="105D1F2E" w14:textId="0B2BC37E" w:rsidR="003C239A" w:rsidRPr="001E4B2D" w:rsidRDefault="003C239A" w:rsidP="002606E4">
            <w:pPr>
              <w:jc w:val="both"/>
              <w:rPr>
                <w:rFonts w:ascii="Arial" w:hAnsi="Arial" w:cs="Arial"/>
                <w:sz w:val="20"/>
                <w:szCs w:val="20"/>
              </w:rPr>
            </w:pPr>
            <w:r w:rsidRPr="001E4B2D">
              <w:rPr>
                <w:rFonts w:ascii="Arial" w:hAnsi="Arial" w:cs="Arial"/>
                <w:sz w:val="20"/>
                <w:szCs w:val="20"/>
              </w:rPr>
              <w:t>przedstawiciel podmiotu prowadzącego lub zamierzającego prowadzić na obszarze rewitalizacji działalność społeczną, w tym organizacji pozarządowych i grup nieformalnych</w:t>
            </w:r>
          </w:p>
        </w:tc>
      </w:tr>
      <w:tr w:rsidR="003C239A" w:rsidRPr="001E4B2D" w14:paraId="081FF291" w14:textId="77777777" w:rsidTr="002606E4">
        <w:trPr>
          <w:trHeight w:val="764"/>
        </w:trPr>
        <w:tc>
          <w:tcPr>
            <w:tcW w:w="467" w:type="pct"/>
            <w:vAlign w:val="center"/>
          </w:tcPr>
          <w:p w14:paraId="157A5E53" w14:textId="650C4290" w:rsidR="003C239A" w:rsidRPr="001E4B2D" w:rsidRDefault="003C239A" w:rsidP="002606E4">
            <w:pPr>
              <w:spacing w:before="120" w:after="120"/>
              <w:jc w:val="center"/>
              <w:rPr>
                <w:rFonts w:ascii="Arial" w:hAnsi="Arial" w:cs="Arial"/>
                <w:b/>
                <w:bCs/>
                <w:sz w:val="20"/>
                <w:szCs w:val="20"/>
              </w:rPr>
            </w:pPr>
            <w:r w:rsidRPr="001E4B2D">
              <w:rPr>
                <w:rFonts w:ascii="Arial" w:hAnsi="Arial" w:cs="Arial"/>
                <w:b/>
                <w:bCs/>
                <w:sz w:val="20"/>
                <w:szCs w:val="20"/>
              </w:rPr>
              <w:t>D</w:t>
            </w:r>
          </w:p>
        </w:tc>
        <w:tc>
          <w:tcPr>
            <w:tcW w:w="4533" w:type="pct"/>
            <w:vAlign w:val="center"/>
          </w:tcPr>
          <w:p w14:paraId="12815ED6" w14:textId="28F76309" w:rsidR="003C239A" w:rsidRPr="001E4B2D" w:rsidRDefault="003C239A" w:rsidP="002606E4">
            <w:pPr>
              <w:jc w:val="both"/>
              <w:rPr>
                <w:rFonts w:ascii="Arial" w:hAnsi="Arial" w:cs="Arial"/>
                <w:sz w:val="20"/>
                <w:szCs w:val="20"/>
              </w:rPr>
            </w:pPr>
            <w:r w:rsidRPr="001E4B2D">
              <w:rPr>
                <w:rFonts w:ascii="Arial" w:hAnsi="Arial" w:cs="Arial"/>
                <w:sz w:val="20"/>
                <w:szCs w:val="20"/>
              </w:rPr>
              <w:t>przedstawiciel podmiotu prowadzącego lub zamierzającego prowadzić na obszarze gminy działalność gospodarczą</w:t>
            </w:r>
          </w:p>
        </w:tc>
      </w:tr>
      <w:tr w:rsidR="003C239A" w:rsidRPr="001E4B2D" w14:paraId="30EF4791" w14:textId="77777777" w:rsidTr="002606E4">
        <w:tc>
          <w:tcPr>
            <w:tcW w:w="467" w:type="pct"/>
            <w:vAlign w:val="center"/>
          </w:tcPr>
          <w:p w14:paraId="4CA94857" w14:textId="0CDCB285" w:rsidR="003C239A" w:rsidRPr="001E4B2D" w:rsidRDefault="002606E4" w:rsidP="002606E4">
            <w:pPr>
              <w:spacing w:before="120" w:after="120"/>
              <w:jc w:val="center"/>
              <w:rPr>
                <w:rFonts w:ascii="Arial" w:hAnsi="Arial" w:cs="Arial"/>
                <w:b/>
                <w:bCs/>
                <w:sz w:val="20"/>
                <w:szCs w:val="20"/>
              </w:rPr>
            </w:pPr>
            <w:r w:rsidRPr="001E4B2D">
              <w:rPr>
                <w:rFonts w:ascii="Arial" w:hAnsi="Arial" w:cs="Arial"/>
                <w:b/>
                <w:bCs/>
                <w:sz w:val="20"/>
                <w:szCs w:val="20"/>
              </w:rPr>
              <w:t>E</w:t>
            </w:r>
          </w:p>
        </w:tc>
        <w:tc>
          <w:tcPr>
            <w:tcW w:w="4533" w:type="pct"/>
            <w:vAlign w:val="center"/>
          </w:tcPr>
          <w:p w14:paraId="15491D21" w14:textId="359F14D4" w:rsidR="003C239A" w:rsidRPr="001E4B2D" w:rsidRDefault="003C239A" w:rsidP="002606E4">
            <w:pPr>
              <w:jc w:val="both"/>
              <w:rPr>
                <w:rFonts w:ascii="Arial" w:hAnsi="Arial" w:cs="Arial"/>
                <w:sz w:val="20"/>
                <w:szCs w:val="20"/>
              </w:rPr>
            </w:pPr>
            <w:r w:rsidRPr="001E4B2D">
              <w:rPr>
                <w:rFonts w:ascii="Arial" w:hAnsi="Arial" w:cs="Arial"/>
                <w:sz w:val="20"/>
                <w:szCs w:val="20"/>
              </w:rPr>
              <w:t>właściciel, użytkownik wieczysty nieruchomości/przedstawiciel podmiotu zarządzającego nieruchomościami znajdującymi się na obszarze rewitalizacji, w tym spółdzielni mieszkaniowych, wspólnot mieszkaniowych, społecznych inicjatyw mieszkaniowych, towarzystw budownictwa społecznego/członek kooperatywy mieszkaniowej współdziałający w celu realizacji na obszarze rewitalizacji inwestycji mieszkaniowej w rozumieniu art. 2 ust. 1 ustawy z dnia 4 listopada 2022 r. o kooperatywach mieszkaniowych oraz zasadach zbywania nieruchomości należących do gminnego zasobu nieruchomości w celu wsparcia realizacji inwestycji mieszkaniowych</w:t>
            </w:r>
          </w:p>
        </w:tc>
      </w:tr>
    </w:tbl>
    <w:p w14:paraId="71F347AD" w14:textId="77777777" w:rsidR="003C239A" w:rsidRPr="001E4B2D" w:rsidRDefault="003C239A" w:rsidP="003C239A">
      <w:pPr>
        <w:spacing w:before="120" w:after="120"/>
        <w:rPr>
          <w:rFonts w:ascii="Arial" w:hAnsi="Arial" w:cs="Arial"/>
          <w:sz w:val="20"/>
          <w:szCs w:val="20"/>
        </w:rPr>
      </w:pPr>
    </w:p>
    <w:p w14:paraId="60C606EF" w14:textId="7879EAF0" w:rsidR="002606E4" w:rsidRPr="001E4B2D" w:rsidRDefault="002606E4" w:rsidP="002606E4">
      <w:pPr>
        <w:pStyle w:val="Akapitzlist"/>
        <w:numPr>
          <w:ilvl w:val="0"/>
          <w:numId w:val="1"/>
        </w:numPr>
        <w:spacing w:before="120" w:after="120"/>
        <w:rPr>
          <w:rFonts w:ascii="Arial" w:hAnsi="Arial" w:cs="Arial"/>
          <w:b/>
          <w:sz w:val="20"/>
          <w:szCs w:val="20"/>
        </w:rPr>
      </w:pPr>
      <w:r w:rsidRPr="001E4B2D">
        <w:rPr>
          <w:rFonts w:ascii="Arial" w:hAnsi="Arial" w:cs="Arial"/>
          <w:b/>
          <w:sz w:val="20"/>
          <w:szCs w:val="20"/>
        </w:rPr>
        <w:lastRenderedPageBreak/>
        <w:t>Proszę wskazać dane podmiotu reprezentującego (dotyczy kandydatów, którzy zaznaczyli lit. C - 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8"/>
      </w:tblGrid>
      <w:tr w:rsidR="002606E4" w:rsidRPr="001E4B2D" w14:paraId="58DE376E" w14:textId="77777777" w:rsidTr="002606E4">
        <w:trPr>
          <w:trHeight w:val="794"/>
        </w:trPr>
        <w:tc>
          <w:tcPr>
            <w:tcW w:w="1718" w:type="pct"/>
            <w:tcBorders>
              <w:top w:val="single" w:sz="4" w:space="0" w:color="auto"/>
              <w:left w:val="single" w:sz="4" w:space="0" w:color="auto"/>
              <w:bottom w:val="single" w:sz="4" w:space="0" w:color="auto"/>
              <w:right w:val="single" w:sz="4" w:space="0" w:color="auto"/>
            </w:tcBorders>
            <w:vAlign w:val="center"/>
            <w:hideMark/>
          </w:tcPr>
          <w:p w14:paraId="7070C5F4" w14:textId="1100B2A3" w:rsidR="002606E4" w:rsidRPr="001E4B2D" w:rsidRDefault="002606E4" w:rsidP="005947B6">
            <w:pPr>
              <w:spacing w:after="0" w:line="276" w:lineRule="auto"/>
              <w:rPr>
                <w:rFonts w:ascii="Arial" w:hAnsi="Arial" w:cs="Arial"/>
                <w:sz w:val="20"/>
                <w:szCs w:val="20"/>
              </w:rPr>
            </w:pPr>
            <w:r w:rsidRPr="001E4B2D">
              <w:rPr>
                <w:rFonts w:ascii="Arial" w:hAnsi="Arial" w:cs="Arial"/>
                <w:sz w:val="20"/>
                <w:szCs w:val="20"/>
              </w:rPr>
              <w:t>Nazwa podmiotu:</w:t>
            </w:r>
          </w:p>
        </w:tc>
        <w:tc>
          <w:tcPr>
            <w:tcW w:w="3282" w:type="pct"/>
            <w:tcBorders>
              <w:top w:val="single" w:sz="4" w:space="0" w:color="auto"/>
              <w:left w:val="single" w:sz="4" w:space="0" w:color="auto"/>
              <w:bottom w:val="single" w:sz="4" w:space="0" w:color="auto"/>
              <w:right w:val="single" w:sz="4" w:space="0" w:color="auto"/>
            </w:tcBorders>
            <w:vAlign w:val="center"/>
          </w:tcPr>
          <w:p w14:paraId="31670958" w14:textId="77777777" w:rsidR="002606E4" w:rsidRPr="001E4B2D" w:rsidRDefault="002606E4" w:rsidP="005947B6">
            <w:pPr>
              <w:spacing w:line="276" w:lineRule="auto"/>
              <w:rPr>
                <w:rFonts w:ascii="Arial" w:hAnsi="Arial" w:cs="Arial"/>
                <w:sz w:val="20"/>
                <w:szCs w:val="20"/>
              </w:rPr>
            </w:pPr>
          </w:p>
        </w:tc>
      </w:tr>
      <w:tr w:rsidR="002606E4" w:rsidRPr="001E4B2D" w14:paraId="63B1BE61" w14:textId="77777777" w:rsidTr="002606E4">
        <w:trPr>
          <w:trHeight w:val="794"/>
        </w:trPr>
        <w:tc>
          <w:tcPr>
            <w:tcW w:w="1718" w:type="pct"/>
            <w:tcBorders>
              <w:top w:val="single" w:sz="4" w:space="0" w:color="auto"/>
              <w:left w:val="single" w:sz="4" w:space="0" w:color="auto"/>
              <w:bottom w:val="single" w:sz="4" w:space="0" w:color="auto"/>
              <w:right w:val="single" w:sz="4" w:space="0" w:color="auto"/>
            </w:tcBorders>
            <w:vAlign w:val="center"/>
            <w:hideMark/>
          </w:tcPr>
          <w:p w14:paraId="60015538" w14:textId="2358D4B0" w:rsidR="002606E4" w:rsidRPr="001E4B2D" w:rsidRDefault="002606E4" w:rsidP="005947B6">
            <w:pPr>
              <w:spacing w:after="0" w:line="276" w:lineRule="auto"/>
              <w:rPr>
                <w:rFonts w:ascii="Arial" w:hAnsi="Arial" w:cs="Arial"/>
                <w:sz w:val="20"/>
                <w:szCs w:val="20"/>
              </w:rPr>
            </w:pPr>
            <w:r w:rsidRPr="001E4B2D">
              <w:rPr>
                <w:rFonts w:ascii="Arial" w:hAnsi="Arial" w:cs="Arial"/>
                <w:sz w:val="20"/>
                <w:szCs w:val="20"/>
              </w:rPr>
              <w:t>Nazwa rejestru i numer:</w:t>
            </w:r>
          </w:p>
        </w:tc>
        <w:tc>
          <w:tcPr>
            <w:tcW w:w="3282" w:type="pct"/>
            <w:tcBorders>
              <w:top w:val="single" w:sz="4" w:space="0" w:color="auto"/>
              <w:left w:val="single" w:sz="4" w:space="0" w:color="auto"/>
              <w:bottom w:val="single" w:sz="4" w:space="0" w:color="auto"/>
              <w:right w:val="single" w:sz="4" w:space="0" w:color="auto"/>
            </w:tcBorders>
            <w:vAlign w:val="center"/>
          </w:tcPr>
          <w:p w14:paraId="2E2F3284" w14:textId="77777777" w:rsidR="002606E4" w:rsidRPr="001E4B2D" w:rsidRDefault="002606E4" w:rsidP="005947B6">
            <w:pPr>
              <w:spacing w:line="276" w:lineRule="auto"/>
              <w:rPr>
                <w:rFonts w:ascii="Arial" w:hAnsi="Arial" w:cs="Arial"/>
                <w:sz w:val="20"/>
                <w:szCs w:val="20"/>
              </w:rPr>
            </w:pPr>
          </w:p>
        </w:tc>
      </w:tr>
      <w:tr w:rsidR="002606E4" w:rsidRPr="001E4B2D" w14:paraId="35B403B3" w14:textId="77777777" w:rsidTr="002606E4">
        <w:trPr>
          <w:trHeight w:val="794"/>
        </w:trPr>
        <w:tc>
          <w:tcPr>
            <w:tcW w:w="1718" w:type="pct"/>
            <w:tcBorders>
              <w:top w:val="single" w:sz="4" w:space="0" w:color="auto"/>
              <w:left w:val="single" w:sz="4" w:space="0" w:color="auto"/>
              <w:bottom w:val="single" w:sz="4" w:space="0" w:color="auto"/>
              <w:right w:val="single" w:sz="4" w:space="0" w:color="auto"/>
            </w:tcBorders>
            <w:vAlign w:val="center"/>
          </w:tcPr>
          <w:p w14:paraId="26FAB254" w14:textId="55FEC5F7" w:rsidR="002606E4" w:rsidRPr="001E4B2D" w:rsidRDefault="002606E4" w:rsidP="005947B6">
            <w:pPr>
              <w:spacing w:after="0" w:line="276" w:lineRule="auto"/>
              <w:rPr>
                <w:rFonts w:ascii="Arial" w:hAnsi="Arial" w:cs="Arial"/>
                <w:sz w:val="20"/>
                <w:szCs w:val="20"/>
              </w:rPr>
            </w:pPr>
            <w:r w:rsidRPr="001E4B2D">
              <w:rPr>
                <w:rFonts w:ascii="Arial" w:hAnsi="Arial" w:cs="Arial"/>
                <w:sz w:val="20"/>
                <w:szCs w:val="20"/>
              </w:rPr>
              <w:t>Telefon kontaktowy:</w:t>
            </w:r>
          </w:p>
        </w:tc>
        <w:tc>
          <w:tcPr>
            <w:tcW w:w="3282" w:type="pct"/>
            <w:tcBorders>
              <w:top w:val="single" w:sz="4" w:space="0" w:color="auto"/>
              <w:left w:val="single" w:sz="4" w:space="0" w:color="auto"/>
              <w:bottom w:val="single" w:sz="4" w:space="0" w:color="auto"/>
              <w:right w:val="single" w:sz="4" w:space="0" w:color="auto"/>
            </w:tcBorders>
            <w:vAlign w:val="center"/>
          </w:tcPr>
          <w:p w14:paraId="7A980991" w14:textId="77777777" w:rsidR="002606E4" w:rsidRPr="001E4B2D" w:rsidRDefault="002606E4" w:rsidP="005947B6">
            <w:pPr>
              <w:spacing w:line="276" w:lineRule="auto"/>
              <w:rPr>
                <w:rFonts w:ascii="Arial" w:hAnsi="Arial" w:cs="Arial"/>
                <w:sz w:val="20"/>
                <w:szCs w:val="20"/>
              </w:rPr>
            </w:pPr>
          </w:p>
        </w:tc>
      </w:tr>
      <w:tr w:rsidR="002606E4" w:rsidRPr="001E4B2D" w14:paraId="5DD1BA45" w14:textId="77777777" w:rsidTr="002606E4">
        <w:trPr>
          <w:trHeight w:val="794"/>
        </w:trPr>
        <w:tc>
          <w:tcPr>
            <w:tcW w:w="1718" w:type="pct"/>
            <w:tcBorders>
              <w:top w:val="single" w:sz="4" w:space="0" w:color="auto"/>
              <w:left w:val="single" w:sz="4" w:space="0" w:color="auto"/>
              <w:bottom w:val="single" w:sz="4" w:space="0" w:color="auto"/>
              <w:right w:val="single" w:sz="4" w:space="0" w:color="auto"/>
            </w:tcBorders>
            <w:vAlign w:val="center"/>
            <w:hideMark/>
          </w:tcPr>
          <w:p w14:paraId="34E17391" w14:textId="77777777" w:rsidR="002606E4" w:rsidRPr="001E4B2D" w:rsidRDefault="002606E4" w:rsidP="005947B6">
            <w:pPr>
              <w:spacing w:after="0" w:line="276" w:lineRule="auto"/>
              <w:rPr>
                <w:rFonts w:ascii="Arial" w:hAnsi="Arial" w:cs="Arial"/>
                <w:sz w:val="20"/>
                <w:szCs w:val="20"/>
              </w:rPr>
            </w:pPr>
            <w:r w:rsidRPr="001E4B2D">
              <w:rPr>
                <w:rFonts w:ascii="Arial" w:hAnsi="Arial" w:cs="Arial"/>
                <w:sz w:val="20"/>
                <w:szCs w:val="20"/>
              </w:rPr>
              <w:t>Adres e-mail:</w:t>
            </w:r>
          </w:p>
        </w:tc>
        <w:tc>
          <w:tcPr>
            <w:tcW w:w="3282" w:type="pct"/>
            <w:tcBorders>
              <w:top w:val="single" w:sz="4" w:space="0" w:color="auto"/>
              <w:left w:val="single" w:sz="4" w:space="0" w:color="auto"/>
              <w:bottom w:val="single" w:sz="4" w:space="0" w:color="auto"/>
              <w:right w:val="single" w:sz="4" w:space="0" w:color="auto"/>
            </w:tcBorders>
            <w:vAlign w:val="center"/>
          </w:tcPr>
          <w:p w14:paraId="481B63D5" w14:textId="77777777" w:rsidR="002606E4" w:rsidRPr="001E4B2D" w:rsidRDefault="002606E4" w:rsidP="005947B6">
            <w:pPr>
              <w:spacing w:line="276" w:lineRule="auto"/>
              <w:rPr>
                <w:rFonts w:ascii="Arial" w:hAnsi="Arial" w:cs="Arial"/>
                <w:sz w:val="20"/>
                <w:szCs w:val="20"/>
              </w:rPr>
            </w:pPr>
          </w:p>
        </w:tc>
      </w:tr>
      <w:tr w:rsidR="002606E4" w:rsidRPr="001E4B2D" w14:paraId="72B9836B" w14:textId="77777777" w:rsidTr="002606E4">
        <w:trPr>
          <w:trHeight w:val="794"/>
        </w:trPr>
        <w:tc>
          <w:tcPr>
            <w:tcW w:w="1718" w:type="pct"/>
            <w:tcBorders>
              <w:top w:val="single" w:sz="4" w:space="0" w:color="auto"/>
              <w:left w:val="single" w:sz="4" w:space="0" w:color="auto"/>
              <w:bottom w:val="single" w:sz="4" w:space="0" w:color="auto"/>
              <w:right w:val="single" w:sz="4" w:space="0" w:color="auto"/>
            </w:tcBorders>
            <w:vAlign w:val="center"/>
            <w:hideMark/>
          </w:tcPr>
          <w:p w14:paraId="51E3C561" w14:textId="06D93AB1" w:rsidR="002606E4" w:rsidRPr="001E4B2D" w:rsidRDefault="002606E4" w:rsidP="005947B6">
            <w:pPr>
              <w:spacing w:after="0" w:line="276" w:lineRule="auto"/>
              <w:rPr>
                <w:rFonts w:ascii="Arial" w:hAnsi="Arial" w:cs="Arial"/>
                <w:sz w:val="20"/>
                <w:szCs w:val="20"/>
              </w:rPr>
            </w:pPr>
            <w:r w:rsidRPr="001E4B2D">
              <w:rPr>
                <w:rFonts w:ascii="Arial" w:hAnsi="Arial" w:cs="Arial"/>
                <w:sz w:val="20"/>
                <w:szCs w:val="20"/>
              </w:rPr>
              <w:t>Adres do korespondencji:</w:t>
            </w:r>
          </w:p>
        </w:tc>
        <w:tc>
          <w:tcPr>
            <w:tcW w:w="3282" w:type="pct"/>
            <w:tcBorders>
              <w:top w:val="single" w:sz="4" w:space="0" w:color="auto"/>
              <w:left w:val="single" w:sz="4" w:space="0" w:color="auto"/>
              <w:bottom w:val="single" w:sz="4" w:space="0" w:color="auto"/>
              <w:right w:val="single" w:sz="4" w:space="0" w:color="auto"/>
            </w:tcBorders>
            <w:vAlign w:val="center"/>
          </w:tcPr>
          <w:p w14:paraId="2A17EBB0" w14:textId="77777777" w:rsidR="002606E4" w:rsidRPr="001E4B2D" w:rsidRDefault="002606E4" w:rsidP="005947B6">
            <w:pPr>
              <w:spacing w:line="276" w:lineRule="auto"/>
              <w:rPr>
                <w:rFonts w:ascii="Arial" w:hAnsi="Arial" w:cs="Arial"/>
                <w:sz w:val="20"/>
                <w:szCs w:val="20"/>
              </w:rPr>
            </w:pPr>
          </w:p>
        </w:tc>
      </w:tr>
      <w:tr w:rsidR="002606E4" w:rsidRPr="001E4B2D" w14:paraId="273B4592" w14:textId="77777777" w:rsidTr="002606E4">
        <w:trPr>
          <w:trHeight w:val="794"/>
        </w:trPr>
        <w:tc>
          <w:tcPr>
            <w:tcW w:w="1718" w:type="pct"/>
            <w:tcBorders>
              <w:top w:val="single" w:sz="4" w:space="0" w:color="auto"/>
              <w:left w:val="single" w:sz="4" w:space="0" w:color="auto"/>
              <w:bottom w:val="single" w:sz="4" w:space="0" w:color="auto"/>
              <w:right w:val="single" w:sz="4" w:space="0" w:color="auto"/>
            </w:tcBorders>
            <w:vAlign w:val="center"/>
          </w:tcPr>
          <w:p w14:paraId="51F3A0D2" w14:textId="4CAEA369" w:rsidR="002606E4" w:rsidRPr="001E4B2D" w:rsidRDefault="002606E4" w:rsidP="005947B6">
            <w:pPr>
              <w:spacing w:after="0" w:line="276" w:lineRule="auto"/>
              <w:rPr>
                <w:rFonts w:ascii="Arial" w:hAnsi="Arial" w:cs="Arial"/>
                <w:sz w:val="20"/>
                <w:szCs w:val="20"/>
              </w:rPr>
            </w:pPr>
            <w:r w:rsidRPr="001E4B2D">
              <w:rPr>
                <w:rFonts w:ascii="Arial" w:hAnsi="Arial" w:cs="Arial"/>
                <w:sz w:val="20"/>
                <w:szCs w:val="20"/>
              </w:rPr>
              <w:t>Zgoda organu reprezentującego:</w:t>
            </w:r>
          </w:p>
        </w:tc>
        <w:tc>
          <w:tcPr>
            <w:tcW w:w="3282" w:type="pct"/>
            <w:tcBorders>
              <w:top w:val="single" w:sz="4" w:space="0" w:color="auto"/>
              <w:left w:val="single" w:sz="4" w:space="0" w:color="auto"/>
              <w:bottom w:val="single" w:sz="4" w:space="0" w:color="auto"/>
              <w:right w:val="single" w:sz="4" w:space="0" w:color="auto"/>
            </w:tcBorders>
            <w:vAlign w:val="center"/>
          </w:tcPr>
          <w:p w14:paraId="0A6D895C" w14:textId="77777777" w:rsidR="002606E4" w:rsidRPr="001E4B2D" w:rsidRDefault="002606E4" w:rsidP="005947B6">
            <w:pPr>
              <w:spacing w:line="276" w:lineRule="auto"/>
              <w:rPr>
                <w:rFonts w:ascii="Arial" w:hAnsi="Arial" w:cs="Arial"/>
                <w:sz w:val="20"/>
                <w:szCs w:val="20"/>
              </w:rPr>
            </w:pPr>
          </w:p>
        </w:tc>
      </w:tr>
    </w:tbl>
    <w:p w14:paraId="4FF76117" w14:textId="77777777" w:rsidR="002606E4" w:rsidRPr="001E4B2D" w:rsidRDefault="002606E4" w:rsidP="002606E4">
      <w:pPr>
        <w:spacing w:before="120" w:after="120"/>
        <w:rPr>
          <w:rFonts w:ascii="Arial" w:hAnsi="Arial" w:cs="Arial"/>
          <w:b/>
          <w:sz w:val="20"/>
          <w:szCs w:val="20"/>
        </w:rPr>
      </w:pPr>
    </w:p>
    <w:p w14:paraId="11EB44CF" w14:textId="05220165" w:rsidR="002606E4" w:rsidRPr="001E4B2D" w:rsidRDefault="002606E4" w:rsidP="004D346A">
      <w:pPr>
        <w:pStyle w:val="Akapitzlist"/>
        <w:numPr>
          <w:ilvl w:val="0"/>
          <w:numId w:val="1"/>
        </w:numPr>
        <w:spacing w:before="120" w:after="120"/>
        <w:rPr>
          <w:rFonts w:ascii="Arial" w:hAnsi="Arial" w:cs="Arial"/>
          <w:b/>
          <w:sz w:val="20"/>
          <w:szCs w:val="20"/>
        </w:rPr>
      </w:pPr>
      <w:r w:rsidRPr="001E4B2D">
        <w:rPr>
          <w:rFonts w:ascii="Arial" w:hAnsi="Arial" w:cs="Arial"/>
          <w:b/>
          <w:sz w:val="20"/>
          <w:szCs w:val="20"/>
        </w:rPr>
        <w:t>Oświadczenie kandydata:</w:t>
      </w:r>
    </w:p>
    <w:p w14:paraId="74C6086C" w14:textId="77777777" w:rsidR="002606E4" w:rsidRPr="001E4B2D" w:rsidRDefault="002606E4" w:rsidP="002606E4">
      <w:pPr>
        <w:spacing w:before="120" w:after="120"/>
        <w:rPr>
          <w:rFonts w:ascii="Arial" w:hAnsi="Arial" w:cs="Arial"/>
          <w:b/>
          <w:sz w:val="20"/>
          <w:szCs w:val="20"/>
        </w:rPr>
      </w:pPr>
    </w:p>
    <w:p w14:paraId="7126D658" w14:textId="3AEE2C3E" w:rsidR="002606E4" w:rsidRPr="001E4B2D" w:rsidRDefault="002606E4" w:rsidP="002606E4">
      <w:pPr>
        <w:spacing w:before="120" w:after="120"/>
        <w:rPr>
          <w:rFonts w:ascii="Arial" w:hAnsi="Arial" w:cs="Arial"/>
          <w:bCs/>
          <w:sz w:val="20"/>
          <w:szCs w:val="20"/>
        </w:rPr>
      </w:pPr>
      <w:r w:rsidRPr="001E4B2D">
        <w:rPr>
          <w:rFonts w:ascii="Arial" w:hAnsi="Arial" w:cs="Arial"/>
          <w:bCs/>
          <w:sz w:val="20"/>
          <w:szCs w:val="20"/>
        </w:rPr>
        <w:t>Ja, ………………………………………………. oświadczam, iż:</w:t>
      </w:r>
    </w:p>
    <w:p w14:paraId="215A71D0" w14:textId="379A30B6" w:rsidR="004D346A" w:rsidRPr="001E4B2D" w:rsidRDefault="004D346A" w:rsidP="00E232D2">
      <w:pPr>
        <w:pStyle w:val="Akapitzlist"/>
        <w:numPr>
          <w:ilvl w:val="0"/>
          <w:numId w:val="2"/>
        </w:numPr>
        <w:spacing w:before="120" w:after="240" w:line="276" w:lineRule="auto"/>
        <w:ind w:left="714" w:hanging="357"/>
        <w:rPr>
          <w:rFonts w:ascii="Arial" w:hAnsi="Arial" w:cs="Arial"/>
          <w:bCs/>
          <w:sz w:val="20"/>
          <w:szCs w:val="20"/>
        </w:rPr>
      </w:pPr>
      <w:r w:rsidRPr="001E4B2D">
        <w:rPr>
          <w:rFonts w:ascii="Arial" w:hAnsi="Arial" w:cs="Arial"/>
          <w:bCs/>
          <w:sz w:val="20"/>
          <w:szCs w:val="20"/>
        </w:rPr>
        <w:t xml:space="preserve">Zgłaszam chęć podjęcia obowiązków związanych z członkostwem w Komitecie Rewitalizacji Gminy </w:t>
      </w:r>
      <w:r w:rsidR="006F46D8">
        <w:rPr>
          <w:rFonts w:ascii="Arial" w:hAnsi="Arial" w:cs="Arial"/>
          <w:bCs/>
          <w:sz w:val="20"/>
          <w:szCs w:val="20"/>
        </w:rPr>
        <w:t>Lisków</w:t>
      </w:r>
      <w:r w:rsidR="002606E4" w:rsidRPr="001E4B2D">
        <w:rPr>
          <w:rFonts w:ascii="Arial" w:hAnsi="Arial" w:cs="Arial"/>
          <w:bCs/>
          <w:sz w:val="20"/>
          <w:szCs w:val="20"/>
        </w:rPr>
        <w:t>;</w:t>
      </w:r>
    </w:p>
    <w:p w14:paraId="1CABEA3B" w14:textId="150A9D12" w:rsidR="00E232D2" w:rsidRPr="001E4B2D" w:rsidRDefault="002606E4" w:rsidP="00E232D2">
      <w:pPr>
        <w:pStyle w:val="Akapitzlist"/>
        <w:numPr>
          <w:ilvl w:val="0"/>
          <w:numId w:val="2"/>
        </w:numPr>
        <w:spacing w:before="120" w:after="240" w:line="276" w:lineRule="auto"/>
        <w:ind w:left="714" w:hanging="357"/>
        <w:rPr>
          <w:rFonts w:ascii="Arial" w:hAnsi="Arial" w:cs="Arial"/>
          <w:bCs/>
          <w:sz w:val="20"/>
          <w:szCs w:val="20"/>
        </w:rPr>
      </w:pPr>
      <w:r w:rsidRPr="001E4B2D">
        <w:rPr>
          <w:rFonts w:ascii="Arial" w:hAnsi="Arial" w:cs="Arial"/>
          <w:bCs/>
          <w:sz w:val="20"/>
          <w:szCs w:val="20"/>
        </w:rPr>
        <w:t>Zapoznałem</w:t>
      </w:r>
      <w:r w:rsidR="00E232D2" w:rsidRPr="001E4B2D">
        <w:rPr>
          <w:rFonts w:ascii="Arial" w:hAnsi="Arial" w:cs="Arial"/>
          <w:bCs/>
          <w:sz w:val="20"/>
          <w:szCs w:val="20"/>
        </w:rPr>
        <w:t>/</w:t>
      </w:r>
      <w:proofErr w:type="spellStart"/>
      <w:r w:rsidR="00E232D2" w:rsidRPr="001E4B2D">
        <w:rPr>
          <w:rFonts w:ascii="Arial" w:hAnsi="Arial" w:cs="Arial"/>
          <w:bCs/>
          <w:sz w:val="20"/>
          <w:szCs w:val="20"/>
        </w:rPr>
        <w:t>am</w:t>
      </w:r>
      <w:proofErr w:type="spellEnd"/>
      <w:r w:rsidRPr="001E4B2D">
        <w:rPr>
          <w:rFonts w:ascii="Arial" w:hAnsi="Arial" w:cs="Arial"/>
          <w:bCs/>
          <w:sz w:val="20"/>
          <w:szCs w:val="20"/>
        </w:rPr>
        <w:t xml:space="preserve"> się z treścią Regulaminu Komitetu Rewitalizacji dla </w:t>
      </w:r>
      <w:r w:rsidRPr="001E4B2D">
        <w:rPr>
          <w:rFonts w:ascii="Arial" w:hAnsi="Arial" w:cs="Arial"/>
          <w:bCs/>
          <w:sz w:val="20"/>
          <w:szCs w:val="20"/>
          <w:shd w:val="clear" w:color="auto" w:fill="FFFFFF" w:themeFill="background1"/>
        </w:rPr>
        <w:t>Gminy</w:t>
      </w:r>
      <w:r w:rsidR="000C3EF3" w:rsidRPr="001E4B2D">
        <w:rPr>
          <w:rFonts w:ascii="Arial" w:hAnsi="Arial" w:cs="Arial"/>
          <w:bCs/>
          <w:sz w:val="20"/>
          <w:szCs w:val="20"/>
          <w:shd w:val="clear" w:color="auto" w:fill="FFFFFF" w:themeFill="background1"/>
        </w:rPr>
        <w:t xml:space="preserve"> </w:t>
      </w:r>
      <w:r w:rsidR="006F46D8">
        <w:rPr>
          <w:rFonts w:ascii="Arial" w:hAnsi="Arial" w:cs="Arial"/>
          <w:bCs/>
          <w:sz w:val="20"/>
          <w:szCs w:val="20"/>
          <w:shd w:val="clear" w:color="auto" w:fill="FFFFFF" w:themeFill="background1"/>
        </w:rPr>
        <w:t>Lisków</w:t>
      </w:r>
      <w:r w:rsidRPr="001E4B2D">
        <w:rPr>
          <w:rFonts w:ascii="Arial" w:hAnsi="Arial" w:cs="Arial"/>
          <w:bCs/>
          <w:sz w:val="20"/>
          <w:szCs w:val="20"/>
          <w:shd w:val="clear" w:color="auto" w:fill="FFFFFF" w:themeFill="background1"/>
        </w:rPr>
        <w:t>;</w:t>
      </w:r>
    </w:p>
    <w:p w14:paraId="79A2FC12" w14:textId="6E5E1E1B" w:rsidR="004D346A" w:rsidRPr="001E4B2D" w:rsidRDefault="004D346A" w:rsidP="00E232D2">
      <w:pPr>
        <w:pStyle w:val="Akapitzlist"/>
        <w:numPr>
          <w:ilvl w:val="0"/>
          <w:numId w:val="2"/>
        </w:numPr>
        <w:spacing w:before="120" w:after="240" w:line="276" w:lineRule="auto"/>
        <w:ind w:left="714" w:hanging="357"/>
        <w:rPr>
          <w:rFonts w:ascii="Arial" w:hAnsi="Arial" w:cs="Arial"/>
          <w:bCs/>
          <w:sz w:val="20"/>
          <w:szCs w:val="20"/>
        </w:rPr>
      </w:pPr>
      <w:r w:rsidRPr="001E4B2D">
        <w:rPr>
          <w:rFonts w:ascii="Arial" w:hAnsi="Arial" w:cs="Arial"/>
          <w:bCs/>
          <w:sz w:val="20"/>
          <w:szCs w:val="20"/>
        </w:rPr>
        <w:t>Oświadczam, że nie zostałem/</w:t>
      </w:r>
      <w:proofErr w:type="spellStart"/>
      <w:r w:rsidRPr="001E4B2D">
        <w:rPr>
          <w:rFonts w:ascii="Arial" w:hAnsi="Arial" w:cs="Arial"/>
          <w:bCs/>
          <w:sz w:val="20"/>
          <w:szCs w:val="20"/>
        </w:rPr>
        <w:t>am</w:t>
      </w:r>
      <w:proofErr w:type="spellEnd"/>
      <w:r w:rsidRPr="001E4B2D">
        <w:rPr>
          <w:rFonts w:ascii="Arial" w:hAnsi="Arial" w:cs="Arial"/>
          <w:bCs/>
          <w:sz w:val="20"/>
          <w:szCs w:val="20"/>
        </w:rPr>
        <w:t xml:space="preserve"> skazany/a prawomocnym wyrokiem sądowym za przestępstwo z winy umyślnej lub wobec którego sąd orzekł środek karny w postaci pozbawienia praw publicznych</w:t>
      </w:r>
      <w:r w:rsidR="00E232D2" w:rsidRPr="001E4B2D">
        <w:rPr>
          <w:rFonts w:ascii="Arial" w:hAnsi="Arial" w:cs="Arial"/>
          <w:bCs/>
          <w:sz w:val="20"/>
          <w:szCs w:val="20"/>
        </w:rPr>
        <w:t>;</w:t>
      </w:r>
    </w:p>
    <w:p w14:paraId="7B99CB49" w14:textId="278B05FA" w:rsidR="00E232D2" w:rsidRPr="001E4B2D" w:rsidRDefault="00E232D2" w:rsidP="00E232D2">
      <w:pPr>
        <w:pStyle w:val="Akapitzlist"/>
        <w:numPr>
          <w:ilvl w:val="0"/>
          <w:numId w:val="2"/>
        </w:numPr>
        <w:spacing w:before="120" w:after="240" w:line="276" w:lineRule="auto"/>
        <w:rPr>
          <w:rFonts w:ascii="Arial" w:hAnsi="Arial" w:cs="Arial"/>
          <w:bCs/>
          <w:sz w:val="20"/>
          <w:szCs w:val="20"/>
        </w:rPr>
      </w:pPr>
      <w:r w:rsidRPr="001E4B2D">
        <w:rPr>
          <w:rFonts w:ascii="Arial" w:hAnsi="Arial" w:cs="Arial"/>
          <w:bCs/>
          <w:sz w:val="20"/>
          <w:szCs w:val="20"/>
        </w:rPr>
        <w:t>Wyrażam zgodę na przetwarzanie moich danych osobowych do celów rekrutacyjnych przez Urząd</w:t>
      </w:r>
      <w:r w:rsidR="000C3EF3" w:rsidRPr="001E4B2D">
        <w:rPr>
          <w:rFonts w:ascii="Arial" w:hAnsi="Arial" w:cs="Arial"/>
          <w:bCs/>
          <w:sz w:val="20"/>
          <w:szCs w:val="20"/>
        </w:rPr>
        <w:t xml:space="preserve"> </w:t>
      </w:r>
      <w:r w:rsidR="006F46D8">
        <w:rPr>
          <w:rFonts w:ascii="Arial" w:hAnsi="Arial" w:cs="Arial"/>
          <w:bCs/>
          <w:sz w:val="20"/>
          <w:szCs w:val="20"/>
        </w:rPr>
        <w:t>Gminy Lisków</w:t>
      </w:r>
      <w:r w:rsidR="000C3EF3" w:rsidRPr="001E4B2D">
        <w:rPr>
          <w:rFonts w:ascii="Arial" w:hAnsi="Arial" w:cs="Arial"/>
          <w:bCs/>
          <w:sz w:val="20"/>
          <w:szCs w:val="20"/>
        </w:rPr>
        <w:t>.</w:t>
      </w:r>
    </w:p>
    <w:p w14:paraId="7CAD29C2" w14:textId="77777777" w:rsidR="004D346A" w:rsidRPr="001E4B2D" w:rsidRDefault="004D346A" w:rsidP="004D346A">
      <w:pPr>
        <w:pStyle w:val="Akapitzlist"/>
        <w:spacing w:before="120" w:after="120"/>
        <w:rPr>
          <w:rFonts w:ascii="Arial" w:hAnsi="Arial" w:cs="Arial"/>
          <w:bCs/>
          <w:sz w:val="20"/>
          <w:szCs w:val="20"/>
        </w:rPr>
      </w:pPr>
    </w:p>
    <w:p w14:paraId="09EE249E" w14:textId="77777777" w:rsidR="004D346A" w:rsidRPr="001E4B2D" w:rsidRDefault="004D346A" w:rsidP="004D346A">
      <w:pPr>
        <w:spacing w:before="120" w:after="120"/>
        <w:ind w:firstLine="227"/>
        <w:rPr>
          <w:rFonts w:ascii="Arial" w:hAnsi="Arial" w:cs="Arial"/>
          <w:sz w:val="20"/>
          <w:szCs w:val="20"/>
        </w:rPr>
      </w:pPr>
    </w:p>
    <w:p w14:paraId="0FFF764D" w14:textId="77777777" w:rsidR="004D346A" w:rsidRPr="001E4B2D" w:rsidRDefault="004D346A" w:rsidP="004D346A">
      <w:pPr>
        <w:spacing w:before="120" w:after="120"/>
        <w:ind w:firstLine="227"/>
        <w:rPr>
          <w:rFonts w:ascii="Arial" w:hAnsi="Arial" w:cs="Arial"/>
          <w:sz w:val="20"/>
          <w:szCs w:val="20"/>
        </w:rPr>
      </w:pPr>
    </w:p>
    <w:p w14:paraId="566A2497" w14:textId="77777777" w:rsidR="004D346A" w:rsidRPr="001E4B2D" w:rsidRDefault="004D346A" w:rsidP="004D346A">
      <w:pPr>
        <w:spacing w:before="120" w:after="120"/>
        <w:ind w:firstLine="227"/>
        <w:rPr>
          <w:rFonts w:ascii="Arial" w:hAnsi="Arial" w:cs="Arial"/>
          <w:sz w:val="20"/>
          <w:szCs w:val="20"/>
        </w:rPr>
      </w:pPr>
    </w:p>
    <w:p w14:paraId="410A8CAC" w14:textId="77777777" w:rsidR="004D346A" w:rsidRPr="001E4B2D" w:rsidRDefault="004D346A" w:rsidP="004D346A">
      <w:pPr>
        <w:spacing w:before="120" w:after="120"/>
        <w:ind w:firstLine="227"/>
        <w:rPr>
          <w:rFonts w:ascii="Arial" w:hAnsi="Arial" w:cs="Arial"/>
          <w:sz w:val="20"/>
          <w:szCs w:val="20"/>
        </w:rPr>
      </w:pPr>
    </w:p>
    <w:p w14:paraId="4CC377D4" w14:textId="380124DE" w:rsidR="004D346A" w:rsidRPr="001E4B2D" w:rsidRDefault="004D346A" w:rsidP="004D346A">
      <w:pPr>
        <w:spacing w:before="120" w:after="120"/>
        <w:ind w:firstLine="227"/>
        <w:rPr>
          <w:rFonts w:ascii="Arial" w:hAnsi="Arial" w:cs="Arial"/>
          <w:sz w:val="20"/>
          <w:szCs w:val="20"/>
        </w:rPr>
      </w:pPr>
      <w:r w:rsidRPr="001E4B2D">
        <w:rPr>
          <w:rFonts w:ascii="Arial" w:hAnsi="Arial" w:cs="Arial"/>
          <w:sz w:val="20"/>
          <w:szCs w:val="20"/>
        </w:rPr>
        <w:t>…………</w:t>
      </w:r>
      <w:r w:rsidR="00E232D2" w:rsidRPr="001E4B2D">
        <w:rPr>
          <w:rFonts w:ascii="Arial" w:hAnsi="Arial" w:cs="Arial"/>
          <w:sz w:val="20"/>
          <w:szCs w:val="20"/>
        </w:rPr>
        <w:t>….</w:t>
      </w:r>
      <w:r w:rsidRPr="001E4B2D">
        <w:rPr>
          <w:rFonts w:ascii="Arial" w:hAnsi="Arial" w:cs="Arial"/>
          <w:sz w:val="20"/>
          <w:szCs w:val="20"/>
        </w:rPr>
        <w:t>…, dnia.......…</w:t>
      </w:r>
      <w:r w:rsidR="00E232D2" w:rsidRPr="001E4B2D">
        <w:rPr>
          <w:rFonts w:ascii="Arial" w:hAnsi="Arial" w:cs="Arial"/>
          <w:sz w:val="20"/>
          <w:szCs w:val="20"/>
        </w:rPr>
        <w:t>…</w:t>
      </w:r>
      <w:r w:rsidRPr="001E4B2D">
        <w:rPr>
          <w:rFonts w:ascii="Arial" w:hAnsi="Arial" w:cs="Arial"/>
          <w:sz w:val="20"/>
          <w:szCs w:val="20"/>
        </w:rPr>
        <w:t>…</w:t>
      </w:r>
      <w:r w:rsidRPr="001E4B2D">
        <w:rPr>
          <w:rFonts w:ascii="Arial" w:hAnsi="Arial" w:cs="Arial"/>
          <w:sz w:val="20"/>
          <w:szCs w:val="20"/>
        </w:rPr>
        <w:tab/>
      </w:r>
      <w:r w:rsidRPr="001E4B2D">
        <w:rPr>
          <w:rFonts w:ascii="Arial" w:hAnsi="Arial" w:cs="Arial"/>
          <w:sz w:val="20"/>
          <w:szCs w:val="20"/>
        </w:rPr>
        <w:tab/>
      </w:r>
      <w:r w:rsidRPr="001E4B2D">
        <w:rPr>
          <w:rFonts w:ascii="Arial" w:hAnsi="Arial" w:cs="Arial"/>
          <w:sz w:val="20"/>
          <w:szCs w:val="20"/>
        </w:rPr>
        <w:tab/>
      </w:r>
      <w:r w:rsidRPr="001E4B2D">
        <w:rPr>
          <w:rFonts w:ascii="Arial" w:hAnsi="Arial" w:cs="Arial"/>
          <w:sz w:val="20"/>
          <w:szCs w:val="20"/>
        </w:rPr>
        <w:tab/>
        <w:t>…………………………………</w:t>
      </w:r>
    </w:p>
    <w:p w14:paraId="01D8D596" w14:textId="77777777" w:rsidR="004D346A" w:rsidRPr="001E4B2D" w:rsidRDefault="004D346A" w:rsidP="004D346A">
      <w:pPr>
        <w:spacing w:before="120" w:after="120"/>
        <w:ind w:firstLine="227"/>
        <w:rPr>
          <w:rFonts w:ascii="Arial" w:hAnsi="Arial" w:cs="Arial"/>
          <w:sz w:val="20"/>
          <w:szCs w:val="20"/>
        </w:rPr>
      </w:pPr>
      <w:r w:rsidRPr="001E4B2D">
        <w:rPr>
          <w:rFonts w:ascii="Arial" w:hAnsi="Arial" w:cs="Arial"/>
          <w:sz w:val="20"/>
          <w:szCs w:val="20"/>
        </w:rPr>
        <w:tab/>
      </w:r>
      <w:r w:rsidRPr="001E4B2D">
        <w:rPr>
          <w:rFonts w:ascii="Arial" w:hAnsi="Arial" w:cs="Arial"/>
          <w:sz w:val="20"/>
          <w:szCs w:val="20"/>
        </w:rPr>
        <w:tab/>
      </w:r>
      <w:r w:rsidRPr="001E4B2D">
        <w:rPr>
          <w:rFonts w:ascii="Arial" w:hAnsi="Arial" w:cs="Arial"/>
          <w:sz w:val="20"/>
          <w:szCs w:val="20"/>
        </w:rPr>
        <w:tab/>
      </w:r>
      <w:r w:rsidRPr="001E4B2D">
        <w:rPr>
          <w:rFonts w:ascii="Arial" w:hAnsi="Arial" w:cs="Arial"/>
          <w:sz w:val="20"/>
          <w:szCs w:val="20"/>
        </w:rPr>
        <w:tab/>
      </w:r>
      <w:r w:rsidRPr="001E4B2D">
        <w:rPr>
          <w:rFonts w:ascii="Arial" w:hAnsi="Arial" w:cs="Arial"/>
          <w:sz w:val="20"/>
          <w:szCs w:val="20"/>
        </w:rPr>
        <w:tab/>
      </w:r>
      <w:r w:rsidRPr="001E4B2D">
        <w:rPr>
          <w:rFonts w:ascii="Arial" w:hAnsi="Arial" w:cs="Arial"/>
          <w:sz w:val="20"/>
          <w:szCs w:val="20"/>
        </w:rPr>
        <w:tab/>
      </w:r>
      <w:r w:rsidRPr="001E4B2D">
        <w:rPr>
          <w:rFonts w:ascii="Arial" w:hAnsi="Arial" w:cs="Arial"/>
          <w:sz w:val="20"/>
          <w:szCs w:val="20"/>
        </w:rPr>
        <w:tab/>
      </w:r>
      <w:r w:rsidRPr="001E4B2D">
        <w:rPr>
          <w:rFonts w:ascii="Arial" w:hAnsi="Arial" w:cs="Arial"/>
          <w:sz w:val="20"/>
          <w:szCs w:val="20"/>
        </w:rPr>
        <w:tab/>
      </w:r>
      <w:r w:rsidRPr="001E4B2D">
        <w:rPr>
          <w:rFonts w:ascii="Arial" w:hAnsi="Arial" w:cs="Arial"/>
          <w:sz w:val="20"/>
          <w:szCs w:val="20"/>
        </w:rPr>
        <w:tab/>
      </w:r>
      <w:r w:rsidRPr="001E4B2D">
        <w:rPr>
          <w:rFonts w:ascii="Arial" w:hAnsi="Arial" w:cs="Arial"/>
          <w:sz w:val="20"/>
          <w:szCs w:val="20"/>
        </w:rPr>
        <w:tab/>
        <w:t>Podpis</w:t>
      </w:r>
    </w:p>
    <w:p w14:paraId="76869F99" w14:textId="77777777" w:rsidR="004D346A" w:rsidRPr="001E4B2D" w:rsidRDefault="004D346A" w:rsidP="004D346A">
      <w:pPr>
        <w:rPr>
          <w:rFonts w:ascii="Arial" w:hAnsi="Arial" w:cs="Arial"/>
          <w:sz w:val="20"/>
          <w:szCs w:val="20"/>
        </w:rPr>
      </w:pPr>
    </w:p>
    <w:p w14:paraId="25A5B50F" w14:textId="77777777" w:rsidR="004D346A" w:rsidRPr="001E4B2D" w:rsidRDefault="004D346A" w:rsidP="004D346A">
      <w:pPr>
        <w:rPr>
          <w:rFonts w:ascii="Arial" w:hAnsi="Arial" w:cs="Arial"/>
          <w:sz w:val="20"/>
          <w:szCs w:val="20"/>
        </w:rPr>
      </w:pPr>
    </w:p>
    <w:p w14:paraId="60E91C5D" w14:textId="0D990698" w:rsidR="00E232D2" w:rsidRPr="001E4B2D" w:rsidRDefault="00E232D2">
      <w:pPr>
        <w:rPr>
          <w:rFonts w:ascii="Arial" w:hAnsi="Arial" w:cs="Arial"/>
          <w:sz w:val="20"/>
          <w:szCs w:val="20"/>
        </w:rPr>
      </w:pPr>
      <w:r w:rsidRPr="001E4B2D">
        <w:rPr>
          <w:rFonts w:ascii="Arial" w:hAnsi="Arial" w:cs="Arial"/>
          <w:sz w:val="20"/>
          <w:szCs w:val="20"/>
        </w:rPr>
        <w:br w:type="page"/>
      </w:r>
    </w:p>
    <w:p w14:paraId="332C0554" w14:textId="7F2DAA87" w:rsidR="007C4586" w:rsidRPr="007C4586" w:rsidRDefault="007C4586" w:rsidP="007C4586">
      <w:pPr>
        <w:pStyle w:val="NormalnyWeb"/>
        <w:shd w:val="clear" w:color="auto" w:fill="FFFFFF"/>
        <w:rPr>
          <w:rFonts w:ascii="Open Sans" w:hAnsi="Open Sans" w:cs="Open Sans"/>
          <w:b/>
          <w:bCs/>
          <w:sz w:val="21"/>
          <w:szCs w:val="21"/>
        </w:rPr>
      </w:pPr>
      <w:r w:rsidRPr="007C4586">
        <w:rPr>
          <w:rFonts w:ascii="Open Sans" w:hAnsi="Open Sans" w:cs="Open Sans"/>
          <w:b/>
          <w:bCs/>
          <w:noProof/>
          <w:sz w:val="21"/>
          <w:szCs w:val="21"/>
        </w:rPr>
        <w:lastRenderedPageBreak/>
        <mc:AlternateContent>
          <mc:Choice Requires="wps">
            <w:drawing>
              <wp:anchor distT="0" distB="0" distL="114300" distR="114300" simplePos="0" relativeHeight="251659264" behindDoc="0" locked="0" layoutInCell="1" allowOverlap="1" wp14:anchorId="29C49236" wp14:editId="449765EA">
                <wp:simplePos x="0" y="0"/>
                <wp:positionH relativeFrom="column">
                  <wp:posOffset>5715</wp:posOffset>
                </wp:positionH>
                <wp:positionV relativeFrom="paragraph">
                  <wp:posOffset>-158750</wp:posOffset>
                </wp:positionV>
                <wp:extent cx="6109335" cy="628650"/>
                <wp:effectExtent l="20955" t="18415" r="22860" b="19685"/>
                <wp:wrapNone/>
                <wp:docPr id="123438139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628650"/>
                        </a:xfrm>
                        <a:prstGeom prst="rect">
                          <a:avLst/>
                        </a:prstGeom>
                        <a:solidFill>
                          <a:srgbClr val="FFCC99"/>
                        </a:solidFill>
                        <a:ln w="36360" cap="flat">
                          <a:solidFill>
                            <a:srgbClr val="66666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29F8C2" w14:textId="77777777" w:rsidR="007C4586" w:rsidRDefault="007C4586" w:rsidP="007C4586">
                            <w:pPr>
                              <w:spacing w:after="0"/>
                              <w:jc w:val="center"/>
                              <w:rPr>
                                <w:rFonts w:ascii="Calibri" w:eastAsia="Calibri" w:hAnsi="Calibri" w:cs="Calibri"/>
                                <w:b/>
                                <w:bCs/>
                                <w:kern w:val="1"/>
                                <w:sz w:val="20"/>
                                <w:szCs w:val="20"/>
                                <w:lang w:eastAsia="hi-IN" w:bidi="hi-IN"/>
                              </w:rPr>
                            </w:pPr>
                            <w:r>
                              <w:rPr>
                                <w:rFonts w:ascii="Calibri" w:eastAsia="Calibri" w:hAnsi="Calibri" w:cs="Calibri"/>
                                <w:b/>
                                <w:bCs/>
                                <w:kern w:val="1"/>
                                <w:sz w:val="20"/>
                                <w:szCs w:val="20"/>
                                <w:lang w:eastAsia="hi-IN" w:bidi="hi-IN"/>
                              </w:rPr>
                              <w:t>INFORMACJA O PRZETWARZANIU DANYCH OSOBOWYCH</w:t>
                            </w:r>
                          </w:p>
                          <w:p w14:paraId="66390DD4" w14:textId="7BF65192" w:rsidR="007C4586" w:rsidRDefault="007C4586" w:rsidP="007C4586">
                            <w:pPr>
                              <w:spacing w:after="0"/>
                              <w:jc w:val="center"/>
                              <w:rPr>
                                <w:rFonts w:ascii="Calibri" w:eastAsia="Calibri" w:hAnsi="Calibri" w:cs="Calibri"/>
                                <w:b/>
                                <w:bCs/>
                                <w:kern w:val="1"/>
                                <w:sz w:val="20"/>
                                <w:szCs w:val="20"/>
                                <w:lang w:eastAsia="hi-IN" w:bidi="hi-IN"/>
                              </w:rPr>
                            </w:pPr>
                            <w:r>
                              <w:rPr>
                                <w:rFonts w:ascii="Calibri" w:eastAsia="Calibri" w:hAnsi="Calibri" w:cs="Calibri"/>
                                <w:b/>
                                <w:bCs/>
                                <w:kern w:val="1"/>
                                <w:sz w:val="20"/>
                                <w:szCs w:val="20"/>
                                <w:lang w:eastAsia="hi-IN" w:bidi="hi-IN"/>
                              </w:rPr>
                              <w:t xml:space="preserve">dla </w:t>
                            </w:r>
                            <w:r w:rsidR="006E360C">
                              <w:rPr>
                                <w:rFonts w:ascii="Calibri" w:eastAsia="Calibri" w:hAnsi="Calibri" w:cs="Calibri"/>
                                <w:b/>
                                <w:bCs/>
                                <w:kern w:val="1"/>
                                <w:sz w:val="20"/>
                                <w:szCs w:val="20"/>
                                <w:lang w:eastAsia="hi-IN" w:bidi="hi-IN"/>
                              </w:rPr>
                              <w:t>kandydatów na członków Komitetu Rewitalizacji</w:t>
                            </w:r>
                          </w:p>
                        </w:txbxContent>
                      </wps:txbx>
                      <wps:bodyPr rot="0" vert="horz" wrap="square" lIns="17640" tIns="17640" rIns="17640" bIns="17640" anchor="ctr" anchorCtr="0">
                        <a:noAutofit/>
                      </wps:bodyPr>
                    </wps:wsp>
                  </a:graphicData>
                </a:graphic>
                <wp14:sizeRelH relativeFrom="page">
                  <wp14:pctWidth>0</wp14:pctWidth>
                </wp14:sizeRelH>
                <wp14:sizeRelV relativeFrom="page">
                  <wp14:pctHeight>0</wp14:pctHeight>
                </wp14:sizeRelV>
              </wp:anchor>
            </w:drawing>
          </mc:Choice>
          <mc:Fallback>
            <w:pict>
              <v:shapetype w14:anchorId="29C49236" id="_x0000_t202" coordsize="21600,21600" o:spt="202" path="m,l,21600r21600,l21600,xe">
                <v:stroke joinstyle="miter"/>
                <v:path gradientshapeok="t" o:connecttype="rect"/>
              </v:shapetype>
              <v:shape id="Pole tekstowe 1" o:spid="_x0000_s1026" type="#_x0000_t202" style="position:absolute;margin-left:.45pt;margin-top:-12.5pt;width:481.0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" fillcolor="#fc9" strokecolor="#666" strokeweight="1.01mm">
                <v:stroke joinstyle="round"/>
                <v:textbox inset=".49mm,.49mm,.49mm,.49mm">
                  <w:txbxContent>
                    <w:p w14:paraId="7529F8C2" w14:textId="77777777" w:rsidR="007C4586" w:rsidRDefault="007C4586" w:rsidP="007C4586">
                      <w:pPr>
                        <w:spacing w:after="0"/>
                        <w:jc w:val="center"/>
                        <w:rPr>
                          <w:rFonts w:ascii="Calibri" w:eastAsia="Calibri" w:hAnsi="Calibri" w:cs="Calibri"/>
                          <w:b/>
                          <w:bCs/>
                          <w:kern w:val="1"/>
                          <w:sz w:val="20"/>
                          <w:szCs w:val="20"/>
                          <w:lang w:eastAsia="hi-IN" w:bidi="hi-IN"/>
                        </w:rPr>
                      </w:pPr>
                      <w:r>
                        <w:rPr>
                          <w:rFonts w:ascii="Calibri" w:eastAsia="Calibri" w:hAnsi="Calibri" w:cs="Calibri"/>
                          <w:b/>
                          <w:bCs/>
                          <w:kern w:val="1"/>
                          <w:sz w:val="20"/>
                          <w:szCs w:val="20"/>
                          <w:lang w:eastAsia="hi-IN" w:bidi="hi-IN"/>
                        </w:rPr>
                        <w:t>INFORMACJA O PRZETWARZANIU DANYCH OSOBOWYCH</w:t>
                      </w:r>
                    </w:p>
                    <w:p w14:paraId="66390DD4" w14:textId="7BF65192" w:rsidR="007C4586" w:rsidRDefault="007C4586" w:rsidP="007C4586">
                      <w:pPr>
                        <w:spacing w:after="0"/>
                        <w:jc w:val="center"/>
                        <w:rPr>
                          <w:rFonts w:ascii="Calibri" w:eastAsia="Calibri" w:hAnsi="Calibri" w:cs="Calibri"/>
                          <w:b/>
                          <w:bCs/>
                          <w:kern w:val="1"/>
                          <w:sz w:val="20"/>
                          <w:szCs w:val="20"/>
                          <w:lang w:eastAsia="hi-IN" w:bidi="hi-IN"/>
                        </w:rPr>
                      </w:pPr>
                      <w:r>
                        <w:rPr>
                          <w:rFonts w:ascii="Calibri" w:eastAsia="Calibri" w:hAnsi="Calibri" w:cs="Calibri"/>
                          <w:b/>
                          <w:bCs/>
                          <w:kern w:val="1"/>
                          <w:sz w:val="20"/>
                          <w:szCs w:val="20"/>
                          <w:lang w:eastAsia="hi-IN" w:bidi="hi-IN"/>
                        </w:rPr>
                        <w:t xml:space="preserve">dla </w:t>
                      </w:r>
                      <w:r w:rsidR="006E360C">
                        <w:rPr>
                          <w:rFonts w:ascii="Calibri" w:eastAsia="Calibri" w:hAnsi="Calibri" w:cs="Calibri"/>
                          <w:b/>
                          <w:bCs/>
                          <w:kern w:val="1"/>
                          <w:sz w:val="20"/>
                          <w:szCs w:val="20"/>
                          <w:lang w:eastAsia="hi-IN" w:bidi="hi-IN"/>
                        </w:rPr>
                        <w:t>kandydatów na członków Komitetu Rewitalizacji</w:t>
                      </w:r>
                    </w:p>
                  </w:txbxContent>
                </v:textbox>
              </v:shape>
            </w:pict>
          </mc:Fallback>
        </mc:AlternateContent>
      </w:r>
    </w:p>
    <w:p w14:paraId="3AD536B7" w14:textId="77777777" w:rsidR="007C4586" w:rsidRPr="007C4586" w:rsidRDefault="007C4586" w:rsidP="007C4586">
      <w:pPr>
        <w:pStyle w:val="NormalnyWeb"/>
        <w:shd w:val="clear" w:color="auto" w:fill="FFFFFF"/>
        <w:rPr>
          <w:rFonts w:ascii="Open Sans" w:hAnsi="Open Sans" w:cs="Open Sans"/>
          <w:b/>
          <w:bCs/>
          <w:sz w:val="21"/>
          <w:szCs w:val="21"/>
        </w:rPr>
      </w:pPr>
    </w:p>
    <w:p w14:paraId="575B4FD9" w14:textId="77777777" w:rsidR="007C4586" w:rsidRPr="007C4586" w:rsidRDefault="007C4586" w:rsidP="007C4586">
      <w:pPr>
        <w:pStyle w:val="NormalnyWeb"/>
        <w:shd w:val="clear" w:color="auto" w:fill="FFFFFF"/>
        <w:spacing w:before="0" w:beforeAutospacing="0" w:after="0" w:afterAutospacing="0"/>
        <w:jc w:val="both"/>
      </w:pPr>
    </w:p>
    <w:p w14:paraId="65131D95" w14:textId="77777777" w:rsidR="007C4586" w:rsidRPr="007C4586" w:rsidRDefault="007C4586" w:rsidP="007C4586">
      <w:pPr>
        <w:pStyle w:val="NormalnyWeb"/>
        <w:shd w:val="clear" w:color="auto" w:fill="FFFFFF"/>
        <w:spacing w:before="0" w:beforeAutospacing="0" w:after="0" w:afterAutospacing="0"/>
        <w:jc w:val="both"/>
      </w:pPr>
      <w:r w:rsidRPr="007C4586">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2962D098" w14:textId="77777777" w:rsidR="007C4586" w:rsidRPr="007C4586" w:rsidRDefault="007C4586" w:rsidP="007C4586">
      <w:pPr>
        <w:pStyle w:val="NormalnyWeb"/>
        <w:shd w:val="clear" w:color="auto" w:fill="FFFFFF"/>
        <w:spacing w:before="0" w:beforeAutospacing="0" w:after="0" w:afterAutospacing="0"/>
        <w:jc w:val="both"/>
      </w:pPr>
    </w:p>
    <w:p w14:paraId="4EE92D89" w14:textId="77777777" w:rsidR="007C4586" w:rsidRPr="007C4586" w:rsidRDefault="007C4586" w:rsidP="007C4586">
      <w:pPr>
        <w:pStyle w:val="NormalnyWeb"/>
        <w:shd w:val="clear" w:color="auto" w:fill="FFFFFF"/>
        <w:spacing w:before="0" w:beforeAutospacing="0" w:after="0" w:afterAutospacing="0"/>
        <w:jc w:val="both"/>
      </w:pPr>
      <w:r w:rsidRPr="007C4586">
        <w:t xml:space="preserve">Administratorem Pani/Pana danych osobowych jest: </w:t>
      </w:r>
    </w:p>
    <w:p w14:paraId="6284C433" w14:textId="72604F9D" w:rsidR="007C4586" w:rsidRPr="007C4586" w:rsidRDefault="007C4586" w:rsidP="007C4586">
      <w:pPr>
        <w:pStyle w:val="NormalnyWeb"/>
        <w:shd w:val="clear" w:color="auto" w:fill="FFFFFF"/>
        <w:spacing w:before="0" w:beforeAutospacing="0" w:after="0" w:afterAutospacing="0"/>
        <w:jc w:val="both"/>
      </w:pPr>
      <w:r w:rsidRPr="007C4586">
        <w:t>Gmina Lisków z siedzibą w: 62-850 Lisków, ul. Ks. Wacława Blizińskiego 56 - dalej „Urząd Gminy”</w:t>
      </w:r>
      <w:r w:rsidR="00A52B8A">
        <w:t>.</w:t>
      </w:r>
    </w:p>
    <w:p w14:paraId="1A67B3CB" w14:textId="77777777" w:rsidR="007C4586" w:rsidRPr="007C4586" w:rsidRDefault="007C4586" w:rsidP="007C4586">
      <w:pPr>
        <w:pStyle w:val="NormalnyWeb"/>
        <w:shd w:val="clear" w:color="auto" w:fill="FFFFFF"/>
        <w:spacing w:before="0" w:beforeAutospacing="0" w:after="0" w:afterAutospacing="0"/>
        <w:jc w:val="both"/>
      </w:pPr>
    </w:p>
    <w:p w14:paraId="17692F5E" w14:textId="484AD8FE" w:rsidR="007C4586" w:rsidRPr="007C4586" w:rsidRDefault="007C4586" w:rsidP="007C4586">
      <w:pPr>
        <w:pStyle w:val="NormalnyWeb"/>
        <w:shd w:val="clear" w:color="auto" w:fill="FFFFFF"/>
        <w:spacing w:before="0" w:beforeAutospacing="0" w:after="0" w:afterAutospacing="0"/>
        <w:jc w:val="both"/>
      </w:pPr>
      <w:r w:rsidRPr="007C4586">
        <w:t>Administrator danych osobowych przetwarza dane osobowe na podstawie obowiązujących przepisów prawa z zakresu funkcjonowania gminy, funkcjonowania urzędu, obsługi mieszkańców, realizacji zadań statu</w:t>
      </w:r>
      <w:r w:rsidR="00A52B8A">
        <w:t>t</w:t>
      </w:r>
      <w:r w:rsidRPr="007C4586">
        <w:t>owych gminy oraz zadań rządowych zleconych gminie.</w:t>
      </w:r>
    </w:p>
    <w:p w14:paraId="394ADA9A" w14:textId="77777777" w:rsidR="007C4586" w:rsidRPr="007C4586" w:rsidRDefault="007C4586" w:rsidP="007C4586">
      <w:pPr>
        <w:pStyle w:val="NormalnyWeb"/>
        <w:shd w:val="clear" w:color="auto" w:fill="FFFFFF"/>
        <w:spacing w:before="0" w:beforeAutospacing="0" w:after="0" w:afterAutospacing="0"/>
        <w:jc w:val="both"/>
      </w:pPr>
    </w:p>
    <w:p w14:paraId="07B11B4B" w14:textId="77777777" w:rsidR="007C4586" w:rsidRPr="007C4586" w:rsidRDefault="007C4586" w:rsidP="007C4586">
      <w:pPr>
        <w:pStyle w:val="NormalnyWeb"/>
        <w:shd w:val="clear" w:color="auto" w:fill="FFFFFF"/>
        <w:spacing w:before="0" w:beforeAutospacing="0" w:after="0" w:afterAutospacing="0"/>
        <w:jc w:val="both"/>
      </w:pPr>
      <w:r w:rsidRPr="007C4586">
        <w:t>Pani/Pana dane osobowe będą przetwarzane w celu:</w:t>
      </w:r>
    </w:p>
    <w:p w14:paraId="3070BB74" w14:textId="364E724E" w:rsidR="007C4586" w:rsidRPr="007C4586" w:rsidRDefault="007C4586" w:rsidP="007C4586">
      <w:pPr>
        <w:pStyle w:val="NormalnyWeb"/>
        <w:numPr>
          <w:ilvl w:val="0"/>
          <w:numId w:val="3"/>
        </w:numPr>
        <w:shd w:val="clear" w:color="auto" w:fill="FFFFFF"/>
        <w:spacing w:before="0" w:beforeAutospacing="0" w:after="0" w:afterAutospacing="0"/>
        <w:jc w:val="both"/>
      </w:pPr>
      <w:r w:rsidRPr="007C4586">
        <w:t>realizacji prawnego obowiązku spoczywającego na administratorze danych – zgodnie z art. 6 ust. 1 lit. c RODO czyli realizacji naboru i obsługi wniosków w ramach realizowanego programu rewitalizacji</w:t>
      </w:r>
      <w:r w:rsidR="00A52B8A">
        <w:t>,</w:t>
      </w:r>
    </w:p>
    <w:p w14:paraId="6FD4153F" w14:textId="77777777" w:rsidR="007C4586" w:rsidRPr="007C4586" w:rsidRDefault="007C4586" w:rsidP="007C4586">
      <w:pPr>
        <w:pStyle w:val="NormalnyWeb"/>
        <w:numPr>
          <w:ilvl w:val="0"/>
          <w:numId w:val="3"/>
        </w:numPr>
        <w:shd w:val="clear" w:color="auto" w:fill="FFFFFF"/>
        <w:spacing w:before="0" w:beforeAutospacing="0" w:after="0" w:afterAutospacing="0"/>
        <w:jc w:val="both"/>
      </w:pPr>
      <w:r w:rsidRPr="007C4586">
        <w:t>ewentualnego dochodzenia prawnie uzasadnionych interesów realizowanych przez administratora  – zgodnie z art. 6 ust. 1 lit. f RODO.</w:t>
      </w:r>
    </w:p>
    <w:p w14:paraId="3640165C" w14:textId="77777777" w:rsidR="007C4586" w:rsidRPr="007C4586" w:rsidRDefault="007C4586" w:rsidP="007C4586">
      <w:pPr>
        <w:pStyle w:val="NormalnyWeb"/>
        <w:shd w:val="clear" w:color="auto" w:fill="FFFFFF"/>
        <w:spacing w:before="0" w:beforeAutospacing="0" w:after="0" w:afterAutospacing="0"/>
        <w:jc w:val="both"/>
      </w:pPr>
    </w:p>
    <w:p w14:paraId="53A6A6A8" w14:textId="7A83E8A2" w:rsidR="007C4586" w:rsidRPr="007C4586" w:rsidRDefault="007C4586" w:rsidP="007C4586">
      <w:pPr>
        <w:pStyle w:val="NormalnyWeb"/>
        <w:shd w:val="clear" w:color="auto" w:fill="FFFFFF"/>
        <w:spacing w:before="0" w:beforeAutospacing="0" w:after="0" w:afterAutospacing="0"/>
        <w:jc w:val="both"/>
      </w:pPr>
      <w:r w:rsidRPr="007C4586">
        <w:t>Przekazywanie danych osobowych</w:t>
      </w:r>
      <w:r w:rsidR="00A52B8A">
        <w:t>.</w:t>
      </w:r>
    </w:p>
    <w:p w14:paraId="3B544FB3" w14:textId="77777777" w:rsidR="007C4586" w:rsidRPr="007C4586" w:rsidRDefault="007C4586" w:rsidP="007C4586">
      <w:pPr>
        <w:pStyle w:val="NormalnyWeb"/>
        <w:shd w:val="clear" w:color="auto" w:fill="FFFFFF"/>
        <w:spacing w:before="0" w:beforeAutospacing="0" w:after="0" w:afterAutospacing="0"/>
        <w:jc w:val="both"/>
      </w:pPr>
      <w:r w:rsidRPr="007C4586">
        <w:t>W związku z przetwarzaniem danych w celach, o których mowa powyżej dane osobowe mogą być przekazywane innym podmiotom, które na podstawie stosownych umów podpisanych z administratorem danych lub obowiązujących przepisów prawa, przetwarzają dane osobowe, dla których administratorem danych jest podmiot wskazany powyżej.</w:t>
      </w:r>
      <w:r w:rsidRPr="007C4586">
        <w:rPr>
          <w:u w:val="single"/>
        </w:rPr>
        <w:t xml:space="preserve">     </w:t>
      </w:r>
      <w:r w:rsidRPr="007C4586">
        <w:t xml:space="preserve">           </w:t>
      </w:r>
    </w:p>
    <w:p w14:paraId="2C82699C" w14:textId="77777777" w:rsidR="007C4586" w:rsidRPr="007C4586" w:rsidRDefault="007C4586" w:rsidP="007C4586">
      <w:pPr>
        <w:pStyle w:val="NormalnyWeb"/>
        <w:shd w:val="clear" w:color="auto" w:fill="FFFFFF"/>
        <w:spacing w:before="0" w:beforeAutospacing="0" w:after="0" w:afterAutospacing="0"/>
        <w:jc w:val="both"/>
      </w:pPr>
    </w:p>
    <w:p w14:paraId="221A4883" w14:textId="77777777" w:rsidR="007C4586" w:rsidRPr="007C4586" w:rsidRDefault="007C4586" w:rsidP="007C4586">
      <w:pPr>
        <w:pStyle w:val="NormalnyWeb"/>
        <w:shd w:val="clear" w:color="auto" w:fill="FFFFFF"/>
        <w:spacing w:before="0" w:beforeAutospacing="0" w:after="0" w:afterAutospacing="0"/>
        <w:jc w:val="both"/>
      </w:pPr>
      <w:r w:rsidRPr="007C4586">
        <w:t>Prawa osób, których dane dotyczą</w:t>
      </w:r>
    </w:p>
    <w:p w14:paraId="655C7DF6" w14:textId="77777777" w:rsidR="007C4586" w:rsidRPr="007C4586" w:rsidRDefault="007C4586" w:rsidP="007C4586">
      <w:pPr>
        <w:pStyle w:val="NormalnyWeb"/>
        <w:shd w:val="clear" w:color="auto" w:fill="FFFFFF"/>
        <w:spacing w:before="0" w:beforeAutospacing="0" w:after="0" w:afterAutospacing="0"/>
        <w:jc w:val="both"/>
      </w:pPr>
      <w:r w:rsidRPr="007C4586">
        <w:t>Zgodnie z RODO, przysługuje Pani/Panu:</w:t>
      </w:r>
    </w:p>
    <w:p w14:paraId="2859454C" w14:textId="77777777" w:rsidR="007C4586" w:rsidRPr="007C4586" w:rsidRDefault="007C4586" w:rsidP="007C4586">
      <w:pPr>
        <w:pStyle w:val="NormalnyWeb"/>
        <w:numPr>
          <w:ilvl w:val="0"/>
          <w:numId w:val="4"/>
        </w:numPr>
        <w:shd w:val="clear" w:color="auto" w:fill="FFFFFF"/>
        <w:spacing w:before="0" w:beforeAutospacing="0" w:after="0" w:afterAutospacing="0"/>
        <w:jc w:val="both"/>
      </w:pPr>
      <w:r w:rsidRPr="007C4586">
        <w:t>prawo dostępu do swoich danych oraz otrzymania ich kopii;</w:t>
      </w:r>
    </w:p>
    <w:p w14:paraId="03C442EA" w14:textId="77777777" w:rsidR="007C4586" w:rsidRPr="007C4586" w:rsidRDefault="007C4586" w:rsidP="007C4586">
      <w:pPr>
        <w:pStyle w:val="NormalnyWeb"/>
        <w:numPr>
          <w:ilvl w:val="0"/>
          <w:numId w:val="4"/>
        </w:numPr>
        <w:shd w:val="clear" w:color="auto" w:fill="FFFFFF"/>
        <w:spacing w:before="0" w:beforeAutospacing="0" w:after="0" w:afterAutospacing="0"/>
        <w:jc w:val="both"/>
      </w:pPr>
      <w:r w:rsidRPr="007C4586">
        <w:t>prawo sprostowania (poprawiania) swoich danych;</w:t>
      </w:r>
    </w:p>
    <w:p w14:paraId="1B47B75E" w14:textId="77777777" w:rsidR="007C4586" w:rsidRPr="007C4586" w:rsidRDefault="007C4586" w:rsidP="007C4586">
      <w:pPr>
        <w:pStyle w:val="NormalnyWeb"/>
        <w:numPr>
          <w:ilvl w:val="0"/>
          <w:numId w:val="4"/>
        </w:numPr>
        <w:shd w:val="clear" w:color="auto" w:fill="FFFFFF"/>
        <w:spacing w:before="0" w:beforeAutospacing="0" w:after="0" w:afterAutospacing="0"/>
        <w:jc w:val="both"/>
      </w:pPr>
      <w:r w:rsidRPr="007C4586">
        <w:t>w przypadku powzięcia informacji o niezgodnym z prawem przetwarzaniu danych przez administratora danych, przysługuje prawo wniesienia skargi do organu nadzorczego właściwego w sprawach ochrony danych osobowych.</w:t>
      </w:r>
    </w:p>
    <w:p w14:paraId="29525902" w14:textId="77777777" w:rsidR="007C4586" w:rsidRPr="007C4586" w:rsidRDefault="007C4586" w:rsidP="007C4586">
      <w:pPr>
        <w:pStyle w:val="NormalnyWeb"/>
        <w:shd w:val="clear" w:color="auto" w:fill="FFFFFF"/>
        <w:spacing w:before="0" w:beforeAutospacing="0" w:after="0" w:afterAutospacing="0"/>
        <w:jc w:val="both"/>
      </w:pPr>
    </w:p>
    <w:p w14:paraId="572D5C9E" w14:textId="318087F0" w:rsidR="007C4586" w:rsidRPr="007C4586" w:rsidRDefault="007C4586" w:rsidP="007C4586">
      <w:pPr>
        <w:pStyle w:val="NormalnyWeb"/>
        <w:shd w:val="clear" w:color="auto" w:fill="FFFFFF"/>
        <w:spacing w:before="0" w:beforeAutospacing="0" w:after="0" w:afterAutospacing="0"/>
        <w:jc w:val="both"/>
      </w:pPr>
      <w:r w:rsidRPr="007C4586">
        <w:t>Czas przetwarzania</w:t>
      </w:r>
      <w:r w:rsidR="00A52B8A">
        <w:t>.</w:t>
      </w:r>
    </w:p>
    <w:p w14:paraId="024710C3" w14:textId="2AEBCA0C" w:rsidR="007C4586" w:rsidRPr="007C4586" w:rsidRDefault="007C4586" w:rsidP="007C4586">
      <w:pPr>
        <w:pStyle w:val="NormalnyWeb"/>
        <w:shd w:val="clear" w:color="auto" w:fill="FFFFFF"/>
        <w:spacing w:before="0" w:beforeAutospacing="0" w:after="0" w:afterAutospacing="0"/>
        <w:jc w:val="both"/>
      </w:pPr>
      <w:r w:rsidRPr="007C4586">
        <w:t>Dane osobowe będą przetwarzane przez okres określony aktualnymi przepisami prawa, a po tym czasie praz okres wymagany przepisami prawa określającymi zasady archiwiza</w:t>
      </w:r>
      <w:r w:rsidR="00A52B8A">
        <w:t>c</w:t>
      </w:r>
      <w:r w:rsidRPr="007C4586">
        <w:t>ji i przechowywania dokumentów.</w:t>
      </w:r>
    </w:p>
    <w:p w14:paraId="7B5AC9E0" w14:textId="77777777" w:rsidR="007C4586" w:rsidRPr="007C4586" w:rsidRDefault="007C4586" w:rsidP="007C4586">
      <w:pPr>
        <w:pStyle w:val="NormalnyWeb"/>
        <w:shd w:val="clear" w:color="auto" w:fill="FFFFFF"/>
        <w:spacing w:before="0" w:beforeAutospacing="0" w:after="0" w:afterAutospacing="0"/>
        <w:jc w:val="both"/>
      </w:pPr>
      <w:r w:rsidRPr="007C4586">
        <w:t xml:space="preserve">Zakres przetwarzanych danych jest tożsamy z danymi podanymi przez wnioskodawcę we wniosku. </w:t>
      </w:r>
    </w:p>
    <w:p w14:paraId="64FF89B1" w14:textId="77777777" w:rsidR="007C4586" w:rsidRPr="007C4586" w:rsidRDefault="007C4586" w:rsidP="007C4586">
      <w:pPr>
        <w:pStyle w:val="NormalnyWeb"/>
        <w:shd w:val="clear" w:color="auto" w:fill="FFFFFF"/>
        <w:spacing w:before="0" w:beforeAutospacing="0" w:after="0" w:afterAutospacing="0"/>
        <w:jc w:val="both"/>
      </w:pPr>
    </w:p>
    <w:p w14:paraId="3A522AAF" w14:textId="77777777" w:rsidR="007C4586" w:rsidRPr="007C4586" w:rsidRDefault="007C4586" w:rsidP="007C4586">
      <w:pPr>
        <w:pStyle w:val="NormalnyWeb"/>
        <w:shd w:val="clear" w:color="auto" w:fill="FFFFFF"/>
        <w:spacing w:before="0" w:beforeAutospacing="0" w:after="0" w:afterAutospacing="0"/>
        <w:jc w:val="both"/>
      </w:pPr>
    </w:p>
    <w:p w14:paraId="7D3C5E2D" w14:textId="32B2E941" w:rsidR="007C4586" w:rsidRPr="007C4586" w:rsidRDefault="007C4586" w:rsidP="007C4586">
      <w:pPr>
        <w:pStyle w:val="NormalnyWeb"/>
        <w:shd w:val="clear" w:color="auto" w:fill="FFFFFF"/>
        <w:spacing w:before="0" w:beforeAutospacing="0" w:after="0" w:afterAutospacing="0"/>
        <w:jc w:val="both"/>
      </w:pPr>
      <w:r w:rsidRPr="007C4586">
        <w:t>Kontakt do inspektora ochrony danych</w:t>
      </w:r>
      <w:r w:rsidR="00A52B8A">
        <w:t>:</w:t>
      </w:r>
    </w:p>
    <w:p w14:paraId="0FF5E60D" w14:textId="77777777" w:rsidR="007C4586" w:rsidRPr="000A79DA" w:rsidRDefault="007C4586" w:rsidP="007C4586">
      <w:pPr>
        <w:pStyle w:val="NormalnyWeb"/>
        <w:shd w:val="clear" w:color="auto" w:fill="FFFFFF"/>
        <w:spacing w:before="0" w:beforeAutospacing="0" w:after="0" w:afterAutospacing="0"/>
        <w:jc w:val="both"/>
        <w:rPr>
          <w:lang w:val="en-US"/>
        </w:rPr>
      </w:pPr>
      <w:r w:rsidRPr="000A79DA">
        <w:rPr>
          <w:lang w:val="en-US"/>
        </w:rPr>
        <w:t>tel. 506 366 906,   e-mail: inspektor@adamekk.com</w:t>
      </w:r>
    </w:p>
    <w:p w14:paraId="3DDEB35D" w14:textId="13FD0226" w:rsidR="005E1B31" w:rsidRPr="000A79DA" w:rsidRDefault="005E1B31" w:rsidP="007C4586">
      <w:pPr>
        <w:pStyle w:val="NormalnyWeb"/>
        <w:shd w:val="clear" w:color="auto" w:fill="FFFFFF"/>
        <w:spacing w:before="0" w:beforeAutospacing="0" w:after="0" w:afterAutospacing="0"/>
        <w:jc w:val="both"/>
        <w:rPr>
          <w:lang w:val="en-US"/>
        </w:rPr>
      </w:pPr>
    </w:p>
    <w:sectPr w:rsidR="005E1B31" w:rsidRPr="000A79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5C19C" w14:textId="77777777" w:rsidR="007957A0" w:rsidRDefault="007957A0" w:rsidP="005F59D1">
      <w:pPr>
        <w:spacing w:after="0" w:line="240" w:lineRule="auto"/>
      </w:pPr>
      <w:r>
        <w:separator/>
      </w:r>
    </w:p>
  </w:endnote>
  <w:endnote w:type="continuationSeparator" w:id="0">
    <w:p w14:paraId="3D9AAAE7" w14:textId="77777777" w:rsidR="007957A0" w:rsidRDefault="007957A0" w:rsidP="005F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auto"/>
    <w:pitch w:val="default"/>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630E2" w14:textId="77777777" w:rsidR="007957A0" w:rsidRDefault="007957A0" w:rsidP="005F59D1">
      <w:pPr>
        <w:spacing w:after="0" w:line="240" w:lineRule="auto"/>
      </w:pPr>
      <w:r>
        <w:separator/>
      </w:r>
    </w:p>
  </w:footnote>
  <w:footnote w:type="continuationSeparator" w:id="0">
    <w:p w14:paraId="596B4BFF" w14:textId="77777777" w:rsidR="007957A0" w:rsidRDefault="007957A0" w:rsidP="005F5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8302A9"/>
    <w:multiLevelType w:val="hybridMultilevel"/>
    <w:tmpl w:val="CB086E06"/>
    <w:lvl w:ilvl="0" w:tplc="5ACCB2B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EA42E99"/>
    <w:multiLevelType w:val="hybridMultilevel"/>
    <w:tmpl w:val="62745300"/>
    <w:lvl w:ilvl="0" w:tplc="4474AA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10348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9597156">
    <w:abstractNumId w:val="3"/>
  </w:num>
  <w:num w:numId="3" w16cid:durableId="1960843276">
    <w:abstractNumId w:val="0"/>
  </w:num>
  <w:num w:numId="4" w16cid:durableId="764889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F7"/>
    <w:rsid w:val="00002F7A"/>
    <w:rsid w:val="00022DE1"/>
    <w:rsid w:val="00030853"/>
    <w:rsid w:val="000361B6"/>
    <w:rsid w:val="000A79DA"/>
    <w:rsid w:val="000C3EF3"/>
    <w:rsid w:val="00112407"/>
    <w:rsid w:val="00114C1C"/>
    <w:rsid w:val="00124B99"/>
    <w:rsid w:val="00124CF0"/>
    <w:rsid w:val="0013504B"/>
    <w:rsid w:val="0014573A"/>
    <w:rsid w:val="00153F64"/>
    <w:rsid w:val="00162BDD"/>
    <w:rsid w:val="00173AC6"/>
    <w:rsid w:val="00187006"/>
    <w:rsid w:val="00191936"/>
    <w:rsid w:val="00193474"/>
    <w:rsid w:val="00194D14"/>
    <w:rsid w:val="001A1900"/>
    <w:rsid w:val="001C69FC"/>
    <w:rsid w:val="001D5BC9"/>
    <w:rsid w:val="001E4B2D"/>
    <w:rsid w:val="001F6B18"/>
    <w:rsid w:val="002055AA"/>
    <w:rsid w:val="002151AE"/>
    <w:rsid w:val="002164A9"/>
    <w:rsid w:val="0022386E"/>
    <w:rsid w:val="0023557A"/>
    <w:rsid w:val="00236474"/>
    <w:rsid w:val="002606E4"/>
    <w:rsid w:val="002704A9"/>
    <w:rsid w:val="002B5D18"/>
    <w:rsid w:val="002E1F29"/>
    <w:rsid w:val="00322CB7"/>
    <w:rsid w:val="0034009D"/>
    <w:rsid w:val="003632BD"/>
    <w:rsid w:val="00364345"/>
    <w:rsid w:val="003C239A"/>
    <w:rsid w:val="003C76A0"/>
    <w:rsid w:val="003D297B"/>
    <w:rsid w:val="003F7BEC"/>
    <w:rsid w:val="00411871"/>
    <w:rsid w:val="004500AC"/>
    <w:rsid w:val="004840C7"/>
    <w:rsid w:val="004D346A"/>
    <w:rsid w:val="00514373"/>
    <w:rsid w:val="00597FF8"/>
    <w:rsid w:val="005A3A6F"/>
    <w:rsid w:val="005E1B31"/>
    <w:rsid w:val="005F5942"/>
    <w:rsid w:val="005F59D1"/>
    <w:rsid w:val="0060401E"/>
    <w:rsid w:val="006434DA"/>
    <w:rsid w:val="00654C3C"/>
    <w:rsid w:val="00665096"/>
    <w:rsid w:val="00684517"/>
    <w:rsid w:val="0068530A"/>
    <w:rsid w:val="00691C62"/>
    <w:rsid w:val="006E360C"/>
    <w:rsid w:val="006F46D8"/>
    <w:rsid w:val="00700CC8"/>
    <w:rsid w:val="0071292F"/>
    <w:rsid w:val="007233F9"/>
    <w:rsid w:val="007543B4"/>
    <w:rsid w:val="007957A0"/>
    <w:rsid w:val="007C4586"/>
    <w:rsid w:val="007D08FC"/>
    <w:rsid w:val="00840220"/>
    <w:rsid w:val="008452F9"/>
    <w:rsid w:val="0087105D"/>
    <w:rsid w:val="008C505C"/>
    <w:rsid w:val="008D362F"/>
    <w:rsid w:val="0090132A"/>
    <w:rsid w:val="00935931"/>
    <w:rsid w:val="0095126D"/>
    <w:rsid w:val="00960454"/>
    <w:rsid w:val="00962826"/>
    <w:rsid w:val="00996373"/>
    <w:rsid w:val="009B605E"/>
    <w:rsid w:val="009C52A6"/>
    <w:rsid w:val="009C53D2"/>
    <w:rsid w:val="009D45F9"/>
    <w:rsid w:val="009E0C15"/>
    <w:rsid w:val="00A10BFD"/>
    <w:rsid w:val="00A4526E"/>
    <w:rsid w:val="00A52B8A"/>
    <w:rsid w:val="00A56A5A"/>
    <w:rsid w:val="00A57E45"/>
    <w:rsid w:val="00AA6544"/>
    <w:rsid w:val="00AB469F"/>
    <w:rsid w:val="00AF137F"/>
    <w:rsid w:val="00B03EE1"/>
    <w:rsid w:val="00B15DED"/>
    <w:rsid w:val="00B31395"/>
    <w:rsid w:val="00B43327"/>
    <w:rsid w:val="00B6272D"/>
    <w:rsid w:val="00B8351C"/>
    <w:rsid w:val="00BA0C85"/>
    <w:rsid w:val="00BA305B"/>
    <w:rsid w:val="00BD56DC"/>
    <w:rsid w:val="00C46D0F"/>
    <w:rsid w:val="00C608F7"/>
    <w:rsid w:val="00C7279B"/>
    <w:rsid w:val="00C83854"/>
    <w:rsid w:val="00C94154"/>
    <w:rsid w:val="00CA38A3"/>
    <w:rsid w:val="00CC2FA8"/>
    <w:rsid w:val="00D25053"/>
    <w:rsid w:val="00D4041B"/>
    <w:rsid w:val="00D53C49"/>
    <w:rsid w:val="00D65050"/>
    <w:rsid w:val="00D655BB"/>
    <w:rsid w:val="00D839B4"/>
    <w:rsid w:val="00DB1ED7"/>
    <w:rsid w:val="00DE3935"/>
    <w:rsid w:val="00E232D2"/>
    <w:rsid w:val="00E422F9"/>
    <w:rsid w:val="00E7599A"/>
    <w:rsid w:val="00EB33B4"/>
    <w:rsid w:val="00EE3AE9"/>
    <w:rsid w:val="00F03B41"/>
    <w:rsid w:val="00F21A0E"/>
    <w:rsid w:val="00F478B7"/>
    <w:rsid w:val="00F57029"/>
    <w:rsid w:val="00F62CFA"/>
    <w:rsid w:val="00FA6970"/>
    <w:rsid w:val="00FC41DA"/>
    <w:rsid w:val="00FD3A66"/>
    <w:rsid w:val="00FD5059"/>
    <w:rsid w:val="00FD5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8770"/>
  <w15:docId w15:val="{6F1FA8B1-70DC-45D5-A2F9-F272D6E0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608F7"/>
    <w:rPr>
      <w:sz w:val="16"/>
      <w:szCs w:val="16"/>
    </w:rPr>
  </w:style>
  <w:style w:type="paragraph" w:styleId="Tekstkomentarza">
    <w:name w:val="annotation text"/>
    <w:basedOn w:val="Normalny"/>
    <w:link w:val="TekstkomentarzaZnak"/>
    <w:uiPriority w:val="99"/>
    <w:unhideWhenUsed/>
    <w:rsid w:val="00C608F7"/>
    <w:pPr>
      <w:spacing w:line="240" w:lineRule="auto"/>
    </w:pPr>
    <w:rPr>
      <w:sz w:val="20"/>
      <w:szCs w:val="20"/>
    </w:rPr>
  </w:style>
  <w:style w:type="character" w:customStyle="1" w:styleId="TekstkomentarzaZnak">
    <w:name w:val="Tekst komentarza Znak"/>
    <w:basedOn w:val="Domylnaczcionkaakapitu"/>
    <w:link w:val="Tekstkomentarza"/>
    <w:uiPriority w:val="99"/>
    <w:rsid w:val="00C608F7"/>
    <w:rPr>
      <w:sz w:val="20"/>
      <w:szCs w:val="20"/>
    </w:rPr>
  </w:style>
  <w:style w:type="paragraph" w:styleId="Tematkomentarza">
    <w:name w:val="annotation subject"/>
    <w:basedOn w:val="Tekstkomentarza"/>
    <w:next w:val="Tekstkomentarza"/>
    <w:link w:val="TematkomentarzaZnak"/>
    <w:uiPriority w:val="99"/>
    <w:semiHidden/>
    <w:unhideWhenUsed/>
    <w:rsid w:val="00C608F7"/>
    <w:rPr>
      <w:b/>
      <w:bCs/>
    </w:rPr>
  </w:style>
  <w:style w:type="character" w:customStyle="1" w:styleId="TematkomentarzaZnak">
    <w:name w:val="Temat komentarza Znak"/>
    <w:basedOn w:val="TekstkomentarzaZnak"/>
    <w:link w:val="Tematkomentarza"/>
    <w:uiPriority w:val="99"/>
    <w:semiHidden/>
    <w:rsid w:val="00C608F7"/>
    <w:rPr>
      <w:b/>
      <w:bCs/>
      <w:sz w:val="20"/>
      <w:szCs w:val="20"/>
    </w:rPr>
  </w:style>
  <w:style w:type="character" w:styleId="Odwoanieprzypisukocowego">
    <w:name w:val="endnote reference"/>
    <w:basedOn w:val="Domylnaczcionkaakapitu"/>
    <w:rsid w:val="005F59D1"/>
    <w:rPr>
      <w:vertAlign w:val="superscript"/>
    </w:rPr>
  </w:style>
  <w:style w:type="paragraph" w:styleId="Tekstprzypisukocowego">
    <w:name w:val="endnote text"/>
    <w:basedOn w:val="Normalny"/>
    <w:link w:val="TekstprzypisukocowegoZnak"/>
    <w:rsid w:val="005F59D1"/>
    <w:pPr>
      <w:spacing w:after="0" w:line="240" w:lineRule="auto"/>
      <w:jc w:val="both"/>
    </w:pPr>
    <w:rPr>
      <w:rFonts w:ascii="Times New Roman" w:eastAsia="Times New Roman" w:hAnsi="Times New Roman" w:cs="Times New Roman"/>
      <w:kern w:val="0"/>
      <w:sz w:val="20"/>
      <w:szCs w:val="20"/>
      <w:lang w:eastAsia="pl-PL" w:bidi="pl-PL"/>
      <w14:ligatures w14:val="none"/>
    </w:rPr>
  </w:style>
  <w:style w:type="character" w:customStyle="1" w:styleId="TekstprzypisukocowegoZnak">
    <w:name w:val="Tekst przypisu końcowego Znak"/>
    <w:basedOn w:val="Domylnaczcionkaakapitu"/>
    <w:link w:val="Tekstprzypisukocowego"/>
    <w:rsid w:val="005F59D1"/>
    <w:rPr>
      <w:rFonts w:ascii="Times New Roman" w:eastAsia="Times New Roman" w:hAnsi="Times New Roman" w:cs="Times New Roman"/>
      <w:kern w:val="0"/>
      <w:sz w:val="20"/>
      <w:szCs w:val="20"/>
      <w:lang w:eastAsia="pl-PL" w:bidi="pl-PL"/>
      <w14:ligatures w14:val="none"/>
    </w:rPr>
  </w:style>
  <w:style w:type="character" w:styleId="Hipercze">
    <w:name w:val="Hyperlink"/>
    <w:basedOn w:val="Domylnaczcionkaakapitu"/>
    <w:uiPriority w:val="99"/>
    <w:unhideWhenUsed/>
    <w:rsid w:val="004D346A"/>
    <w:rPr>
      <w:color w:val="0563C1" w:themeColor="hyperlink"/>
      <w:u w:val="single"/>
    </w:rPr>
  </w:style>
  <w:style w:type="paragraph" w:styleId="Akapitzlist">
    <w:name w:val="List Paragraph"/>
    <w:basedOn w:val="Normalny"/>
    <w:uiPriority w:val="34"/>
    <w:qFormat/>
    <w:rsid w:val="004D346A"/>
    <w:pPr>
      <w:spacing w:after="0" w:line="240" w:lineRule="auto"/>
      <w:ind w:left="720"/>
      <w:contextualSpacing/>
      <w:jc w:val="both"/>
    </w:pPr>
    <w:rPr>
      <w:rFonts w:ascii="Times New Roman" w:eastAsia="Times New Roman" w:hAnsi="Times New Roman" w:cs="Times New Roman"/>
      <w:kern w:val="0"/>
      <w:szCs w:val="24"/>
      <w:lang w:eastAsia="pl-PL"/>
      <w14:ligatures w14:val="none"/>
    </w:rPr>
  </w:style>
  <w:style w:type="table" w:styleId="Tabela-Siatka">
    <w:name w:val="Table Grid"/>
    <w:basedOn w:val="Standardowy"/>
    <w:uiPriority w:val="39"/>
    <w:rsid w:val="003C2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1292F"/>
    <w:pPr>
      <w:spacing w:after="0" w:line="240" w:lineRule="auto"/>
    </w:pPr>
  </w:style>
  <w:style w:type="character" w:customStyle="1" w:styleId="Nierozpoznanawzmianka1">
    <w:name w:val="Nierozpoznana wzmianka1"/>
    <w:basedOn w:val="Domylnaczcionkaakapitu"/>
    <w:uiPriority w:val="99"/>
    <w:semiHidden/>
    <w:unhideWhenUsed/>
    <w:rsid w:val="00162BDD"/>
    <w:rPr>
      <w:color w:val="605E5C"/>
      <w:shd w:val="clear" w:color="auto" w:fill="E1DFDD"/>
    </w:rPr>
  </w:style>
  <w:style w:type="paragraph" w:styleId="Tekstdymka">
    <w:name w:val="Balloon Text"/>
    <w:basedOn w:val="Normalny"/>
    <w:link w:val="TekstdymkaZnak"/>
    <w:uiPriority w:val="99"/>
    <w:semiHidden/>
    <w:unhideWhenUsed/>
    <w:rsid w:val="00691C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1C62"/>
    <w:rPr>
      <w:rFonts w:ascii="Segoe UI" w:hAnsi="Segoe UI" w:cs="Segoe UI"/>
      <w:sz w:val="18"/>
      <w:szCs w:val="18"/>
    </w:rPr>
  </w:style>
  <w:style w:type="paragraph" w:styleId="NormalnyWeb">
    <w:name w:val="Normal (Web)"/>
    <w:basedOn w:val="Normalny"/>
    <w:uiPriority w:val="99"/>
    <w:unhideWhenUsed/>
    <w:rsid w:val="00191936"/>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styleId="Pogrubienie">
    <w:name w:val="Strong"/>
    <w:basedOn w:val="Domylnaczcionkaakapitu"/>
    <w:uiPriority w:val="22"/>
    <w:qFormat/>
    <w:rsid w:val="00191936"/>
    <w:rPr>
      <w:b/>
      <w:bCs/>
    </w:rPr>
  </w:style>
  <w:style w:type="character" w:styleId="Nierozpoznanawzmianka">
    <w:name w:val="Unresolved Mention"/>
    <w:basedOn w:val="Domylnaczcionkaakapitu"/>
    <w:uiPriority w:val="99"/>
    <w:semiHidden/>
    <w:unhideWhenUsed/>
    <w:rsid w:val="00112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6462">
      <w:bodyDiv w:val="1"/>
      <w:marLeft w:val="0"/>
      <w:marRight w:val="0"/>
      <w:marTop w:val="0"/>
      <w:marBottom w:val="0"/>
      <w:divBdr>
        <w:top w:val="none" w:sz="0" w:space="0" w:color="auto"/>
        <w:left w:val="none" w:sz="0" w:space="0" w:color="auto"/>
        <w:bottom w:val="none" w:sz="0" w:space="0" w:color="auto"/>
        <w:right w:val="none" w:sz="0" w:space="0" w:color="auto"/>
      </w:divBdr>
    </w:div>
    <w:div w:id="1742294828">
      <w:bodyDiv w:val="1"/>
      <w:marLeft w:val="0"/>
      <w:marRight w:val="0"/>
      <w:marTop w:val="0"/>
      <w:marBottom w:val="0"/>
      <w:divBdr>
        <w:top w:val="none" w:sz="0" w:space="0" w:color="auto"/>
        <w:left w:val="none" w:sz="0" w:space="0" w:color="auto"/>
        <w:bottom w:val="none" w:sz="0" w:space="0" w:color="auto"/>
        <w:right w:val="none" w:sz="0" w:space="0" w:color="auto"/>
      </w:divBdr>
    </w:div>
    <w:div w:id="1804733581">
      <w:bodyDiv w:val="1"/>
      <w:marLeft w:val="0"/>
      <w:marRight w:val="0"/>
      <w:marTop w:val="0"/>
      <w:marBottom w:val="0"/>
      <w:divBdr>
        <w:top w:val="none" w:sz="0" w:space="0" w:color="auto"/>
        <w:left w:val="none" w:sz="0" w:space="0" w:color="auto"/>
        <w:bottom w:val="none" w:sz="0" w:space="0" w:color="auto"/>
        <w:right w:val="none" w:sz="0" w:space="0" w:color="auto"/>
      </w:divBdr>
    </w:div>
    <w:div w:id="184084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381FE-7BED-4DC2-BAC3-8284AE55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2481</Words>
  <Characters>14888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Nowacka</dc:creator>
  <cp:lastModifiedBy>Gmina Lisków</cp:lastModifiedBy>
  <cp:revision>11</cp:revision>
  <cp:lastPrinted>2025-03-19T13:04:00Z</cp:lastPrinted>
  <dcterms:created xsi:type="dcterms:W3CDTF">2025-03-07T10:51:00Z</dcterms:created>
  <dcterms:modified xsi:type="dcterms:W3CDTF">2025-03-19T13:04:00Z</dcterms:modified>
</cp:coreProperties>
</file>