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3F1B9" w14:textId="2632C655" w:rsidR="007137FA" w:rsidRDefault="007137FA" w:rsidP="007137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4EF6FE4" wp14:editId="001BFB2B">
            <wp:extent cx="5760720" cy="588010"/>
            <wp:effectExtent l="0" t="0" r="0" b="2540"/>
            <wp:docPr id="2" name="Obraz 1" descr="Zestawienie FE+RP+UE+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Zestawienie FE+RP+UE+HERB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7BCD8" w14:textId="77777777" w:rsidR="008A1109" w:rsidRDefault="008A1109" w:rsidP="008A11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FE1B1" w14:textId="6F0206E8" w:rsidR="008A1109" w:rsidRDefault="008A1109" w:rsidP="008A11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88FFE5" w14:textId="31BF3E59" w:rsidR="008E503F" w:rsidRPr="00F50692" w:rsidRDefault="001518D2" w:rsidP="00FF268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50692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82746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119F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F2686" w:rsidRPr="00F50692">
        <w:rPr>
          <w:rFonts w:ascii="Times New Roman" w:hAnsi="Times New Roman" w:cs="Times New Roman"/>
          <w:b/>
          <w:bCs/>
          <w:sz w:val="24"/>
          <w:szCs w:val="24"/>
        </w:rPr>
        <w:t xml:space="preserve"> – wzór umowy</w:t>
      </w:r>
    </w:p>
    <w:p w14:paraId="7CCDAD35" w14:textId="77777777" w:rsidR="00FF2686" w:rsidRPr="00F50692" w:rsidRDefault="00FF2686" w:rsidP="00FF26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AD338" w14:textId="77777777" w:rsidR="00FF2686" w:rsidRPr="00147DB2" w:rsidRDefault="00FF2686" w:rsidP="00FF2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60D0B" w14:textId="32648C24" w:rsidR="00FF2686" w:rsidRPr="003B4F18" w:rsidRDefault="00FF2686" w:rsidP="00FF2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F18">
        <w:rPr>
          <w:rFonts w:ascii="Times New Roman" w:hAnsi="Times New Roman" w:cs="Times New Roman"/>
          <w:b/>
          <w:sz w:val="28"/>
          <w:szCs w:val="28"/>
        </w:rPr>
        <w:t xml:space="preserve">Umowa </w:t>
      </w:r>
      <w:r w:rsidR="00432971">
        <w:rPr>
          <w:rFonts w:ascii="Times New Roman" w:hAnsi="Times New Roman" w:cs="Times New Roman"/>
          <w:b/>
          <w:sz w:val="28"/>
          <w:szCs w:val="28"/>
        </w:rPr>
        <w:t>nr .…/20</w:t>
      </w:r>
      <w:r w:rsidR="000D6544">
        <w:rPr>
          <w:rFonts w:ascii="Times New Roman" w:hAnsi="Times New Roman" w:cs="Times New Roman"/>
          <w:b/>
          <w:sz w:val="28"/>
          <w:szCs w:val="28"/>
        </w:rPr>
        <w:t>2</w:t>
      </w:r>
      <w:r w:rsidR="007F213D">
        <w:rPr>
          <w:rFonts w:ascii="Times New Roman" w:hAnsi="Times New Roman" w:cs="Times New Roman"/>
          <w:b/>
          <w:sz w:val="28"/>
          <w:szCs w:val="28"/>
        </w:rPr>
        <w:t>5</w:t>
      </w:r>
    </w:p>
    <w:p w14:paraId="1B2F4906" w14:textId="77777777" w:rsidR="00FF2686" w:rsidRPr="00147DB2" w:rsidRDefault="00FF2686" w:rsidP="00FF2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111F8F" w14:textId="69FC5BFE" w:rsidR="00FF2686" w:rsidRDefault="00FF2686" w:rsidP="00FF2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DB2">
        <w:rPr>
          <w:rFonts w:ascii="Times New Roman" w:hAnsi="Times New Roman" w:cs="Times New Roman"/>
          <w:sz w:val="24"/>
          <w:szCs w:val="24"/>
        </w:rPr>
        <w:t xml:space="preserve">zawarta w dniu …………………………………. </w:t>
      </w:r>
      <w:r w:rsidR="008449BA">
        <w:rPr>
          <w:rFonts w:ascii="Times New Roman" w:hAnsi="Times New Roman" w:cs="Times New Roman"/>
          <w:sz w:val="24"/>
          <w:szCs w:val="24"/>
        </w:rPr>
        <w:t>w</w:t>
      </w:r>
      <w:bookmarkStart w:id="0" w:name="_GoBack"/>
      <w:bookmarkEnd w:id="0"/>
      <w:r w:rsidR="000D6544">
        <w:rPr>
          <w:rFonts w:ascii="Times New Roman" w:hAnsi="Times New Roman" w:cs="Times New Roman"/>
          <w:sz w:val="24"/>
          <w:szCs w:val="24"/>
        </w:rPr>
        <w:t xml:space="preserve"> Słupcy</w:t>
      </w:r>
      <w:r w:rsidRPr="00147DB2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5E5FA10E" w14:textId="77777777" w:rsidR="000D6544" w:rsidRDefault="000D6544" w:rsidP="00FF2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2CC33" w14:textId="77777777" w:rsidR="007E3C66" w:rsidRPr="007E3C66" w:rsidRDefault="007E3C66" w:rsidP="007E3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3C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Powiatem Słupeckim – Powiatowym Centrum Pomocy Rodzinie w Słupcy z siedzibą przy ul. Wojska Polskiego 13, 62-400 Słupca, reprezentowanym przez: </w:t>
      </w:r>
    </w:p>
    <w:p w14:paraId="0440AFBA" w14:textId="77777777" w:rsidR="007E3C66" w:rsidRPr="007E3C66" w:rsidRDefault="007E3C66" w:rsidP="007E3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3C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Karolinę Kowalską – Dyrektora Powiatowego Centrum Pomocy Rodzinie w Słupcy, działającego na podstawie pełnomocnictwa nr 25/2023 Zarządu Powiatu Słupeckiego </w:t>
      </w:r>
      <w:r w:rsidRPr="007E3C66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z dnia 7 listopada 2023 r., </w:t>
      </w:r>
    </w:p>
    <w:p w14:paraId="40A214F6" w14:textId="77777777" w:rsidR="007E3C66" w:rsidRPr="007E3C66" w:rsidRDefault="007E3C66" w:rsidP="007E3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E3C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przy kontrasygnacie Głównego Księgowego PCPR – Angeliki </w:t>
      </w:r>
      <w:proofErr w:type="spellStart"/>
      <w:r w:rsidRPr="007E3C66">
        <w:rPr>
          <w:rFonts w:ascii="Times New Roman" w:eastAsia="Calibri" w:hAnsi="Times New Roman" w:cs="Times New Roman"/>
          <w:color w:val="000000"/>
          <w:sz w:val="24"/>
          <w:szCs w:val="24"/>
        </w:rPr>
        <w:t>Widerowskiej</w:t>
      </w:r>
      <w:proofErr w:type="spellEnd"/>
    </w:p>
    <w:p w14:paraId="250B0985" w14:textId="77777777" w:rsidR="007E3C66" w:rsidRPr="007E3C66" w:rsidRDefault="007E3C66" w:rsidP="007E3C66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3C66">
        <w:rPr>
          <w:rFonts w:ascii="Times New Roman" w:eastAsia="Times New Roman" w:hAnsi="Times New Roman" w:cs="Times New Roman"/>
          <w:lang w:eastAsia="pl-PL"/>
        </w:rPr>
        <w:t xml:space="preserve">zwany dalej </w:t>
      </w:r>
      <w:r w:rsidRPr="007E3C66">
        <w:rPr>
          <w:rFonts w:ascii="Times New Roman" w:eastAsia="Times New Roman" w:hAnsi="Times New Roman" w:cs="Times New Roman"/>
          <w:b/>
          <w:bCs/>
          <w:lang w:eastAsia="pl-PL"/>
        </w:rPr>
        <w:t>„Zamawiającym"</w:t>
      </w:r>
      <w:r w:rsidRPr="007E3C66">
        <w:rPr>
          <w:rFonts w:ascii="Times New Roman" w:eastAsia="Times New Roman" w:hAnsi="Times New Roman" w:cs="Times New Roman"/>
          <w:lang w:eastAsia="pl-PL"/>
        </w:rPr>
        <w:t xml:space="preserve"> a:</w:t>
      </w:r>
    </w:p>
    <w:p w14:paraId="46941F10" w14:textId="3FC40A42" w:rsidR="00147DB2" w:rsidRPr="00147DB2" w:rsidRDefault="00147DB2" w:rsidP="00147DB2">
      <w:pPr>
        <w:pStyle w:val="Tekstpodstawowy2"/>
        <w:spacing w:after="0" w:line="240" w:lineRule="auto"/>
      </w:pPr>
    </w:p>
    <w:p w14:paraId="3B787846" w14:textId="77777777" w:rsidR="00147DB2" w:rsidRPr="00147DB2" w:rsidRDefault="00147DB2" w:rsidP="00343198">
      <w:pPr>
        <w:pStyle w:val="Tekstpodstawowy2"/>
        <w:numPr>
          <w:ilvl w:val="0"/>
          <w:numId w:val="1"/>
        </w:numPr>
        <w:spacing w:after="0" w:line="240" w:lineRule="auto"/>
        <w:ind w:hanging="720"/>
      </w:pPr>
      <w:r w:rsidRPr="00147DB2">
        <w:t>…………………………………………………………………….</w:t>
      </w:r>
    </w:p>
    <w:p w14:paraId="17AAF44B" w14:textId="77777777" w:rsidR="00147DB2" w:rsidRPr="00147DB2" w:rsidRDefault="00147DB2" w:rsidP="00147DB2">
      <w:pPr>
        <w:pStyle w:val="Tekstpodstawowy2"/>
        <w:spacing w:after="0" w:line="240" w:lineRule="auto"/>
      </w:pPr>
      <w:r w:rsidRPr="00147DB2">
        <w:t>NIP ………………….     REGON ……………………..</w:t>
      </w:r>
      <w:r w:rsidR="00432971">
        <w:t>, w imieniu którego działają</w:t>
      </w:r>
      <w:r w:rsidRPr="00147DB2">
        <w:t>:</w:t>
      </w:r>
    </w:p>
    <w:p w14:paraId="146A9314" w14:textId="77777777" w:rsidR="00147DB2" w:rsidRPr="00147DB2" w:rsidRDefault="00147DB2" w:rsidP="009F537B">
      <w:pPr>
        <w:pStyle w:val="Tekstpodstawowy2"/>
        <w:numPr>
          <w:ilvl w:val="0"/>
          <w:numId w:val="19"/>
        </w:numPr>
        <w:spacing w:after="0" w:line="240" w:lineRule="auto"/>
      </w:pPr>
      <w:r w:rsidRPr="00147DB2">
        <w:t>……………………</w:t>
      </w:r>
      <w:r w:rsidR="00432971">
        <w:t>………………………………………………..</w:t>
      </w:r>
    </w:p>
    <w:p w14:paraId="579911B9" w14:textId="77777777" w:rsidR="00147DB2" w:rsidRPr="00147DB2" w:rsidRDefault="00147DB2" w:rsidP="009F537B">
      <w:pPr>
        <w:pStyle w:val="Tekstpodstawowy2"/>
        <w:numPr>
          <w:ilvl w:val="0"/>
          <w:numId w:val="19"/>
        </w:numPr>
        <w:spacing w:after="0" w:line="240" w:lineRule="auto"/>
      </w:pPr>
      <w:r w:rsidRPr="00147DB2">
        <w:t>……………………</w:t>
      </w:r>
      <w:r w:rsidR="00432971">
        <w:t>………………………………………………..</w:t>
      </w:r>
    </w:p>
    <w:p w14:paraId="2649CD89" w14:textId="77777777" w:rsidR="00432971" w:rsidRDefault="00147DB2" w:rsidP="00147DB2">
      <w:pPr>
        <w:pStyle w:val="Tekstpodstawowy2"/>
        <w:spacing w:after="0" w:line="240" w:lineRule="auto"/>
      </w:pPr>
      <w:r w:rsidRPr="00147DB2">
        <w:t xml:space="preserve">zwanym dalej ” Wykonawcą ”, </w:t>
      </w:r>
    </w:p>
    <w:p w14:paraId="785EC6C0" w14:textId="77777777" w:rsidR="00147DB2" w:rsidRPr="00147DB2" w:rsidRDefault="00147DB2" w:rsidP="00147DB2">
      <w:pPr>
        <w:pStyle w:val="Tekstpodstawowy2"/>
        <w:spacing w:after="0" w:line="240" w:lineRule="auto"/>
      </w:pPr>
      <w:r w:rsidRPr="00147DB2">
        <w:t>została zawarta umowa o następującej treści:</w:t>
      </w:r>
    </w:p>
    <w:p w14:paraId="66FBA69D" w14:textId="77777777" w:rsidR="00FF2686" w:rsidRPr="00590075" w:rsidRDefault="00FF2686" w:rsidP="00FF2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71F0B" w14:textId="59795D36" w:rsidR="000D6544" w:rsidRPr="000D6544" w:rsidRDefault="00FA346A" w:rsidP="000D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46A">
        <w:rPr>
          <w:rFonts w:ascii="Times New Roman" w:hAnsi="Times New Roman" w:cs="Times New Roman"/>
          <w:sz w:val="24"/>
          <w:szCs w:val="24"/>
        </w:rPr>
        <w:t>Zadanie jest realizowane w ramach projektu</w:t>
      </w:r>
      <w:r w:rsidR="000D6544">
        <w:rPr>
          <w:rFonts w:ascii="Times New Roman" w:hAnsi="Times New Roman" w:cs="Times New Roman"/>
          <w:sz w:val="24"/>
          <w:szCs w:val="24"/>
        </w:rPr>
        <w:t xml:space="preserve"> </w:t>
      </w:r>
      <w:r w:rsidR="000D6544" w:rsidRPr="000D6544">
        <w:rPr>
          <w:rFonts w:ascii="Times New Roman" w:hAnsi="Times New Roman" w:cs="Times New Roman"/>
          <w:b/>
          <w:sz w:val="24"/>
          <w:szCs w:val="24"/>
        </w:rPr>
        <w:t>współfinansowan</w:t>
      </w:r>
      <w:r w:rsidR="000D6544">
        <w:rPr>
          <w:rFonts w:ascii="Times New Roman" w:hAnsi="Times New Roman" w:cs="Times New Roman"/>
          <w:b/>
          <w:sz w:val="24"/>
          <w:szCs w:val="24"/>
        </w:rPr>
        <w:t>ego</w:t>
      </w:r>
      <w:r w:rsidR="000D6544" w:rsidRPr="000D6544">
        <w:rPr>
          <w:rFonts w:ascii="Times New Roman" w:hAnsi="Times New Roman" w:cs="Times New Roman"/>
          <w:b/>
          <w:sz w:val="24"/>
          <w:szCs w:val="24"/>
        </w:rPr>
        <w:t xml:space="preserve"> ze środków Unii Europejskiej w ramach Funduszu Europejskiego dla Wielkopolski na lata 2021-2027, </w:t>
      </w:r>
    </w:p>
    <w:p w14:paraId="37F12ED6" w14:textId="77777777" w:rsidR="000D6544" w:rsidRDefault="000D6544" w:rsidP="000D6544">
      <w:pPr>
        <w:tabs>
          <w:tab w:val="center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544">
        <w:rPr>
          <w:rFonts w:ascii="Times New Roman" w:hAnsi="Times New Roman" w:cs="Times New Roman"/>
          <w:b/>
          <w:sz w:val="24"/>
          <w:szCs w:val="24"/>
        </w:rPr>
        <w:t>Priorytet VI , Działanie 06.15 – Wsparcie Rodziny i Systemu Pieczy Zastępczej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8DE3DBE" w14:textId="6593C7E5" w:rsidR="000D6544" w:rsidRPr="000D6544" w:rsidRDefault="00FA346A" w:rsidP="000D6544">
      <w:pPr>
        <w:tabs>
          <w:tab w:val="center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46A">
        <w:rPr>
          <w:rFonts w:ascii="Times New Roman" w:hAnsi="Times New Roman" w:cs="Times New Roman"/>
          <w:sz w:val="24"/>
          <w:szCs w:val="24"/>
        </w:rPr>
        <w:t>Umowa zostaje zawarta po przeprowadzeniu postępowania  o udzielenie zamówienia publicznego</w:t>
      </w:r>
      <w:r w:rsidR="000D6544">
        <w:rPr>
          <w:rFonts w:ascii="Times New Roman" w:hAnsi="Times New Roman" w:cs="Times New Roman"/>
          <w:sz w:val="24"/>
          <w:szCs w:val="24"/>
        </w:rPr>
        <w:t xml:space="preserve"> w trybie podstawowym</w:t>
      </w:r>
      <w:r w:rsidRPr="00FA346A">
        <w:rPr>
          <w:rFonts w:ascii="Times New Roman" w:hAnsi="Times New Roman" w:cs="Times New Roman"/>
          <w:sz w:val="24"/>
          <w:szCs w:val="24"/>
        </w:rPr>
        <w:t xml:space="preserve"> na podstawie przepisów art.</w:t>
      </w:r>
      <w:r w:rsidR="000D6544">
        <w:rPr>
          <w:rFonts w:ascii="Times New Roman" w:hAnsi="Times New Roman" w:cs="Times New Roman"/>
          <w:sz w:val="24"/>
          <w:szCs w:val="24"/>
        </w:rPr>
        <w:t xml:space="preserve"> 275 pkt 1</w:t>
      </w:r>
      <w:r w:rsidRPr="00FA346A">
        <w:rPr>
          <w:rFonts w:ascii="Times New Roman" w:hAnsi="Times New Roman" w:cs="Times New Roman"/>
          <w:sz w:val="24"/>
          <w:szCs w:val="24"/>
        </w:rPr>
        <w:t xml:space="preserve">  ustawy Prawo zamówień publicznych</w:t>
      </w:r>
      <w:r w:rsidR="000D6544">
        <w:rPr>
          <w:rFonts w:ascii="Times New Roman" w:hAnsi="Times New Roman" w:cs="Times New Roman"/>
          <w:sz w:val="24"/>
          <w:szCs w:val="24"/>
        </w:rPr>
        <w:t xml:space="preserve">. </w:t>
      </w:r>
      <w:r w:rsidRPr="00FA346A">
        <w:rPr>
          <w:rFonts w:ascii="Times New Roman" w:hAnsi="Times New Roman" w:cs="Times New Roman"/>
          <w:sz w:val="24"/>
          <w:szCs w:val="24"/>
        </w:rPr>
        <w:t>Oferta Wykonawc</w:t>
      </w:r>
      <w:r w:rsidR="00C2492E">
        <w:rPr>
          <w:rFonts w:ascii="Times New Roman" w:hAnsi="Times New Roman" w:cs="Times New Roman"/>
          <w:sz w:val="24"/>
          <w:szCs w:val="24"/>
        </w:rPr>
        <w:t>y</w:t>
      </w:r>
      <w:r w:rsidRPr="00FA346A">
        <w:rPr>
          <w:rFonts w:ascii="Times New Roman" w:hAnsi="Times New Roman" w:cs="Times New Roman"/>
          <w:sz w:val="24"/>
          <w:szCs w:val="24"/>
        </w:rPr>
        <w:t xml:space="preserve"> stanowi załącznik do niniejszej umowy.</w:t>
      </w:r>
    </w:p>
    <w:p w14:paraId="5E5A827C" w14:textId="77777777" w:rsidR="00FF2686" w:rsidRPr="00590075" w:rsidRDefault="00FF2686" w:rsidP="00FF2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CC043" w14:textId="77777777" w:rsidR="00590075" w:rsidRDefault="001C026F" w:rsidP="000B49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075">
        <w:rPr>
          <w:rFonts w:ascii="Times New Roman" w:hAnsi="Times New Roman" w:cs="Times New Roman"/>
          <w:b/>
          <w:sz w:val="24"/>
          <w:szCs w:val="24"/>
        </w:rPr>
        <w:t>§ 1</w:t>
      </w:r>
    </w:p>
    <w:p w14:paraId="0878B5CA" w14:textId="77777777" w:rsidR="00590075" w:rsidRDefault="00590075" w:rsidP="001C0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0B4953">
        <w:rPr>
          <w:rFonts w:ascii="Times New Roman" w:hAnsi="Times New Roman" w:cs="Times New Roman"/>
          <w:b/>
          <w:sz w:val="24"/>
          <w:szCs w:val="24"/>
        </w:rPr>
        <w:t xml:space="preserve">rzedmiot </w:t>
      </w:r>
      <w:r w:rsidR="00D05B4F">
        <w:rPr>
          <w:rFonts w:ascii="Times New Roman" w:hAnsi="Times New Roman" w:cs="Times New Roman"/>
          <w:b/>
          <w:sz w:val="24"/>
          <w:szCs w:val="24"/>
        </w:rPr>
        <w:t>umowy</w:t>
      </w:r>
    </w:p>
    <w:p w14:paraId="19E2CBFE" w14:textId="77777777" w:rsidR="00567D9A" w:rsidRPr="00590075" w:rsidRDefault="00567D9A" w:rsidP="001C0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ACCEE" w14:textId="6620D009" w:rsidR="007F213D" w:rsidRDefault="001C026F" w:rsidP="00B635C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  <w:r w:rsidRPr="007F213D">
        <w:rPr>
          <w:rFonts w:ascii="Times New Roman" w:hAnsi="Times New Roman" w:cs="Times New Roman"/>
          <w:b/>
          <w:bCs/>
          <w:sz w:val="24"/>
          <w:szCs w:val="24"/>
        </w:rPr>
        <w:t xml:space="preserve">Zamawiający zleca, a Wykonawca </w:t>
      </w:r>
      <w:r w:rsidR="005D3ADD" w:rsidRPr="007F213D">
        <w:rPr>
          <w:rFonts w:ascii="Times New Roman" w:hAnsi="Times New Roman" w:cs="Times New Roman"/>
          <w:b/>
          <w:bCs/>
          <w:sz w:val="24"/>
          <w:szCs w:val="24"/>
        </w:rPr>
        <w:t xml:space="preserve">zobowiązuje się do wykonania </w:t>
      </w:r>
      <w:r w:rsidR="00A201E7" w:rsidRPr="007F213D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u</w:t>
      </w:r>
      <w:r w:rsidR="001119FD" w:rsidRPr="007F213D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sługi </w:t>
      </w:r>
      <w:r w:rsidR="007F213D" w:rsidRPr="007F213D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wspierające rozwój, kompensujące opóźnienia dzieci i młodzieży przebywających </w:t>
      </w:r>
      <w:r w:rsidR="007F213D" w:rsidRPr="007F213D">
        <w:rPr>
          <w:rFonts w:ascii="Times New Roman" w:eastAsia="Calibri" w:hAnsi="Times New Roman" w:cs="Times New Roman"/>
          <w:b/>
          <w:kern w:val="3"/>
          <w:sz w:val="24"/>
          <w:szCs w:val="24"/>
        </w:rPr>
        <w:br/>
        <w:t>w pieczy zastępczej (rodzinnej i instytucjonalnej) dla 7 wychowanków przebywających na terenie powiatu słupeckieg</w:t>
      </w:r>
      <w:r w:rsidR="007F213D">
        <w:rPr>
          <w:rFonts w:ascii="Times New Roman" w:eastAsia="Calibri" w:hAnsi="Times New Roman" w:cs="Times New Roman"/>
          <w:b/>
          <w:kern w:val="3"/>
          <w:sz w:val="24"/>
          <w:szCs w:val="24"/>
        </w:rPr>
        <w:t>o</w:t>
      </w:r>
      <w:r w:rsidR="00830E89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realizowanej przez</w:t>
      </w:r>
      <w:r w:rsidR="00830E89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 p</w:t>
      </w:r>
      <w:r w:rsidR="00830E89" w:rsidRPr="007F213D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edagoga ze specjalizacją - trener EEG – </w:t>
      </w:r>
      <w:proofErr w:type="spellStart"/>
      <w:r w:rsidR="00830E89" w:rsidRPr="007F213D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biofeedback</w:t>
      </w:r>
      <w:proofErr w:type="spellEnd"/>
    </w:p>
    <w:p w14:paraId="22E3941C" w14:textId="77777777" w:rsidR="0046241F" w:rsidRPr="00A201E7" w:rsidRDefault="0046241F" w:rsidP="00A20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5C7EC" w14:textId="77777777" w:rsidR="0046241F" w:rsidRDefault="0046241F" w:rsidP="0046241F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41F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4BC362BA" w14:textId="77777777" w:rsidR="00E176A6" w:rsidRDefault="00E176A6" w:rsidP="0046241F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wykonania umowy</w:t>
      </w:r>
    </w:p>
    <w:p w14:paraId="21AF6A0A" w14:textId="77777777" w:rsidR="00E176A6" w:rsidRDefault="00E176A6" w:rsidP="0046241F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97A4C" w14:textId="637F5370" w:rsidR="00E176A6" w:rsidRPr="007F213D" w:rsidRDefault="00E176A6" w:rsidP="007F213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213D">
        <w:rPr>
          <w:rFonts w:ascii="Times New Roman" w:hAnsi="Times New Roman" w:cs="Times New Roman"/>
          <w:bCs/>
          <w:sz w:val="24"/>
          <w:szCs w:val="24"/>
        </w:rPr>
        <w:t xml:space="preserve">Strony uzgadniają </w:t>
      </w:r>
      <w:r w:rsidR="00C12580" w:rsidRPr="007F213D">
        <w:rPr>
          <w:rFonts w:ascii="Times New Roman" w:hAnsi="Times New Roman" w:cs="Times New Roman"/>
          <w:bCs/>
          <w:sz w:val="24"/>
          <w:szCs w:val="24"/>
        </w:rPr>
        <w:t>okres</w:t>
      </w:r>
      <w:r w:rsidRPr="007F213D">
        <w:rPr>
          <w:rFonts w:ascii="Times New Roman" w:hAnsi="Times New Roman" w:cs="Times New Roman"/>
          <w:bCs/>
          <w:sz w:val="24"/>
          <w:szCs w:val="24"/>
        </w:rPr>
        <w:t xml:space="preserve"> wykonywania umowy od dnia podpisania umowy </w:t>
      </w:r>
      <w:r w:rsidRPr="007F213D">
        <w:rPr>
          <w:rFonts w:ascii="Times New Roman" w:hAnsi="Times New Roman" w:cs="Times New Roman"/>
          <w:bCs/>
          <w:sz w:val="24"/>
          <w:szCs w:val="24"/>
        </w:rPr>
        <w:br/>
        <w:t xml:space="preserve">do dnia </w:t>
      </w:r>
      <w:r w:rsidR="007E3C66" w:rsidRPr="007F213D">
        <w:rPr>
          <w:rFonts w:ascii="Times New Roman" w:hAnsi="Times New Roman" w:cs="Times New Roman"/>
          <w:bCs/>
          <w:sz w:val="24"/>
          <w:szCs w:val="24"/>
        </w:rPr>
        <w:t>3</w:t>
      </w:r>
      <w:r w:rsidR="007F213D" w:rsidRPr="007F213D">
        <w:rPr>
          <w:rFonts w:ascii="Times New Roman" w:hAnsi="Times New Roman" w:cs="Times New Roman"/>
          <w:bCs/>
          <w:sz w:val="24"/>
          <w:szCs w:val="24"/>
        </w:rPr>
        <w:t>1.10.2025 r.</w:t>
      </w:r>
    </w:p>
    <w:p w14:paraId="075581E4" w14:textId="77777777" w:rsidR="00E176A6" w:rsidRPr="00E176A6" w:rsidRDefault="00E176A6" w:rsidP="00E176A6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4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7664B7DB" w14:textId="77777777" w:rsidR="0046241F" w:rsidRDefault="0046241F" w:rsidP="0046241F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Sposób realizacji umowy</w:t>
      </w:r>
    </w:p>
    <w:p w14:paraId="10EE36F6" w14:textId="77777777" w:rsidR="0046241F" w:rsidRPr="0046241F" w:rsidRDefault="0046241F" w:rsidP="0046241F">
      <w:pPr>
        <w:pStyle w:val="Akapitzlist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DBF2C26" w14:textId="19266438" w:rsidR="0046241F" w:rsidRDefault="00AE046D" w:rsidP="009F537B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Usługi</w:t>
      </w:r>
      <w:r w:rsidR="0046241F" w:rsidRPr="004624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będą realizowane</w:t>
      </w:r>
      <w:r w:rsidR="0046241F" w:rsidRPr="0046241F">
        <w:rPr>
          <w:rFonts w:ascii="Times New Roman" w:hAnsi="Times New Roman" w:cs="Times New Roman"/>
          <w:sz w:val="24"/>
          <w:szCs w:val="24"/>
        </w:rPr>
        <w:t xml:space="preserve"> po podpisaniu niniejszej umowy, zgodnie z przedłożoną ofertą ora</w:t>
      </w:r>
      <w:r>
        <w:rPr>
          <w:rFonts w:ascii="Times New Roman" w:hAnsi="Times New Roman" w:cs="Times New Roman"/>
          <w:sz w:val="24"/>
          <w:szCs w:val="24"/>
        </w:rPr>
        <w:t>z</w:t>
      </w:r>
      <w:r w:rsidR="0046241F" w:rsidRPr="0046241F">
        <w:rPr>
          <w:rFonts w:ascii="Times New Roman" w:hAnsi="Times New Roman" w:cs="Times New Roman"/>
          <w:sz w:val="24"/>
          <w:szCs w:val="24"/>
        </w:rPr>
        <w:t xml:space="preserve"> z opisem przedmiotu zamówienia</w:t>
      </w:r>
      <w:r>
        <w:rPr>
          <w:rFonts w:ascii="Times New Roman" w:hAnsi="Times New Roman" w:cs="Times New Roman"/>
          <w:sz w:val="24"/>
          <w:szCs w:val="24"/>
        </w:rPr>
        <w:t xml:space="preserve"> zamieszczonym w SWZ</w:t>
      </w:r>
      <w:r w:rsidR="00351218">
        <w:rPr>
          <w:rFonts w:ascii="Times New Roman" w:hAnsi="Times New Roman" w:cs="Times New Roman"/>
          <w:sz w:val="24"/>
          <w:szCs w:val="24"/>
        </w:rPr>
        <w:t>, który stanowi załącznik do niniejszej umowy.</w:t>
      </w:r>
    </w:p>
    <w:p w14:paraId="7CBE55CD" w14:textId="2EC05871" w:rsidR="00F05431" w:rsidRDefault="00F05431" w:rsidP="009F537B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podpisaniem umowy Wykonawca jest zobowiązany do przedłożenia Zamawiającemu harmonogramu wykonywania usług realizowanych przez specjalistów wskazanych w § 3 ust. </w:t>
      </w:r>
      <w:r w:rsidR="007F21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niniejszej umowy</w:t>
      </w:r>
    </w:p>
    <w:p w14:paraId="2DC9CBAA" w14:textId="77777777" w:rsidR="007F213D" w:rsidRPr="007F213D" w:rsidRDefault="007F213D" w:rsidP="007F213D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213D">
        <w:rPr>
          <w:rFonts w:ascii="Times New Roman" w:eastAsia="Calibri" w:hAnsi="Times New Roman" w:cs="Times New Roman"/>
          <w:kern w:val="3"/>
          <w:sz w:val="24"/>
          <w:szCs w:val="24"/>
        </w:rPr>
        <w:t>Zamówienie obejmuje usługi specjalisty z zakresu prowadzenia konsultacji, terapii, wsparcia rozwoju w wymiarze średnio 15 godzin na osobę.</w:t>
      </w:r>
    </w:p>
    <w:p w14:paraId="319708B5" w14:textId="77777777" w:rsidR="007F213D" w:rsidRPr="007F213D" w:rsidRDefault="007F213D" w:rsidP="007F213D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213D">
        <w:rPr>
          <w:rFonts w:ascii="Times New Roman" w:eastAsia="Calibri" w:hAnsi="Times New Roman" w:cs="Times New Roman"/>
          <w:kern w:val="3"/>
          <w:sz w:val="24"/>
          <w:szCs w:val="24"/>
        </w:rPr>
        <w:t xml:space="preserve">W ramach usług specjalistów wymagane jest zatrudnienie </w:t>
      </w:r>
      <w:r w:rsidRPr="007F213D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Pedagoga ze specjalizacją - trener EEG – </w:t>
      </w:r>
      <w:proofErr w:type="spellStart"/>
      <w:r w:rsidRPr="007F213D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biofeedback</w:t>
      </w:r>
      <w:proofErr w:type="spellEnd"/>
      <w:r w:rsidRPr="007F213D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 w wymiarze 105 godzin (15h x 7 osób)</w:t>
      </w:r>
    </w:p>
    <w:p w14:paraId="0A35DA54" w14:textId="77777777" w:rsidR="007F213D" w:rsidRPr="007F213D" w:rsidRDefault="007F213D" w:rsidP="007F213D">
      <w:pPr>
        <w:pStyle w:val="Akapitzlist"/>
        <w:autoSpaceDN w:val="0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7F213D">
        <w:rPr>
          <w:rFonts w:ascii="Times New Roman" w:eastAsia="Calibri" w:hAnsi="Times New Roman" w:cs="Times New Roman"/>
          <w:bCs/>
          <w:kern w:val="3"/>
          <w:sz w:val="24"/>
          <w:szCs w:val="24"/>
        </w:rPr>
        <w:t>Wymagane:</w:t>
      </w:r>
    </w:p>
    <w:p w14:paraId="4F05826F" w14:textId="77777777" w:rsidR="007F213D" w:rsidRPr="007F213D" w:rsidRDefault="007F213D" w:rsidP="007F213D">
      <w:pPr>
        <w:pStyle w:val="Akapitzlist"/>
        <w:autoSpaceDN w:val="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F213D">
        <w:rPr>
          <w:rFonts w:ascii="Times New Roman" w:eastAsia="Calibri" w:hAnsi="Times New Roman" w:cs="Times New Roman"/>
          <w:kern w:val="3"/>
          <w:sz w:val="24"/>
          <w:szCs w:val="24"/>
        </w:rPr>
        <w:t xml:space="preserve">- studia magisterskie na kierunku pedagogika o specjalizacji pedagogika ogólna lub pedagogika specjalna, trener EEG – </w:t>
      </w:r>
      <w:proofErr w:type="spellStart"/>
      <w:r w:rsidRPr="007F213D">
        <w:rPr>
          <w:rFonts w:ascii="Times New Roman" w:eastAsia="Calibri" w:hAnsi="Times New Roman" w:cs="Times New Roman"/>
          <w:kern w:val="3"/>
          <w:sz w:val="24"/>
          <w:szCs w:val="24"/>
        </w:rPr>
        <w:t>biofeedback</w:t>
      </w:r>
      <w:proofErr w:type="spellEnd"/>
      <w:r w:rsidRPr="007F213D">
        <w:rPr>
          <w:rFonts w:ascii="Times New Roman" w:eastAsia="Calibri" w:hAnsi="Times New Roman" w:cs="Times New Roman"/>
          <w:kern w:val="3"/>
          <w:sz w:val="24"/>
          <w:szCs w:val="24"/>
        </w:rPr>
        <w:t xml:space="preserve">, </w:t>
      </w:r>
    </w:p>
    <w:p w14:paraId="2169C5D3" w14:textId="77777777" w:rsidR="007F213D" w:rsidRPr="007F213D" w:rsidRDefault="007F213D" w:rsidP="007F213D">
      <w:pPr>
        <w:pStyle w:val="Akapitzlist"/>
        <w:autoSpaceDN w:val="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F213D">
        <w:rPr>
          <w:rFonts w:ascii="Times New Roman" w:eastAsia="Calibri" w:hAnsi="Times New Roman" w:cs="Times New Roman"/>
          <w:kern w:val="3"/>
          <w:sz w:val="24"/>
          <w:szCs w:val="24"/>
        </w:rPr>
        <w:t xml:space="preserve">- minimum roczne doświadczenie w pracy z dziećmi i młodzieżą </w:t>
      </w:r>
    </w:p>
    <w:p w14:paraId="70D4098A" w14:textId="2273F1A7" w:rsidR="009207CA" w:rsidRPr="007F213D" w:rsidRDefault="009207CA" w:rsidP="007F213D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213D">
        <w:rPr>
          <w:rFonts w:ascii="Times New Roman" w:eastAsia="Times New Roman" w:hAnsi="Times New Roman" w:cs="Times New Roman"/>
          <w:sz w:val="24"/>
          <w:szCs w:val="24"/>
        </w:rPr>
        <w:t>Specjali</w:t>
      </w:r>
      <w:r w:rsidR="007F213D" w:rsidRPr="007F213D">
        <w:rPr>
          <w:rFonts w:ascii="Times New Roman" w:eastAsia="Times New Roman" w:hAnsi="Times New Roman" w:cs="Times New Roman"/>
          <w:sz w:val="24"/>
          <w:szCs w:val="24"/>
        </w:rPr>
        <w:t>sta</w:t>
      </w:r>
      <w:r w:rsidRPr="007F213D">
        <w:rPr>
          <w:rFonts w:ascii="Times New Roman" w:eastAsia="Times New Roman" w:hAnsi="Times New Roman" w:cs="Times New Roman"/>
          <w:sz w:val="24"/>
          <w:szCs w:val="24"/>
        </w:rPr>
        <w:t xml:space="preserve"> wymieni</w:t>
      </w:r>
      <w:r w:rsidR="007F213D" w:rsidRPr="007F213D">
        <w:rPr>
          <w:rFonts w:ascii="Times New Roman" w:eastAsia="Times New Roman" w:hAnsi="Times New Roman" w:cs="Times New Roman"/>
          <w:sz w:val="24"/>
          <w:szCs w:val="24"/>
        </w:rPr>
        <w:t>ony</w:t>
      </w:r>
      <w:r w:rsidRPr="007F213D">
        <w:rPr>
          <w:rFonts w:ascii="Times New Roman" w:eastAsia="Times New Roman" w:hAnsi="Times New Roman" w:cs="Times New Roman"/>
          <w:sz w:val="24"/>
          <w:szCs w:val="24"/>
        </w:rPr>
        <w:t xml:space="preserve"> powyżej świadczący usługi dla małoletnich nie mo</w:t>
      </w:r>
      <w:r w:rsidR="007F213D" w:rsidRPr="007F213D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7F213D">
        <w:rPr>
          <w:rFonts w:ascii="Times New Roman" w:eastAsia="Times New Roman" w:hAnsi="Times New Roman" w:cs="Times New Roman"/>
          <w:sz w:val="24"/>
          <w:szCs w:val="24"/>
        </w:rPr>
        <w:t xml:space="preserve"> być </w:t>
      </w:r>
      <w:r w:rsidR="00BE68AE" w:rsidRPr="007F213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F213D">
        <w:rPr>
          <w:rFonts w:ascii="Times New Roman" w:eastAsia="Times New Roman" w:hAnsi="Times New Roman" w:cs="Times New Roman"/>
          <w:sz w:val="24"/>
          <w:szCs w:val="24"/>
        </w:rPr>
        <w:t>karan</w:t>
      </w:r>
      <w:r w:rsidR="007F213D" w:rsidRPr="007F213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F2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213D">
        <w:rPr>
          <w:rFonts w:ascii="Times New Roman" w:hAnsi="Times New Roman" w:cs="Times New Roman"/>
          <w:sz w:val="24"/>
          <w:szCs w:val="24"/>
        </w:rPr>
        <w:t xml:space="preserve"> w zakresie przestępstw określonych w rozdziale XIX i XXV Kodeksu karnego, w art. 189a i art. 207 Kodeksu karnego oraz w ustawie z dnia 29 lipca 2005 r. o przeciwdziałaniu narkomanii (Dz. U. z 2023 r. poz. 1939), lub za odpowiadające tym przestępstwom czyny zabronione określone w przepisach prawa obcego (art. 21 ust. 3 ustawy </w:t>
      </w:r>
      <w:r w:rsidRPr="007F213D">
        <w:rPr>
          <w:rFonts w:ascii="Times New Roman" w:hAnsi="Times New Roman" w:cs="Times New Roman"/>
          <w:bCs/>
          <w:sz w:val="24"/>
          <w:szCs w:val="24"/>
        </w:rPr>
        <w:t>z dnia 13 maja 2016 roku o przeciwdziałaniu zagrożeniom przestępczością na tle seksualnym i ochronie małoletnich)</w:t>
      </w:r>
    </w:p>
    <w:p w14:paraId="3AC36123" w14:textId="44D00D6E" w:rsidR="007F213D" w:rsidRPr="007F213D" w:rsidRDefault="007F213D" w:rsidP="007F213D">
      <w:pPr>
        <w:pStyle w:val="Akapitzlist"/>
        <w:numPr>
          <w:ilvl w:val="0"/>
          <w:numId w:val="13"/>
        </w:numPr>
        <w:autoSpaceDN w:val="0"/>
        <w:spacing w:after="160"/>
        <w:ind w:left="284" w:hanging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F213D">
        <w:rPr>
          <w:rFonts w:ascii="Times New Roman" w:hAnsi="Times New Roman" w:cs="Times New Roman"/>
          <w:b/>
          <w:sz w:val="24"/>
          <w:szCs w:val="24"/>
        </w:rPr>
        <w:t>W ramach realizacji ww. przedmiotu zamówienia, tj. usługi specjalis</w:t>
      </w:r>
      <w:r>
        <w:rPr>
          <w:rFonts w:ascii="Times New Roman" w:hAnsi="Times New Roman" w:cs="Times New Roman"/>
          <w:b/>
          <w:sz w:val="24"/>
          <w:szCs w:val="24"/>
        </w:rPr>
        <w:t>ty</w:t>
      </w:r>
      <w:r w:rsidRPr="007F21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213D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z zakresu prowadzenia konsultacji, terapii, wsparcia rozwoju, </w:t>
      </w:r>
      <w:r w:rsidRPr="007F213D">
        <w:rPr>
          <w:rFonts w:ascii="Times New Roman" w:hAnsi="Times New Roman" w:cs="Times New Roman"/>
          <w:b/>
          <w:bCs/>
          <w:sz w:val="24"/>
          <w:szCs w:val="24"/>
        </w:rPr>
        <w:t>Wykonawca jest zobowiązany do:</w:t>
      </w:r>
    </w:p>
    <w:p w14:paraId="74724584" w14:textId="77777777" w:rsidR="007F213D" w:rsidRPr="007F213D" w:rsidRDefault="007F213D" w:rsidP="007F213D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F213D">
        <w:rPr>
          <w:rFonts w:ascii="Times New Roman" w:hAnsi="Times New Roman" w:cs="Times New Roman"/>
          <w:sz w:val="24"/>
          <w:szCs w:val="24"/>
          <w:lang w:eastAsia="ar-SA"/>
        </w:rPr>
        <w:t>oznakowania pomieszczeń, z których korzystać będą uczestnicy plakatami dostarczonymi przez Zamawiającego zawierającymi logotypy Funduszy Europejskich dla Wielkopolski i informacje dotyczące nazwy projektu i współfinansowania ze środków Unii Europejskiej,</w:t>
      </w:r>
    </w:p>
    <w:p w14:paraId="5EE1D5EF" w14:textId="77777777" w:rsidR="007F213D" w:rsidRPr="007F213D" w:rsidRDefault="007F213D" w:rsidP="007F213D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13D">
        <w:rPr>
          <w:rFonts w:ascii="Times New Roman" w:hAnsi="Times New Roman" w:cs="Times New Roman"/>
          <w:sz w:val="24"/>
          <w:szCs w:val="24"/>
        </w:rPr>
        <w:t>zapewnienia ww. specjalisty, który posiada odpowiednie kwalifikacje zawodowe,</w:t>
      </w:r>
    </w:p>
    <w:p w14:paraId="18D90AC4" w14:textId="77777777" w:rsidR="007F213D" w:rsidRPr="007F213D" w:rsidRDefault="007F213D" w:rsidP="007F213D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13D">
        <w:rPr>
          <w:rFonts w:ascii="Times New Roman" w:hAnsi="Times New Roman" w:cs="Times New Roman"/>
          <w:sz w:val="24"/>
          <w:szCs w:val="24"/>
        </w:rPr>
        <w:t xml:space="preserve">zagwarantowania zastępstwa innej osoby o równoważnych kwalifikacjach </w:t>
      </w:r>
      <w:r w:rsidRPr="007F213D">
        <w:rPr>
          <w:rFonts w:ascii="Times New Roman" w:hAnsi="Times New Roman" w:cs="Times New Roman"/>
          <w:sz w:val="24"/>
          <w:szCs w:val="24"/>
        </w:rPr>
        <w:br/>
        <w:t>w przypadku nieprzewidzianych okoliczności uniemożliwiających realizację usługi przez osobę wskazaną w ofercie, po uzgodnieniu z Zamawiającym,</w:t>
      </w:r>
    </w:p>
    <w:p w14:paraId="597ECBFB" w14:textId="77777777" w:rsidR="007F213D" w:rsidRPr="007F213D" w:rsidRDefault="007F213D" w:rsidP="007F213D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213D">
        <w:rPr>
          <w:rFonts w:ascii="Times New Roman" w:hAnsi="Times New Roman" w:cs="Times New Roman"/>
          <w:sz w:val="24"/>
          <w:szCs w:val="24"/>
        </w:rPr>
        <w:t xml:space="preserve">opracowania harmonogramu realizacji spotkań ze specjalistą dla każdego uczestnika, </w:t>
      </w:r>
    </w:p>
    <w:p w14:paraId="706440A9" w14:textId="77777777" w:rsidR="007F213D" w:rsidRPr="007F213D" w:rsidRDefault="007F213D" w:rsidP="007F213D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213D">
        <w:rPr>
          <w:rFonts w:ascii="Times New Roman" w:hAnsi="Times New Roman" w:cs="Times New Roman"/>
          <w:sz w:val="24"/>
          <w:szCs w:val="24"/>
        </w:rPr>
        <w:t>dokumentowania prowadzonych działań w sposób przejrzysty umożliwiający zweryfikowanie przeprowadzonych działań (karty pracy z uczestnikiem, listy obecności),</w:t>
      </w:r>
    </w:p>
    <w:p w14:paraId="5111837D" w14:textId="77777777" w:rsidR="007F213D" w:rsidRPr="007F213D" w:rsidRDefault="007F213D" w:rsidP="007F213D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213D">
        <w:rPr>
          <w:rFonts w:ascii="Times New Roman" w:hAnsi="Times New Roman" w:cs="Times New Roman"/>
          <w:sz w:val="24"/>
          <w:szCs w:val="24"/>
        </w:rPr>
        <w:t>wskazania nowego terminu przeprowadzenia spotkań przez specjalistę w wyniku choroby wychowanka i innych nieprzewidzianych sytuacji losowych powodujących nieobecność uczestnika.</w:t>
      </w:r>
    </w:p>
    <w:p w14:paraId="27EE2210" w14:textId="77777777" w:rsidR="007F213D" w:rsidRPr="007F213D" w:rsidRDefault="007F213D" w:rsidP="007F213D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13D">
        <w:rPr>
          <w:rFonts w:ascii="Times New Roman" w:hAnsi="Times New Roman" w:cs="Times New Roman"/>
          <w:sz w:val="24"/>
          <w:szCs w:val="24"/>
        </w:rPr>
        <w:t xml:space="preserve">poinformowania o każdorazowej nieobecności uczestnika projektu i o jego rezygnacji z dalszych działań projektowych, </w:t>
      </w:r>
    </w:p>
    <w:p w14:paraId="759D7682" w14:textId="77777777" w:rsidR="007F213D" w:rsidRPr="007F213D" w:rsidRDefault="007F213D" w:rsidP="007F213D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2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zapewnienia zaplecza do przeprowadzenia spotkań ze specjalistą, w odległości nie większej niż 120 km od miejscowości Słupca, </w:t>
      </w:r>
    </w:p>
    <w:p w14:paraId="34D849FF" w14:textId="77777777" w:rsidR="007F213D" w:rsidRPr="007F213D" w:rsidRDefault="007F213D" w:rsidP="007F213D">
      <w:pPr>
        <w:numPr>
          <w:ilvl w:val="0"/>
          <w:numId w:val="34"/>
        </w:num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21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ponoszenia wszelkich kosztów niezbędnych w celu prawidłowej realizacji Przedmiotu zamówienia, nie przewidzianych w umowie,</w:t>
      </w:r>
    </w:p>
    <w:p w14:paraId="689B7D59" w14:textId="77777777" w:rsidR="007F213D" w:rsidRDefault="007F213D" w:rsidP="007F213D">
      <w:pPr>
        <w:numPr>
          <w:ilvl w:val="0"/>
          <w:numId w:val="34"/>
        </w:num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13D">
        <w:rPr>
          <w:rFonts w:ascii="Times New Roman" w:hAnsi="Times New Roman" w:cs="Times New Roman"/>
          <w:sz w:val="24"/>
          <w:szCs w:val="24"/>
        </w:rPr>
        <w:t>złożenia Zamawiającemu w terminie 7 dni po zakończeniu realizacji Przedmiotu zamówienia kompletu dokumentacji, o której mowa w pkt 5.</w:t>
      </w:r>
    </w:p>
    <w:p w14:paraId="786632F1" w14:textId="627C5314" w:rsidR="004873EC" w:rsidRPr="007F213D" w:rsidRDefault="007F213D" w:rsidP="007F213D">
      <w:pPr>
        <w:numPr>
          <w:ilvl w:val="0"/>
          <w:numId w:val="34"/>
        </w:num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3EC" w:rsidRPr="007F213D">
        <w:rPr>
          <w:rFonts w:ascii="Times New Roman" w:hAnsi="Times New Roman" w:cs="Times New Roman"/>
          <w:sz w:val="24"/>
          <w:szCs w:val="24"/>
        </w:rPr>
        <w:t xml:space="preserve">Wykonawca ma możliwość zastąpienia ww. specjalisty innym specjalistą z pokrewnej dziedziny po uzyskaniu uprzedniej pisemnej zgody zamawiającego, zmiana specjalisty musi umożliwić rzetelne przeprowadzenie </w:t>
      </w:r>
      <w:r w:rsidR="0013395E" w:rsidRPr="007F213D">
        <w:rPr>
          <w:rFonts w:ascii="Times New Roman" w:hAnsi="Times New Roman" w:cs="Times New Roman"/>
          <w:sz w:val="24"/>
          <w:szCs w:val="24"/>
        </w:rPr>
        <w:t>konsultacji, terapii i wsparcia rozwoju</w:t>
      </w:r>
      <w:r w:rsidR="00ED0864" w:rsidRPr="007F213D">
        <w:rPr>
          <w:rFonts w:ascii="Times New Roman" w:hAnsi="Times New Roman" w:cs="Times New Roman"/>
          <w:sz w:val="24"/>
          <w:szCs w:val="24"/>
        </w:rPr>
        <w:t>.</w:t>
      </w:r>
    </w:p>
    <w:p w14:paraId="1610F9D3" w14:textId="77777777" w:rsidR="004873EC" w:rsidRDefault="004873EC" w:rsidP="004873EC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BCDB3F2" w14:textId="77777777" w:rsidR="000D6367" w:rsidRDefault="000D6367" w:rsidP="001031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7D3709" w14:textId="77777777" w:rsidR="000D6367" w:rsidRDefault="00EC140F" w:rsidP="000D63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DB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761E0">
        <w:rPr>
          <w:rFonts w:ascii="Times New Roman" w:hAnsi="Times New Roman" w:cs="Times New Roman"/>
          <w:b/>
          <w:sz w:val="24"/>
          <w:szCs w:val="24"/>
        </w:rPr>
        <w:t>4</w:t>
      </w:r>
    </w:p>
    <w:p w14:paraId="37B5323B" w14:textId="77777777" w:rsidR="000D6367" w:rsidRPr="003E618D" w:rsidRDefault="000D6367" w:rsidP="000D636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8D">
        <w:rPr>
          <w:rFonts w:ascii="Times New Roman" w:hAnsi="Times New Roman" w:cs="Times New Roman"/>
          <w:b/>
          <w:sz w:val="24"/>
          <w:szCs w:val="24"/>
        </w:rPr>
        <w:t>Warunki realizacji prac przez osoby trzecie</w:t>
      </w:r>
    </w:p>
    <w:p w14:paraId="3D54D2BB" w14:textId="77777777" w:rsidR="00FF2686" w:rsidRPr="00147DB2" w:rsidRDefault="00FF2686" w:rsidP="00FF2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52CD7" w14:textId="77777777" w:rsidR="00EC140F" w:rsidRPr="006F6257" w:rsidRDefault="00EC140F" w:rsidP="009F537B">
      <w:pPr>
        <w:pStyle w:val="Pismowylicz"/>
        <w:numPr>
          <w:ilvl w:val="0"/>
          <w:numId w:val="3"/>
        </w:numPr>
        <w:spacing w:line="240" w:lineRule="auto"/>
        <w:ind w:left="357" w:hanging="357"/>
        <w:rPr>
          <w:rStyle w:val="niedziel"/>
          <w:rFonts w:ascii="Times New Roman" w:hAnsi="Times New Roman" w:cs="Times New Roman"/>
          <w:color w:val="auto"/>
          <w:sz w:val="24"/>
          <w:szCs w:val="24"/>
        </w:rPr>
      </w:pPr>
      <w:r w:rsidRPr="006F6257">
        <w:rPr>
          <w:rFonts w:ascii="Times New Roman" w:hAnsi="Times New Roman" w:cs="Times New Roman"/>
          <w:color w:val="auto"/>
          <w:sz w:val="24"/>
          <w:szCs w:val="24"/>
        </w:rPr>
        <w:t>Wykonawca może powierzyć wykonanie części usług realizowanych w ramach umowy Podwykonawcy, w zakresie określonym w ofe</w:t>
      </w:r>
      <w:r w:rsidRPr="006F6257">
        <w:rPr>
          <w:rStyle w:val="niedziel"/>
          <w:rFonts w:ascii="Times New Roman" w:hAnsi="Times New Roman" w:cs="Times New Roman"/>
          <w:color w:val="auto"/>
          <w:sz w:val="24"/>
          <w:szCs w:val="24"/>
        </w:rPr>
        <w:t>rcie</w:t>
      </w:r>
      <w:r w:rsidR="003E5F5C">
        <w:rPr>
          <w:rStyle w:val="niedziel"/>
          <w:rFonts w:ascii="Times New Roman" w:hAnsi="Times New Roman" w:cs="Times New Roman"/>
          <w:color w:val="auto"/>
          <w:sz w:val="24"/>
          <w:szCs w:val="24"/>
        </w:rPr>
        <w:t>, za zgodą Zamawiającego.</w:t>
      </w:r>
    </w:p>
    <w:p w14:paraId="7F363D4C" w14:textId="77777777" w:rsidR="00EC140F" w:rsidRPr="006F6257" w:rsidRDefault="00EC140F" w:rsidP="009F537B">
      <w:pPr>
        <w:pStyle w:val="Pismowylicz"/>
        <w:numPr>
          <w:ilvl w:val="0"/>
          <w:numId w:val="3"/>
        </w:numPr>
        <w:spacing w:line="240" w:lineRule="auto"/>
        <w:ind w:left="357" w:hanging="357"/>
        <w:rPr>
          <w:rStyle w:val="niedziel"/>
          <w:rFonts w:ascii="Times New Roman" w:hAnsi="Times New Roman" w:cs="Times New Roman"/>
          <w:color w:val="auto"/>
          <w:sz w:val="24"/>
          <w:szCs w:val="24"/>
        </w:rPr>
      </w:pPr>
      <w:r w:rsidRPr="006F6257">
        <w:rPr>
          <w:rFonts w:ascii="Times New Roman" w:hAnsi="Times New Roman" w:cs="Times New Roman"/>
          <w:color w:val="auto"/>
          <w:sz w:val="24"/>
          <w:szCs w:val="24"/>
        </w:rPr>
        <w:t xml:space="preserve">Wykonawca nie może rozszerzyć podwykonawstwa poza zakres wskazany w ofercie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6F6257">
        <w:rPr>
          <w:rFonts w:ascii="Times New Roman" w:hAnsi="Times New Roman" w:cs="Times New Roman"/>
          <w:color w:val="auto"/>
          <w:sz w:val="24"/>
          <w:szCs w:val="24"/>
        </w:rPr>
        <w:t>bez pisemnej zgody Zamawiającego, pod rygorem nieważn</w:t>
      </w:r>
      <w:r w:rsidRPr="006F6257">
        <w:rPr>
          <w:rStyle w:val="niedziel"/>
          <w:rFonts w:ascii="Times New Roman" w:hAnsi="Times New Roman" w:cs="Times New Roman"/>
          <w:color w:val="auto"/>
          <w:sz w:val="24"/>
          <w:szCs w:val="24"/>
        </w:rPr>
        <w:t>ości.</w:t>
      </w:r>
    </w:p>
    <w:p w14:paraId="5EDA7CED" w14:textId="77777777" w:rsidR="00EC140F" w:rsidRPr="006F6257" w:rsidRDefault="00EC140F" w:rsidP="009F537B">
      <w:pPr>
        <w:pStyle w:val="Pismowylicz"/>
        <w:numPr>
          <w:ilvl w:val="0"/>
          <w:numId w:val="3"/>
        </w:numPr>
        <w:spacing w:line="240" w:lineRule="auto"/>
        <w:ind w:left="357" w:hanging="357"/>
        <w:rPr>
          <w:rStyle w:val="niedziel"/>
          <w:rFonts w:ascii="Times New Roman" w:hAnsi="Times New Roman" w:cs="Times New Roman"/>
          <w:color w:val="auto"/>
          <w:sz w:val="24"/>
          <w:szCs w:val="24"/>
        </w:rPr>
      </w:pPr>
      <w:r w:rsidRPr="006F6257">
        <w:rPr>
          <w:rFonts w:ascii="Times New Roman" w:hAnsi="Times New Roman" w:cs="Times New Roman"/>
          <w:color w:val="auto"/>
          <w:sz w:val="24"/>
          <w:szCs w:val="24"/>
        </w:rPr>
        <w:t xml:space="preserve">Za działania lub zaniechania Podwykonawców Wykonawca ponosi odpowiedzialność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6F6257">
        <w:rPr>
          <w:rFonts w:ascii="Times New Roman" w:hAnsi="Times New Roman" w:cs="Times New Roman"/>
          <w:color w:val="auto"/>
          <w:sz w:val="24"/>
          <w:szCs w:val="24"/>
        </w:rPr>
        <w:t>na zasadzie ry</w:t>
      </w:r>
      <w:r w:rsidRPr="006F6257">
        <w:rPr>
          <w:rStyle w:val="niedziel"/>
          <w:rFonts w:ascii="Times New Roman" w:hAnsi="Times New Roman" w:cs="Times New Roman"/>
          <w:color w:val="auto"/>
          <w:sz w:val="24"/>
          <w:szCs w:val="24"/>
        </w:rPr>
        <w:t>zyka.</w:t>
      </w:r>
    </w:p>
    <w:p w14:paraId="06F2F455" w14:textId="0070F7BA" w:rsidR="00CC7C75" w:rsidRPr="00CC7C75" w:rsidRDefault="00EC140F" w:rsidP="00CC7C75">
      <w:pPr>
        <w:pStyle w:val="Pismowylicz"/>
        <w:numPr>
          <w:ilvl w:val="0"/>
          <w:numId w:val="3"/>
        </w:numPr>
        <w:spacing w:line="240" w:lineRule="auto"/>
        <w:ind w:left="357" w:hanging="357"/>
        <w:rPr>
          <w:rStyle w:val="niedziel"/>
          <w:rFonts w:ascii="Times New Roman" w:hAnsi="Times New Roman" w:cs="Times New Roman"/>
          <w:color w:val="auto"/>
          <w:sz w:val="24"/>
          <w:szCs w:val="24"/>
        </w:rPr>
      </w:pPr>
      <w:r w:rsidRPr="006F6257">
        <w:rPr>
          <w:rFonts w:ascii="Times New Roman" w:hAnsi="Times New Roman" w:cs="Times New Roman"/>
          <w:color w:val="auto"/>
          <w:sz w:val="24"/>
          <w:szCs w:val="24"/>
        </w:rPr>
        <w:t>W razie naruszenia przez Wykonawcę postanowień ust. 1 i 2 Zamawiający może odstąpić od umowy, niezależnie od prawa odmowy wypłaty wynagrodzenia za prace świadczone przez Podwykonawców</w:t>
      </w:r>
      <w:r w:rsidRPr="006F6257">
        <w:rPr>
          <w:rStyle w:val="niedziel"/>
          <w:rFonts w:ascii="Times New Roman" w:hAnsi="Times New Roman" w:cs="Times New Roman"/>
          <w:color w:val="auto"/>
          <w:sz w:val="24"/>
          <w:szCs w:val="24"/>
        </w:rPr>
        <w:t>.</w:t>
      </w:r>
    </w:p>
    <w:p w14:paraId="4DB489BE" w14:textId="3C2E8D89" w:rsidR="00CC7C75" w:rsidRPr="00CC7C75" w:rsidRDefault="00CC7C75" w:rsidP="00CC7C75">
      <w:pPr>
        <w:shd w:val="clear" w:color="auto" w:fill="FFFFFF"/>
        <w:autoSpaceDE w:val="0"/>
        <w:autoSpaceDN w:val="0"/>
        <w:adjustRightInd w:val="0"/>
        <w:ind w:right="2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7C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</w:p>
    <w:p w14:paraId="22152A26" w14:textId="77777777" w:rsidR="00CC7C75" w:rsidRPr="00CC7C75" w:rsidRDefault="00CC7C75" w:rsidP="00CC7C75">
      <w:pPr>
        <w:shd w:val="clear" w:color="auto" w:fill="FFFFFF"/>
        <w:autoSpaceDE w:val="0"/>
        <w:autoSpaceDN w:val="0"/>
        <w:adjustRightInd w:val="0"/>
        <w:ind w:right="2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7C75">
        <w:rPr>
          <w:rFonts w:ascii="Times New Roman" w:eastAsia="ArialNarrow,Italic" w:hAnsi="Times New Roman" w:cs="Times New Roman"/>
          <w:b/>
          <w:bCs/>
          <w:iCs/>
          <w:sz w:val="24"/>
          <w:szCs w:val="24"/>
        </w:rPr>
        <w:t>Wymóg zatrudnienia przez Wykonawcę osób wykonujących czynności w zakresie realizacji zamówienia</w:t>
      </w:r>
    </w:p>
    <w:p w14:paraId="20FEAB67" w14:textId="2697A66C" w:rsidR="00CC7C75" w:rsidRDefault="00CC7C75" w:rsidP="00CC7C75">
      <w:pPr>
        <w:widowControl w:val="0"/>
        <w:numPr>
          <w:ilvl w:val="0"/>
          <w:numId w:val="30"/>
        </w:numPr>
        <w:spacing w:before="60" w:after="120" w:line="240" w:lineRule="auto"/>
        <w:ind w:left="426" w:hanging="426"/>
        <w:jc w:val="both"/>
        <w:rPr>
          <w:rFonts w:ascii="Times New Roman" w:eastAsia="ArialNarrow,Italic" w:hAnsi="Times New Roman" w:cs="Times New Roman"/>
          <w:bCs/>
          <w:iCs/>
          <w:sz w:val="24"/>
          <w:szCs w:val="24"/>
          <w:lang w:bidi="pl-PL"/>
        </w:rPr>
      </w:pPr>
      <w:r w:rsidRPr="00CC7C75">
        <w:rPr>
          <w:rFonts w:ascii="Times New Roman" w:eastAsia="ArialNarrow,Italic" w:hAnsi="Times New Roman" w:cs="Times New Roman"/>
          <w:bCs/>
          <w:iCs/>
          <w:sz w:val="24"/>
          <w:szCs w:val="24"/>
        </w:rPr>
        <w:t xml:space="preserve">Zgodnie z </w:t>
      </w:r>
      <w:r w:rsidR="00F50692">
        <w:rPr>
          <w:rFonts w:ascii="Times New Roman" w:eastAsia="ArialNarrow,Italic" w:hAnsi="Times New Roman" w:cs="Times New Roman"/>
          <w:bCs/>
          <w:iCs/>
          <w:sz w:val="24"/>
          <w:szCs w:val="24"/>
        </w:rPr>
        <w:t>a</w:t>
      </w:r>
      <w:r w:rsidRPr="00CC7C75">
        <w:rPr>
          <w:rFonts w:ascii="Times New Roman" w:eastAsia="ArialNarrow,Italic" w:hAnsi="Times New Roman" w:cs="Times New Roman"/>
          <w:bCs/>
          <w:iCs/>
          <w:sz w:val="24"/>
          <w:szCs w:val="24"/>
        </w:rPr>
        <w:t xml:space="preserve">rt. 95 </w:t>
      </w:r>
      <w:r w:rsidR="00F50692">
        <w:rPr>
          <w:rFonts w:ascii="Times New Roman" w:eastAsia="ArialNarrow,Italic" w:hAnsi="Times New Roman" w:cs="Times New Roman"/>
          <w:bCs/>
          <w:iCs/>
          <w:sz w:val="24"/>
          <w:szCs w:val="24"/>
        </w:rPr>
        <w:t>u</w:t>
      </w:r>
      <w:r w:rsidRPr="00CC7C75">
        <w:rPr>
          <w:rFonts w:ascii="Times New Roman" w:eastAsia="ArialNarrow,Italic" w:hAnsi="Times New Roman" w:cs="Times New Roman"/>
          <w:bCs/>
          <w:iCs/>
          <w:sz w:val="24"/>
          <w:szCs w:val="24"/>
        </w:rPr>
        <w:t xml:space="preserve">stawy </w:t>
      </w:r>
      <w:proofErr w:type="spellStart"/>
      <w:r w:rsidRPr="00CC7C75">
        <w:rPr>
          <w:rFonts w:ascii="Times New Roman" w:eastAsia="ArialNarrow,Italic" w:hAnsi="Times New Roman" w:cs="Times New Roman"/>
          <w:bCs/>
          <w:iCs/>
          <w:sz w:val="24"/>
          <w:szCs w:val="24"/>
        </w:rPr>
        <w:t>Pzp</w:t>
      </w:r>
      <w:proofErr w:type="spellEnd"/>
      <w:r w:rsidRPr="00CC7C75">
        <w:rPr>
          <w:rFonts w:ascii="Times New Roman" w:eastAsia="ArialNarrow,Italic" w:hAnsi="Times New Roman" w:cs="Times New Roman"/>
          <w:bCs/>
          <w:iCs/>
          <w:sz w:val="24"/>
          <w:szCs w:val="24"/>
        </w:rPr>
        <w:t xml:space="preserve">, Zamawiający wymaga zatrudnienia przez wykonawcę   lub podwykonawcę na umowę o pracę co najmniej </w:t>
      </w:r>
      <w:r>
        <w:rPr>
          <w:rFonts w:ascii="Times New Roman" w:eastAsia="ArialNarrow,Italic" w:hAnsi="Times New Roman" w:cs="Times New Roman"/>
          <w:bCs/>
          <w:iCs/>
          <w:sz w:val="24"/>
          <w:szCs w:val="24"/>
        </w:rPr>
        <w:t>1</w:t>
      </w:r>
      <w:r w:rsidRPr="00CC7C75">
        <w:rPr>
          <w:rFonts w:ascii="Times New Roman" w:eastAsia="ArialNarrow,Italic" w:hAnsi="Times New Roman" w:cs="Times New Roman"/>
          <w:bCs/>
          <w:iCs/>
          <w:sz w:val="24"/>
          <w:szCs w:val="24"/>
        </w:rPr>
        <w:t xml:space="preserve"> os</w:t>
      </w:r>
      <w:r>
        <w:rPr>
          <w:rFonts w:ascii="Times New Roman" w:eastAsia="ArialNarrow,Italic" w:hAnsi="Times New Roman" w:cs="Times New Roman"/>
          <w:bCs/>
          <w:iCs/>
          <w:sz w:val="24"/>
          <w:szCs w:val="24"/>
        </w:rPr>
        <w:t>oby</w:t>
      </w:r>
      <w:r w:rsidRPr="00CC7C75">
        <w:rPr>
          <w:rFonts w:ascii="Times New Roman" w:eastAsia="ArialNarrow,Italic" w:hAnsi="Times New Roman" w:cs="Times New Roman"/>
          <w:bCs/>
          <w:iCs/>
          <w:color w:val="FF0000"/>
          <w:sz w:val="24"/>
          <w:szCs w:val="24"/>
        </w:rPr>
        <w:t xml:space="preserve"> </w:t>
      </w:r>
      <w:r w:rsidRPr="00CC7C75">
        <w:rPr>
          <w:rFonts w:ascii="Times New Roman" w:eastAsia="ArialNarrow,Italic" w:hAnsi="Times New Roman" w:cs="Times New Roman"/>
          <w:bCs/>
          <w:iCs/>
          <w:sz w:val="24"/>
          <w:szCs w:val="24"/>
        </w:rPr>
        <w:t>wykonując</w:t>
      </w:r>
      <w:r>
        <w:rPr>
          <w:rFonts w:ascii="Times New Roman" w:eastAsia="ArialNarrow,Italic" w:hAnsi="Times New Roman" w:cs="Times New Roman"/>
          <w:bCs/>
          <w:iCs/>
          <w:sz w:val="24"/>
          <w:szCs w:val="24"/>
        </w:rPr>
        <w:t>ej</w:t>
      </w:r>
      <w:r w:rsidRPr="00CC7C75">
        <w:rPr>
          <w:rFonts w:ascii="Times New Roman" w:eastAsia="ArialNarrow,Italic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ArialNarrow,Italic" w:hAnsi="Times New Roman" w:cs="Times New Roman"/>
          <w:bCs/>
          <w:iCs/>
          <w:sz w:val="24"/>
          <w:szCs w:val="24"/>
        </w:rPr>
        <w:t>przy realizacji zamówienia działania pomocniczo-administracyjne</w:t>
      </w:r>
      <w:r w:rsidRPr="00CC7C75">
        <w:rPr>
          <w:rFonts w:ascii="Times New Roman" w:eastAsia="ArialNarrow,Italic" w:hAnsi="Times New Roman" w:cs="Times New Roman"/>
          <w:bCs/>
          <w:iCs/>
          <w:sz w:val="24"/>
          <w:szCs w:val="24"/>
          <w:lang w:bidi="pl-PL"/>
        </w:rPr>
        <w:t xml:space="preserve"> </w:t>
      </w:r>
      <w:r w:rsidR="00A36F0F">
        <w:rPr>
          <w:rFonts w:ascii="Times New Roman" w:eastAsia="ArialNarrow,Italic" w:hAnsi="Times New Roman" w:cs="Times New Roman"/>
          <w:bCs/>
          <w:iCs/>
          <w:sz w:val="24"/>
          <w:szCs w:val="24"/>
          <w:lang w:bidi="pl-PL"/>
        </w:rPr>
        <w:t xml:space="preserve">- </w:t>
      </w:r>
      <w:r w:rsidRPr="00CC7C75">
        <w:rPr>
          <w:rFonts w:ascii="Times New Roman" w:eastAsia="ArialNarrow,Italic" w:hAnsi="Times New Roman" w:cs="Times New Roman"/>
          <w:bCs/>
          <w:iCs/>
          <w:sz w:val="24"/>
          <w:szCs w:val="24"/>
          <w:lang w:bidi="pl-PL"/>
        </w:rPr>
        <w:t>w sposób określony w art. 22 § 1 ustawy z dnia 26 czerwca 1974 r. - Kodeks pracy.</w:t>
      </w:r>
    </w:p>
    <w:p w14:paraId="42B100FC" w14:textId="125C8E7B" w:rsidR="00CC7C75" w:rsidRPr="00CC7C75" w:rsidRDefault="00CC7C75" w:rsidP="00CC7C75">
      <w:pPr>
        <w:widowControl w:val="0"/>
        <w:numPr>
          <w:ilvl w:val="0"/>
          <w:numId w:val="30"/>
        </w:numPr>
        <w:spacing w:before="60" w:after="120" w:line="240" w:lineRule="auto"/>
        <w:ind w:left="426" w:hanging="426"/>
        <w:jc w:val="both"/>
        <w:rPr>
          <w:rFonts w:ascii="Times New Roman" w:eastAsia="ArialNarrow,Italic" w:hAnsi="Times New Roman" w:cs="Times New Roman"/>
          <w:bCs/>
          <w:iCs/>
          <w:sz w:val="24"/>
          <w:szCs w:val="24"/>
          <w:lang w:bidi="pl-PL"/>
        </w:rPr>
      </w:pPr>
      <w:r w:rsidRPr="00CC7C75">
        <w:rPr>
          <w:rFonts w:ascii="Times New Roman" w:hAnsi="Times New Roman" w:cs="Times New Roman"/>
          <w:sz w:val="24"/>
          <w:szCs w:val="24"/>
        </w:rPr>
        <w:t xml:space="preserve">W terminie do 14 dni licząc od dnia podpisania umowy Zamawiający </w:t>
      </w:r>
      <w:r w:rsidRPr="00CC7C75">
        <w:rPr>
          <w:rFonts w:ascii="Times New Roman" w:hAnsi="Times New Roman" w:cs="Times New Roman"/>
          <w:b/>
          <w:bCs/>
          <w:sz w:val="24"/>
          <w:szCs w:val="24"/>
        </w:rPr>
        <w:t>może wezwać</w:t>
      </w:r>
      <w:r w:rsidRPr="00CC7C75">
        <w:rPr>
          <w:rFonts w:ascii="Times New Roman" w:hAnsi="Times New Roman" w:cs="Times New Roman"/>
          <w:sz w:val="24"/>
          <w:szCs w:val="24"/>
        </w:rPr>
        <w:t xml:space="preserve"> wykonawcę do złożenia </w:t>
      </w:r>
      <w:r w:rsidRPr="00CC7C75">
        <w:rPr>
          <w:rFonts w:ascii="Times New Roman" w:hAnsi="Times New Roman" w:cs="Times New Roman"/>
          <w:b/>
          <w:sz w:val="24"/>
          <w:szCs w:val="24"/>
        </w:rPr>
        <w:t xml:space="preserve">oświadczenia wykonawcy lub podwykonawcy </w:t>
      </w:r>
      <w:r w:rsidRPr="00CC7C75">
        <w:rPr>
          <w:rFonts w:ascii="Times New Roman" w:hAnsi="Times New Roman" w:cs="Times New Roman"/>
          <w:sz w:val="24"/>
          <w:szCs w:val="24"/>
        </w:rPr>
        <w:t>o zatrudnieniu na podstawie umowy o pracę osób wykonujących czynności, wymienione</w:t>
      </w:r>
      <w:r>
        <w:rPr>
          <w:rFonts w:ascii="Times New Roman" w:hAnsi="Times New Roman" w:cs="Times New Roman"/>
          <w:sz w:val="24"/>
          <w:szCs w:val="24"/>
        </w:rPr>
        <w:t xml:space="preserve"> powyżej. </w:t>
      </w:r>
      <w:r w:rsidRPr="00CC7C75">
        <w:rPr>
          <w:rFonts w:ascii="Times New Roman" w:hAnsi="Times New Roman" w:cs="Times New Roman"/>
          <w:sz w:val="24"/>
          <w:szCs w:val="24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1B7F8B7B" w14:textId="1260857A" w:rsidR="00CC7C75" w:rsidRPr="00CC7C75" w:rsidRDefault="00CC7C75" w:rsidP="00CC7C75">
      <w:pPr>
        <w:widowControl w:val="0"/>
        <w:numPr>
          <w:ilvl w:val="0"/>
          <w:numId w:val="30"/>
        </w:numPr>
        <w:spacing w:before="60" w:after="120" w:line="240" w:lineRule="auto"/>
        <w:ind w:left="426" w:hanging="426"/>
        <w:jc w:val="both"/>
        <w:rPr>
          <w:rFonts w:ascii="Times New Roman" w:eastAsia="ArialNarrow,Italic" w:hAnsi="Times New Roman" w:cs="Times New Roman"/>
          <w:bCs/>
          <w:iCs/>
          <w:sz w:val="24"/>
          <w:szCs w:val="24"/>
          <w:lang w:bidi="pl-PL"/>
        </w:rPr>
      </w:pPr>
      <w:r w:rsidRPr="00CC7C75">
        <w:rPr>
          <w:rFonts w:ascii="Times New Roman" w:eastAsia="Calibri" w:hAnsi="Times New Roman" w:cs="Times New Roman"/>
          <w:sz w:val="24"/>
          <w:szCs w:val="24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CC7C75">
        <w:rPr>
          <w:rFonts w:ascii="Times New Roman" w:eastAsia="Calibri" w:hAnsi="Times New Roman" w:cs="Times New Roman"/>
          <w:sz w:val="24"/>
          <w:szCs w:val="24"/>
        </w:rPr>
        <w:t xml:space="preserve"> czynności. Zamawiający uprawniony jest  w szczególności do: </w:t>
      </w:r>
    </w:p>
    <w:p w14:paraId="0716AF8D" w14:textId="77777777" w:rsidR="00CC7C75" w:rsidRPr="00CC7C75" w:rsidRDefault="00CC7C75" w:rsidP="00CC7C75">
      <w:pPr>
        <w:widowControl w:val="0"/>
        <w:shd w:val="clear" w:color="auto" w:fill="FFFFFF"/>
        <w:tabs>
          <w:tab w:val="left" w:pos="284"/>
        </w:tabs>
        <w:spacing w:after="120" w:line="278" w:lineRule="exact"/>
        <w:ind w:left="1276" w:right="198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C75">
        <w:rPr>
          <w:rFonts w:ascii="Times New Roman" w:eastAsia="Calibri" w:hAnsi="Times New Roman" w:cs="Times New Roman"/>
          <w:sz w:val="24"/>
          <w:szCs w:val="24"/>
        </w:rPr>
        <w:t>a) żądania oświadczeń i dokumentów w zakresie potwierdzenia spełniania                ww. wymogów i dokonywania ich oceny,</w:t>
      </w:r>
    </w:p>
    <w:p w14:paraId="0C595ABD" w14:textId="77777777" w:rsidR="00CC7C75" w:rsidRPr="00CC7C75" w:rsidRDefault="00CC7C75" w:rsidP="00CC7C75">
      <w:pPr>
        <w:widowControl w:val="0"/>
        <w:shd w:val="clear" w:color="auto" w:fill="FFFFFF"/>
        <w:tabs>
          <w:tab w:val="left" w:pos="284"/>
        </w:tabs>
        <w:spacing w:after="120" w:line="278" w:lineRule="exact"/>
        <w:ind w:left="1276" w:right="198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C75">
        <w:rPr>
          <w:rFonts w:ascii="Times New Roman" w:eastAsia="Calibri" w:hAnsi="Times New Roman" w:cs="Times New Roman"/>
          <w:sz w:val="24"/>
          <w:szCs w:val="24"/>
        </w:rPr>
        <w:t>b) żądania wyjaśnień w przypadku wątpliwości w zakresie potwierdzenia spełniania ww. wymogów,</w:t>
      </w:r>
    </w:p>
    <w:p w14:paraId="5AFAC612" w14:textId="77777777" w:rsidR="00CC7C75" w:rsidRPr="00CC7C75" w:rsidRDefault="00CC7C75" w:rsidP="00CC7C75">
      <w:pPr>
        <w:widowControl w:val="0"/>
        <w:shd w:val="clear" w:color="auto" w:fill="FFFFFF"/>
        <w:tabs>
          <w:tab w:val="left" w:pos="284"/>
        </w:tabs>
        <w:spacing w:after="120" w:line="278" w:lineRule="exact"/>
        <w:ind w:left="1276" w:right="198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C75">
        <w:rPr>
          <w:rFonts w:ascii="Times New Roman" w:eastAsia="Calibri" w:hAnsi="Times New Roman" w:cs="Times New Roman"/>
          <w:sz w:val="24"/>
          <w:szCs w:val="24"/>
        </w:rPr>
        <w:t>c) przeprowadzania kontroli na miejscu wykonywania świadczenia.</w:t>
      </w:r>
    </w:p>
    <w:p w14:paraId="618D9055" w14:textId="68C69E26" w:rsidR="00CC7C75" w:rsidRPr="00CC7C75" w:rsidRDefault="00CC7C75" w:rsidP="00CC7C75">
      <w:pPr>
        <w:pStyle w:val="Teksttreci20"/>
        <w:numPr>
          <w:ilvl w:val="0"/>
          <w:numId w:val="30"/>
        </w:numPr>
        <w:tabs>
          <w:tab w:val="left" w:pos="284"/>
        </w:tabs>
        <w:spacing w:before="0" w:after="120"/>
        <w:ind w:left="284" w:right="19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7C75">
        <w:rPr>
          <w:rFonts w:ascii="Times New Roman" w:hAnsi="Times New Roman" w:cs="Times New Roman"/>
          <w:sz w:val="24"/>
          <w:szCs w:val="24"/>
        </w:rPr>
        <w:lastRenderedPageBreak/>
        <w:t>W trakcie realizacji zamówienia na każde wezwanie Zamawiającego w wyznaczonym terminie Wykonawca przedłoży Zamawiającemu wskazane w wezwaniu (wybrane z wymienionych poniżej) dowody w celu potwierdzenia spełnienia wymogu zatrudnienia na podstawie umowy o pracę przez wykonawcę lub podwykonawcę osób wykonujących wskazane w ust. 2) czynności w trakcie realizacji zamówienia:</w:t>
      </w:r>
    </w:p>
    <w:p w14:paraId="0EE6E705" w14:textId="77777777" w:rsidR="00CC7C75" w:rsidRPr="00CC7C75" w:rsidRDefault="00CC7C75" w:rsidP="00CC7C75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8" w:lineRule="exact"/>
        <w:ind w:left="1276" w:right="198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C75">
        <w:rPr>
          <w:rFonts w:ascii="Times New Roman" w:eastAsia="Calibri" w:hAnsi="Times New Roman" w:cs="Times New Roman"/>
          <w:sz w:val="24"/>
          <w:szCs w:val="24"/>
        </w:rPr>
        <w:t>poświadczoną za zgodność z oryginałem odpowiednio przez wykonawcę               lub podwykonawcę</w:t>
      </w:r>
      <w:r w:rsidRPr="00CC7C75">
        <w:rPr>
          <w:rFonts w:ascii="Times New Roman" w:eastAsia="Calibri" w:hAnsi="Times New Roman" w:cs="Times New Roman"/>
          <w:b/>
          <w:sz w:val="24"/>
          <w:szCs w:val="24"/>
        </w:rPr>
        <w:t xml:space="preserve"> kopię umowy/umów o pracę</w:t>
      </w:r>
      <w:r w:rsidRPr="00CC7C75">
        <w:rPr>
          <w:rFonts w:ascii="Times New Roman" w:eastAsia="Calibri" w:hAnsi="Times New Roman" w:cs="Times New Roman"/>
          <w:sz w:val="24"/>
          <w:szCs w:val="24"/>
        </w:rPr>
        <w:t xml:space="preserve"> osób wykonujących                    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Rozporządzenia Parlamentu Europejskiego i Rady (UE) 2016/679 z dnia 27 kwietnia 2016 r. w sprawie ochrony osób fizycznych w związku z przetwarzaniem danych osobowych                i w sprawie swobodnego przepływu takich danych RODO (tj. w szczególności bez imion, nazwisk, adresów, nr PESEL pracowników). Informacje takie jak: data zawarcia umowy, rodzaj umowy o pracę i wymiar etatu powinny być możliwe do zidentyfikowania;</w:t>
      </w:r>
    </w:p>
    <w:p w14:paraId="4B3971FF" w14:textId="77777777" w:rsidR="00CC7C75" w:rsidRPr="00CC7C75" w:rsidRDefault="00CC7C75" w:rsidP="00CC7C75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8" w:lineRule="exact"/>
        <w:ind w:left="1276" w:right="198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C75">
        <w:rPr>
          <w:rFonts w:ascii="Times New Roman" w:eastAsia="Calibri" w:hAnsi="Times New Roman" w:cs="Times New Roman"/>
          <w:b/>
          <w:sz w:val="24"/>
          <w:szCs w:val="24"/>
        </w:rPr>
        <w:t>zaświadczenie właściwego oddziału ZUS,</w:t>
      </w:r>
      <w:r w:rsidRPr="00CC7C75">
        <w:rPr>
          <w:rFonts w:ascii="Times New Roman" w:eastAsia="Calibri" w:hAnsi="Times New Roman" w:cs="Times New Roman"/>
          <w:sz w:val="24"/>
          <w:szCs w:val="24"/>
        </w:rPr>
        <w:t xml:space="preserve"> potwierdzające opłacanie przez wykonawcę lub podwykonawcę składek na ubezpieczenia społeczne                         i zdrowotne z tytułu zatrudnienia na podstawie umów o pracę za ostatni okres rozliczeniowy;</w:t>
      </w:r>
    </w:p>
    <w:p w14:paraId="75D732E7" w14:textId="77777777" w:rsidR="00CC7C75" w:rsidRPr="00CC7C75" w:rsidRDefault="00CC7C75" w:rsidP="00CC7C75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8" w:lineRule="exact"/>
        <w:ind w:left="1276" w:right="198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C75">
        <w:rPr>
          <w:rFonts w:ascii="Times New Roman" w:eastAsia="Calibri" w:hAnsi="Times New Roman" w:cs="Times New Roman"/>
          <w:sz w:val="24"/>
          <w:szCs w:val="24"/>
        </w:rPr>
        <w:t>poświadczoną za zgodność z oryginałem odpowiednio przez wykonawcę                lub podwykonawcę</w:t>
      </w:r>
      <w:r w:rsidRPr="00CC7C75">
        <w:rPr>
          <w:rFonts w:ascii="Times New Roman" w:eastAsia="Calibri" w:hAnsi="Times New Roman" w:cs="Times New Roman"/>
          <w:b/>
          <w:sz w:val="24"/>
          <w:szCs w:val="24"/>
        </w:rPr>
        <w:t xml:space="preserve"> kopię dowodu potwierdzającego zgłoszenie pracownika przez pracodawcę do ubezpieczeń</w:t>
      </w:r>
      <w:r w:rsidRPr="00CC7C75">
        <w:rPr>
          <w:rFonts w:ascii="Times New Roman" w:eastAsia="Calibri" w:hAnsi="Times New Roman" w:cs="Times New Roman"/>
          <w:sz w:val="24"/>
          <w:szCs w:val="24"/>
        </w:rPr>
        <w:t>, zanonimizowaną w sposób zapewniający ochronę danych osobowych pracowników, zgodnie z przepisami RODO</w:t>
      </w:r>
      <w:r w:rsidRPr="00CC7C75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6537B8F9" w14:textId="0EB42452" w:rsidR="00CC7C75" w:rsidRDefault="00CC7C75" w:rsidP="00CC7C75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8" w:lineRule="exact"/>
        <w:ind w:left="284" w:right="19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C75">
        <w:rPr>
          <w:rFonts w:ascii="Times New Roman" w:eastAsia="Calibri" w:hAnsi="Times New Roman" w:cs="Times New Roman"/>
          <w:sz w:val="24"/>
          <w:szCs w:val="24"/>
        </w:rPr>
        <w:t>W przypadku uzasadnionych wątpliwości co do przestrzegania prawa pracy przez Wykonawcę lub Podwykonawcę, Zamawiający może zwrócić się  o przeprowadzenie kontroli przez Państwową Inspekcję Pracy.</w:t>
      </w:r>
    </w:p>
    <w:p w14:paraId="3F57A6F7" w14:textId="77777777" w:rsidR="00CC7C75" w:rsidRDefault="00CC7C75" w:rsidP="00CC7C75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8" w:lineRule="exact"/>
        <w:ind w:left="284" w:right="19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C010D6" w14:textId="77777777" w:rsidR="00CC7C75" w:rsidRPr="00CC7C75" w:rsidRDefault="00CC7C75" w:rsidP="00CC7C75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8" w:lineRule="exact"/>
        <w:ind w:left="284" w:right="19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C75">
        <w:rPr>
          <w:rFonts w:ascii="Times New Roman" w:eastAsia="ArialNarrow,Italic" w:hAnsi="Times New Roman" w:cs="Times New Roman"/>
          <w:bCs/>
          <w:iCs/>
          <w:sz w:val="24"/>
          <w:szCs w:val="24"/>
        </w:rPr>
        <w:t>Wykonawca w uzasadnionych przypadkach może wykazać, że określone czynności mogą być wykonywane przez osoby zatrudnione na innej podstawie niż umowa o pracę oraz może wykazać że określone różne czynności mogą być wykonywane przez tą samą osobę</w:t>
      </w:r>
      <w:r w:rsidRPr="00CC7C75">
        <w:rPr>
          <w:rFonts w:ascii="Times New Roman" w:eastAsia="ArialNarrow,Italic" w:hAnsi="Times New Roman" w:cs="Times New Roman"/>
          <w:bCs/>
          <w:i/>
          <w:iCs/>
          <w:sz w:val="24"/>
          <w:szCs w:val="24"/>
        </w:rPr>
        <w:t>.</w:t>
      </w:r>
    </w:p>
    <w:p w14:paraId="7645DB3C" w14:textId="77777777" w:rsidR="003E618D" w:rsidRPr="00147DB2" w:rsidRDefault="003E618D" w:rsidP="00285A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F87AB7" w14:textId="6BC99729" w:rsidR="00AA7361" w:rsidRDefault="008E503F" w:rsidP="00AA7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DB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6626E">
        <w:rPr>
          <w:rFonts w:ascii="Times New Roman" w:hAnsi="Times New Roman" w:cs="Times New Roman"/>
          <w:b/>
          <w:sz w:val="24"/>
          <w:szCs w:val="24"/>
        </w:rPr>
        <w:t>6</w:t>
      </w:r>
    </w:p>
    <w:p w14:paraId="0788AA4E" w14:textId="77777777" w:rsidR="003E618D" w:rsidRDefault="003E618D" w:rsidP="00AA7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Ubezpieczenie</w:t>
      </w:r>
    </w:p>
    <w:p w14:paraId="20FA3480" w14:textId="77777777" w:rsidR="003E618D" w:rsidRPr="00147DB2" w:rsidRDefault="003E618D" w:rsidP="00AA7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BCD4E3" w14:textId="52B78C11" w:rsidR="00A15DA4" w:rsidRPr="00D70ACB" w:rsidRDefault="00B333B9" w:rsidP="00D70ACB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7DB2">
        <w:rPr>
          <w:rFonts w:ascii="Times New Roman" w:hAnsi="Times New Roman" w:cs="Times New Roman"/>
          <w:sz w:val="24"/>
          <w:szCs w:val="24"/>
        </w:rPr>
        <w:t xml:space="preserve">Wykonawca ponosi odpowiedzialność za wszelkie szkody wyrządzone Zamawiającemu </w:t>
      </w:r>
      <w:r w:rsidR="006D6063" w:rsidRPr="00147DB2">
        <w:rPr>
          <w:rFonts w:ascii="Times New Roman" w:hAnsi="Times New Roman" w:cs="Times New Roman"/>
          <w:sz w:val="24"/>
          <w:szCs w:val="24"/>
        </w:rPr>
        <w:t xml:space="preserve">lub podmiotom trzecim </w:t>
      </w:r>
      <w:r w:rsidRPr="00147DB2">
        <w:rPr>
          <w:rFonts w:ascii="Times New Roman" w:hAnsi="Times New Roman" w:cs="Times New Roman"/>
          <w:sz w:val="24"/>
          <w:szCs w:val="24"/>
        </w:rPr>
        <w:t>w trakcie realizacji umowy.</w:t>
      </w:r>
      <w:r w:rsidR="008B2E16" w:rsidRPr="00D70ACB">
        <w:rPr>
          <w:rFonts w:ascii="Times New Roman" w:hAnsi="Times New Roman" w:cs="Times New Roman"/>
          <w:sz w:val="24"/>
          <w:szCs w:val="24"/>
        </w:rPr>
        <w:t xml:space="preserve"> Odpowiedzialność ta obejmuje również szkody wyrządzone przez ucz</w:t>
      </w:r>
      <w:r w:rsidR="00C31792" w:rsidRPr="00D70ACB">
        <w:rPr>
          <w:rFonts w:ascii="Times New Roman" w:hAnsi="Times New Roman" w:cs="Times New Roman"/>
          <w:sz w:val="24"/>
          <w:szCs w:val="24"/>
        </w:rPr>
        <w:t>estników projektu</w:t>
      </w:r>
      <w:r w:rsidR="008B2E16" w:rsidRPr="00D70ACB">
        <w:rPr>
          <w:rFonts w:ascii="Times New Roman" w:hAnsi="Times New Roman" w:cs="Times New Roman"/>
          <w:sz w:val="24"/>
          <w:szCs w:val="24"/>
        </w:rPr>
        <w:t xml:space="preserve"> w trakcie </w:t>
      </w:r>
      <w:r w:rsidR="005A27A0">
        <w:rPr>
          <w:rFonts w:ascii="Times New Roman" w:hAnsi="Times New Roman" w:cs="Times New Roman"/>
          <w:sz w:val="24"/>
          <w:szCs w:val="24"/>
        </w:rPr>
        <w:t>realizacji usług</w:t>
      </w:r>
      <w:r w:rsidR="008B2E16" w:rsidRPr="00D70ACB">
        <w:rPr>
          <w:rFonts w:ascii="Times New Roman" w:hAnsi="Times New Roman" w:cs="Times New Roman"/>
          <w:sz w:val="24"/>
          <w:szCs w:val="24"/>
        </w:rPr>
        <w:t>.</w:t>
      </w:r>
    </w:p>
    <w:p w14:paraId="5977E067" w14:textId="71DB1632" w:rsidR="00B333B9" w:rsidRDefault="007F3896" w:rsidP="00B333B9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12580">
        <w:rPr>
          <w:rFonts w:ascii="Times New Roman" w:hAnsi="Times New Roman" w:cs="Times New Roman"/>
          <w:sz w:val="24"/>
          <w:szCs w:val="24"/>
        </w:rPr>
        <w:t>W</w:t>
      </w:r>
      <w:r w:rsidR="00AA7361" w:rsidRPr="00C12580">
        <w:rPr>
          <w:rFonts w:ascii="Times New Roman" w:hAnsi="Times New Roman" w:cs="Times New Roman"/>
          <w:sz w:val="24"/>
          <w:szCs w:val="24"/>
        </w:rPr>
        <w:t>ykonawca jest zobowiązany do przedłożenia</w:t>
      </w:r>
      <w:r w:rsidR="00F9541C" w:rsidRPr="00C12580">
        <w:rPr>
          <w:rFonts w:ascii="Times New Roman" w:hAnsi="Times New Roman" w:cs="Times New Roman"/>
          <w:sz w:val="24"/>
          <w:szCs w:val="24"/>
        </w:rPr>
        <w:t>,</w:t>
      </w:r>
      <w:r w:rsidR="00AA7361" w:rsidRPr="00C12580">
        <w:rPr>
          <w:rFonts w:ascii="Times New Roman" w:hAnsi="Times New Roman" w:cs="Times New Roman"/>
          <w:sz w:val="24"/>
          <w:szCs w:val="24"/>
        </w:rPr>
        <w:t xml:space="preserve"> </w:t>
      </w:r>
      <w:r w:rsidR="008E503F" w:rsidRPr="00C12580">
        <w:rPr>
          <w:rFonts w:ascii="Times New Roman" w:hAnsi="Times New Roman" w:cs="Times New Roman"/>
          <w:sz w:val="24"/>
          <w:szCs w:val="24"/>
        </w:rPr>
        <w:t xml:space="preserve">przed podpisaniem umowy, </w:t>
      </w:r>
      <w:r w:rsidR="00F9541C" w:rsidRPr="00C12580">
        <w:rPr>
          <w:rFonts w:ascii="Times New Roman" w:hAnsi="Times New Roman" w:cs="Times New Roman"/>
          <w:sz w:val="24"/>
          <w:szCs w:val="24"/>
        </w:rPr>
        <w:t xml:space="preserve">ubezpieczenia od odpowiedzialności cywilnej w zakresie prowadzonej działalności </w:t>
      </w:r>
      <w:r w:rsidR="008E503F" w:rsidRPr="00C12580">
        <w:rPr>
          <w:rFonts w:ascii="Times New Roman" w:hAnsi="Times New Roman" w:cs="Times New Roman"/>
          <w:sz w:val="24"/>
          <w:szCs w:val="24"/>
        </w:rPr>
        <w:t xml:space="preserve">na kwotę </w:t>
      </w:r>
      <w:r w:rsidR="00F338AD" w:rsidRPr="00C12580">
        <w:rPr>
          <w:rFonts w:ascii="Times New Roman" w:hAnsi="Times New Roman" w:cs="Times New Roman"/>
          <w:sz w:val="24"/>
          <w:szCs w:val="24"/>
        </w:rPr>
        <w:t>100.000,00 zł</w:t>
      </w:r>
      <w:r w:rsidR="008E503F" w:rsidRPr="00C12580">
        <w:rPr>
          <w:rFonts w:ascii="Times New Roman" w:hAnsi="Times New Roman" w:cs="Times New Roman"/>
          <w:sz w:val="24"/>
          <w:szCs w:val="24"/>
        </w:rPr>
        <w:t xml:space="preserve"> </w:t>
      </w:r>
      <w:r w:rsidR="00F9541C" w:rsidRPr="00C12580">
        <w:rPr>
          <w:rFonts w:ascii="Times New Roman" w:hAnsi="Times New Roman" w:cs="Times New Roman"/>
          <w:sz w:val="24"/>
          <w:szCs w:val="24"/>
        </w:rPr>
        <w:t>w</w:t>
      </w:r>
      <w:r w:rsidR="008E503F" w:rsidRPr="00C12580">
        <w:rPr>
          <w:rFonts w:ascii="Times New Roman" w:hAnsi="Times New Roman" w:cs="Times New Roman"/>
          <w:sz w:val="24"/>
          <w:szCs w:val="24"/>
        </w:rPr>
        <w:t>raz z dowodem opłacenia składki</w:t>
      </w:r>
      <w:r w:rsidR="000D6367" w:rsidRPr="00C12580">
        <w:rPr>
          <w:rFonts w:ascii="Times New Roman" w:hAnsi="Times New Roman" w:cs="Times New Roman"/>
          <w:sz w:val="24"/>
          <w:szCs w:val="24"/>
        </w:rPr>
        <w:t xml:space="preserve"> </w:t>
      </w:r>
      <w:r w:rsidR="008E503F" w:rsidRPr="00C12580">
        <w:rPr>
          <w:rFonts w:ascii="Times New Roman" w:hAnsi="Times New Roman" w:cs="Times New Roman"/>
          <w:sz w:val="24"/>
          <w:szCs w:val="24"/>
        </w:rPr>
        <w:t xml:space="preserve">i utrzymywać przedmiotową polisę przez cały okres realizacji </w:t>
      </w:r>
      <w:r w:rsidR="00294BFB" w:rsidRPr="00C12580">
        <w:rPr>
          <w:rFonts w:ascii="Times New Roman" w:hAnsi="Times New Roman" w:cs="Times New Roman"/>
          <w:sz w:val="24"/>
          <w:szCs w:val="24"/>
        </w:rPr>
        <w:t>zadania</w:t>
      </w:r>
      <w:r w:rsidR="008E503F" w:rsidRPr="00C12580">
        <w:rPr>
          <w:rFonts w:ascii="Times New Roman" w:hAnsi="Times New Roman" w:cs="Times New Roman"/>
          <w:sz w:val="24"/>
          <w:szCs w:val="24"/>
        </w:rPr>
        <w:t>.</w:t>
      </w:r>
    </w:p>
    <w:p w14:paraId="46D035DC" w14:textId="77777777" w:rsidR="009C6747" w:rsidRDefault="009C6747" w:rsidP="009C6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6BCBE" w14:textId="77777777" w:rsidR="008C4D3C" w:rsidRDefault="008C4D3C" w:rsidP="009C6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4CA8E" w14:textId="77777777" w:rsidR="009C6747" w:rsidRPr="009C6747" w:rsidRDefault="009C6747" w:rsidP="009C6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8C1D5" w14:textId="64DE6C81" w:rsidR="007F3896" w:rsidRDefault="008E503F" w:rsidP="007F3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D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96626E">
        <w:rPr>
          <w:rFonts w:ascii="Times New Roman" w:hAnsi="Times New Roman" w:cs="Times New Roman"/>
          <w:b/>
          <w:sz w:val="24"/>
          <w:szCs w:val="24"/>
        </w:rPr>
        <w:t>7</w:t>
      </w:r>
    </w:p>
    <w:p w14:paraId="0A60F03C" w14:textId="77777777" w:rsidR="003E618D" w:rsidRDefault="003E618D" w:rsidP="007F3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Kary umowne </w:t>
      </w:r>
    </w:p>
    <w:p w14:paraId="43ECD7D5" w14:textId="77777777" w:rsidR="003E618D" w:rsidRPr="00147DB2" w:rsidRDefault="003E618D" w:rsidP="007F3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42BABE" w14:textId="77777777" w:rsidR="00ED0864" w:rsidRPr="006F6257" w:rsidRDefault="00ED0864" w:rsidP="00ED086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eastAsia="Times New Roman" w:hAnsi="Times New Roman"/>
          <w:sz w:val="24"/>
          <w:szCs w:val="24"/>
        </w:rPr>
        <w:t>Wykonawca zapłaci Zamawiającemu kary umowne:</w:t>
      </w:r>
    </w:p>
    <w:p w14:paraId="2E02D68D" w14:textId="39F42296" w:rsidR="00ED0864" w:rsidRPr="001C35D8" w:rsidRDefault="00ED0864" w:rsidP="00ED0864">
      <w:pPr>
        <w:pStyle w:val="Akapitzlist"/>
        <w:numPr>
          <w:ilvl w:val="1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C35D8">
        <w:rPr>
          <w:rFonts w:ascii="Times New Roman" w:eastAsia="Times New Roman" w:hAnsi="Times New Roman"/>
          <w:sz w:val="24"/>
          <w:szCs w:val="24"/>
        </w:rPr>
        <w:t xml:space="preserve">za niewykonanie przedmiotu umowy w terminach określonych w umowie  w </w:t>
      </w:r>
      <w:r w:rsidRPr="001C35D8">
        <w:rPr>
          <w:rFonts w:ascii="Times New Roman" w:eastAsia="Times New Roman" w:hAnsi="Times New Roman"/>
          <w:bCs/>
          <w:sz w:val="24"/>
          <w:szCs w:val="24"/>
        </w:rPr>
        <w:t xml:space="preserve">wysokości </w:t>
      </w:r>
      <w:bookmarkStart w:id="1" w:name="_Hlk158377264"/>
      <w:r w:rsidRPr="001C35D8">
        <w:rPr>
          <w:rFonts w:ascii="Times New Roman" w:eastAsia="Times New Roman" w:hAnsi="Times New Roman"/>
          <w:sz w:val="24"/>
          <w:szCs w:val="24"/>
        </w:rPr>
        <w:t xml:space="preserve">2% wynagrodzenia brutto, o którym mowa w § </w:t>
      </w:r>
      <w:r w:rsidR="0096626E">
        <w:rPr>
          <w:rFonts w:ascii="Times New Roman" w:eastAsia="Times New Roman" w:hAnsi="Times New Roman"/>
          <w:sz w:val="24"/>
          <w:szCs w:val="24"/>
        </w:rPr>
        <w:t>8</w:t>
      </w:r>
      <w:r w:rsidRPr="001C35D8">
        <w:rPr>
          <w:rFonts w:ascii="Times New Roman" w:eastAsia="Times New Roman" w:hAnsi="Times New Roman"/>
          <w:sz w:val="24"/>
          <w:szCs w:val="24"/>
        </w:rPr>
        <w:t xml:space="preserve"> ust. 1</w:t>
      </w:r>
      <w:bookmarkEnd w:id="1"/>
      <w:r w:rsidRPr="001C35D8">
        <w:rPr>
          <w:rFonts w:ascii="Times New Roman" w:eastAsia="Times New Roman" w:hAnsi="Times New Roman"/>
          <w:sz w:val="24"/>
          <w:szCs w:val="24"/>
        </w:rPr>
        <w:t>,  za każdy dzień opóźnienia w stosunku do terminu określonego w umowie,</w:t>
      </w:r>
    </w:p>
    <w:p w14:paraId="3DEDBCA9" w14:textId="52D6518A" w:rsidR="00ED0864" w:rsidRPr="001C35D8" w:rsidRDefault="00ED0864" w:rsidP="00ED0864">
      <w:pPr>
        <w:pStyle w:val="Akapitzlist"/>
        <w:numPr>
          <w:ilvl w:val="1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C35D8">
        <w:rPr>
          <w:rFonts w:ascii="Times New Roman" w:eastAsia="Times New Roman" w:hAnsi="Times New Roman"/>
          <w:sz w:val="24"/>
          <w:szCs w:val="24"/>
        </w:rPr>
        <w:t xml:space="preserve">za odstąpienie od umowy lub rozwiązanie umowy, przez Zamawiającego z przyczyn leżących po stronie Wykonawcy w </w:t>
      </w:r>
      <w:r w:rsidRPr="001C35D8">
        <w:rPr>
          <w:rFonts w:ascii="Times New Roman" w:eastAsia="Times New Roman" w:hAnsi="Times New Roman"/>
          <w:b/>
          <w:sz w:val="24"/>
          <w:szCs w:val="24"/>
        </w:rPr>
        <w:t xml:space="preserve">wysokości </w:t>
      </w:r>
      <w:r w:rsidRPr="001C35D8">
        <w:rPr>
          <w:rFonts w:ascii="Times New Roman" w:eastAsia="Times New Roman" w:hAnsi="Times New Roman"/>
          <w:sz w:val="24"/>
          <w:szCs w:val="24"/>
        </w:rPr>
        <w:t xml:space="preserve">10% wynagrodzenia brutto, o którym mowa w § </w:t>
      </w:r>
      <w:r w:rsidR="0096626E">
        <w:rPr>
          <w:rFonts w:ascii="Times New Roman" w:eastAsia="Times New Roman" w:hAnsi="Times New Roman"/>
          <w:sz w:val="24"/>
          <w:szCs w:val="24"/>
        </w:rPr>
        <w:t>8</w:t>
      </w:r>
      <w:r w:rsidRPr="001C35D8">
        <w:rPr>
          <w:rFonts w:ascii="Times New Roman" w:eastAsia="Times New Roman" w:hAnsi="Times New Roman"/>
          <w:sz w:val="24"/>
          <w:szCs w:val="24"/>
        </w:rPr>
        <w:t xml:space="preserve"> ust. 1,</w:t>
      </w:r>
    </w:p>
    <w:p w14:paraId="646B6646" w14:textId="249F1912" w:rsidR="00ED0864" w:rsidRPr="001C35D8" w:rsidRDefault="00ED0864" w:rsidP="00ED0864">
      <w:pPr>
        <w:pStyle w:val="Akapitzlist"/>
        <w:numPr>
          <w:ilvl w:val="1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C35D8">
        <w:rPr>
          <w:rFonts w:ascii="Times New Roman" w:eastAsia="Times New Roman" w:hAnsi="Times New Roman"/>
          <w:sz w:val="24"/>
          <w:szCs w:val="24"/>
        </w:rPr>
        <w:t xml:space="preserve">za dopuszczenie do realizacji usług Podwykonawcy, który nie został zgłoszony Zamawiającemu zgodnie z postanowieniami § 4 w </w:t>
      </w:r>
      <w:r w:rsidRPr="001C35D8">
        <w:rPr>
          <w:rFonts w:ascii="Times New Roman" w:eastAsia="Times New Roman" w:hAnsi="Times New Roman"/>
          <w:b/>
          <w:sz w:val="24"/>
          <w:szCs w:val="24"/>
        </w:rPr>
        <w:t>wysokości</w:t>
      </w:r>
      <w:r w:rsidRPr="001C35D8">
        <w:rPr>
          <w:rFonts w:ascii="Times New Roman" w:eastAsia="Times New Roman" w:hAnsi="Times New Roman"/>
          <w:sz w:val="24"/>
          <w:szCs w:val="24"/>
        </w:rPr>
        <w:t xml:space="preserve"> 5% wynagrodzenia brutto, o którym mowa w § </w:t>
      </w:r>
      <w:r w:rsidR="0096626E">
        <w:rPr>
          <w:rFonts w:ascii="Times New Roman" w:eastAsia="Times New Roman" w:hAnsi="Times New Roman"/>
          <w:sz w:val="24"/>
          <w:szCs w:val="24"/>
        </w:rPr>
        <w:t>8</w:t>
      </w:r>
      <w:r w:rsidRPr="001C35D8">
        <w:rPr>
          <w:rFonts w:ascii="Times New Roman" w:eastAsia="Times New Roman" w:hAnsi="Times New Roman"/>
          <w:sz w:val="24"/>
          <w:szCs w:val="24"/>
        </w:rPr>
        <w:t xml:space="preserve"> ust. 1 za każde zdarzenie,</w:t>
      </w:r>
    </w:p>
    <w:p w14:paraId="073F8531" w14:textId="16F547F3" w:rsidR="00ED0864" w:rsidRPr="001C35D8" w:rsidRDefault="00ED0864" w:rsidP="00ED0864">
      <w:pPr>
        <w:pStyle w:val="Akapitzlist"/>
        <w:numPr>
          <w:ilvl w:val="1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C35D8">
        <w:rPr>
          <w:rFonts w:ascii="Times New Roman" w:eastAsia="Times New Roman" w:hAnsi="Times New Roman"/>
          <w:sz w:val="24"/>
          <w:szCs w:val="24"/>
        </w:rPr>
        <w:t xml:space="preserve">łączna wysokość kar umownych przewidzianych w ust.1 pkt 1-3 nie może przekroczyć 20% wynagrodzenia brutto, o którym mowa w § </w:t>
      </w:r>
      <w:r w:rsidR="0096626E">
        <w:rPr>
          <w:rFonts w:ascii="Times New Roman" w:eastAsia="Times New Roman" w:hAnsi="Times New Roman"/>
          <w:sz w:val="24"/>
          <w:szCs w:val="24"/>
        </w:rPr>
        <w:t>8</w:t>
      </w:r>
      <w:r w:rsidRPr="001C35D8">
        <w:rPr>
          <w:rFonts w:ascii="Times New Roman" w:eastAsia="Times New Roman" w:hAnsi="Times New Roman"/>
          <w:sz w:val="24"/>
          <w:szCs w:val="24"/>
        </w:rPr>
        <w:t xml:space="preserve"> ust. 1.</w:t>
      </w:r>
    </w:p>
    <w:p w14:paraId="73CFDD13" w14:textId="77777777" w:rsidR="00C31792" w:rsidRPr="006F6257" w:rsidRDefault="00C31792" w:rsidP="009F537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eastAsia="Times New Roman" w:hAnsi="Times New Roman"/>
          <w:sz w:val="24"/>
          <w:szCs w:val="24"/>
        </w:rPr>
        <w:t>W przypadku poniesienia szkody przewyższającej karę umowną, Zamawiający zastrzega sobie prawo dochodzenia odszkodowania uzupełniającego na zasadach ogólnych.</w:t>
      </w:r>
    </w:p>
    <w:p w14:paraId="086113B9" w14:textId="77777777" w:rsidR="00C31792" w:rsidRPr="006F6257" w:rsidRDefault="00C31792" w:rsidP="009F537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eastAsia="Times New Roman" w:hAnsi="Times New Roman"/>
          <w:sz w:val="24"/>
          <w:szCs w:val="24"/>
        </w:rPr>
        <w:t xml:space="preserve">Wykonawca wyraża zgodę na zapłatę kar umownych w drodze potrącenia z dowolnych należności przysługujących Wykonawcy. </w:t>
      </w:r>
      <w:r w:rsidRPr="006F6257">
        <w:rPr>
          <w:rFonts w:ascii="Times New Roman" w:hAnsi="Times New Roman"/>
          <w:sz w:val="24"/>
          <w:szCs w:val="24"/>
        </w:rPr>
        <w:t>Potrącenie nastąpi na podstawie noty księgowej wystawionej przez Zamawiającego.</w:t>
      </w:r>
    </w:p>
    <w:p w14:paraId="0F3E5064" w14:textId="77777777" w:rsidR="00C31792" w:rsidRPr="006F6257" w:rsidRDefault="00C31792" w:rsidP="009F537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 xml:space="preserve">Wykonawca jest zobowiązany zwrócić Zamawiającemu wszelkie koszty, jakie Zamawiający poniesie z tytułu szkód wynikłych z jakiegokolwiek niewywiązania się </w:t>
      </w:r>
      <w:r w:rsidR="00432971"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>lub nienależytego wywiązania się Wykonawcy z jego zobowiązań określonych w niniejszej umowie oraz poniesie z tego tytułu pełną odpowiedzialność odszkodowawczą względem Zamawiającego i osób trzecich.</w:t>
      </w:r>
    </w:p>
    <w:p w14:paraId="38034116" w14:textId="77777777" w:rsidR="00432971" w:rsidRDefault="00432971" w:rsidP="005A27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E4CD18" w14:textId="5C06FD82" w:rsidR="00D16E81" w:rsidRDefault="00D16E81" w:rsidP="00D16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DB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6626E">
        <w:rPr>
          <w:rFonts w:ascii="Times New Roman" w:hAnsi="Times New Roman" w:cs="Times New Roman"/>
          <w:b/>
          <w:sz w:val="24"/>
          <w:szCs w:val="24"/>
        </w:rPr>
        <w:t>8</w:t>
      </w:r>
    </w:p>
    <w:p w14:paraId="379D0555" w14:textId="77777777" w:rsidR="003E618D" w:rsidRDefault="003E618D" w:rsidP="00D16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Wynagrodzenie</w:t>
      </w:r>
    </w:p>
    <w:p w14:paraId="1DE27236" w14:textId="77777777" w:rsidR="003E618D" w:rsidRPr="00147DB2" w:rsidRDefault="003E618D" w:rsidP="00D16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443D6A" w14:textId="77777777" w:rsidR="008A23A7" w:rsidRPr="00147DB2" w:rsidRDefault="00D16E81" w:rsidP="009F537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DB2">
        <w:rPr>
          <w:rFonts w:ascii="Times New Roman" w:hAnsi="Times New Roman" w:cs="Times New Roman"/>
          <w:sz w:val="24"/>
          <w:szCs w:val="24"/>
        </w:rPr>
        <w:t>Za realizację przedmiotu umowy Wykonawca otrzyma wynagrodzenie ryczałtow</w:t>
      </w:r>
      <w:r w:rsidR="008A23A7" w:rsidRPr="00147DB2">
        <w:rPr>
          <w:rFonts w:ascii="Times New Roman" w:hAnsi="Times New Roman" w:cs="Times New Roman"/>
          <w:sz w:val="24"/>
          <w:szCs w:val="24"/>
        </w:rPr>
        <w:t xml:space="preserve">e </w:t>
      </w:r>
      <w:r w:rsidR="00285A2B">
        <w:rPr>
          <w:rFonts w:ascii="Times New Roman" w:hAnsi="Times New Roman" w:cs="Times New Roman"/>
          <w:sz w:val="24"/>
          <w:szCs w:val="24"/>
        </w:rPr>
        <w:br/>
      </w:r>
      <w:r w:rsidR="008A23A7" w:rsidRPr="00147DB2">
        <w:rPr>
          <w:rFonts w:ascii="Times New Roman" w:hAnsi="Times New Roman" w:cs="Times New Roman"/>
          <w:sz w:val="24"/>
          <w:szCs w:val="24"/>
        </w:rPr>
        <w:t>w wysokości ………………………… brutto</w:t>
      </w:r>
      <w:r w:rsidR="00D70ACB">
        <w:rPr>
          <w:rFonts w:ascii="Times New Roman" w:hAnsi="Times New Roman" w:cs="Times New Roman"/>
          <w:sz w:val="24"/>
          <w:szCs w:val="24"/>
        </w:rPr>
        <w:t>.</w:t>
      </w:r>
    </w:p>
    <w:p w14:paraId="3BF4BD09" w14:textId="77777777" w:rsidR="00765991" w:rsidRPr="003B4F18" w:rsidRDefault="00765991" w:rsidP="009F537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DB2">
        <w:rPr>
          <w:rFonts w:ascii="Times New Roman" w:hAnsi="Times New Roman" w:cs="Times New Roman"/>
          <w:sz w:val="24"/>
          <w:szCs w:val="24"/>
        </w:rPr>
        <w:t xml:space="preserve">Wynagrodzenie, o którym mowa powyżej ma charakter wynagrodzenia ryczałtowego </w:t>
      </w:r>
      <w:r w:rsidR="00D70ACB">
        <w:rPr>
          <w:rFonts w:ascii="Times New Roman" w:hAnsi="Times New Roman" w:cs="Times New Roman"/>
          <w:sz w:val="24"/>
          <w:szCs w:val="24"/>
        </w:rPr>
        <w:br/>
      </w:r>
      <w:r w:rsidRPr="00147DB2">
        <w:rPr>
          <w:rFonts w:ascii="Times New Roman" w:hAnsi="Times New Roman" w:cs="Times New Roman"/>
          <w:sz w:val="24"/>
          <w:szCs w:val="24"/>
        </w:rPr>
        <w:t xml:space="preserve">w rozumieniu art. 632 kodeksu cywilnego i obejmuje wszystkie koszty bezpośrednie </w:t>
      </w:r>
      <w:r w:rsidR="00D70ACB">
        <w:rPr>
          <w:rFonts w:ascii="Times New Roman" w:hAnsi="Times New Roman" w:cs="Times New Roman"/>
          <w:sz w:val="24"/>
          <w:szCs w:val="24"/>
        </w:rPr>
        <w:br/>
      </w:r>
      <w:r w:rsidRPr="00147DB2">
        <w:rPr>
          <w:rFonts w:ascii="Times New Roman" w:hAnsi="Times New Roman" w:cs="Times New Roman"/>
          <w:sz w:val="24"/>
          <w:szCs w:val="24"/>
        </w:rPr>
        <w:t>i pośrednie, niezbędne do terminowego</w:t>
      </w:r>
      <w:r w:rsidR="003B4F18">
        <w:rPr>
          <w:rFonts w:ascii="Times New Roman" w:hAnsi="Times New Roman" w:cs="Times New Roman"/>
          <w:sz w:val="24"/>
          <w:szCs w:val="24"/>
        </w:rPr>
        <w:t xml:space="preserve"> </w:t>
      </w:r>
      <w:r w:rsidRPr="003B4F18">
        <w:rPr>
          <w:rFonts w:ascii="Times New Roman" w:hAnsi="Times New Roman" w:cs="Times New Roman"/>
          <w:sz w:val="24"/>
          <w:szCs w:val="24"/>
        </w:rPr>
        <w:t>i prawidłowego wykonania przedmiotu zamówienia, zysk oraz wszystkie wymagane przepisami prawa podatki i opłaty, w tym podatek VAT. Wykonawca powinien uwzględnić w cenie oferty wszystkie podane informacje o przedmiocie zamówienia. Niedoszacowanie, pominięcie oraz brak rozpoznania przedmiotu i zakresu zamówienia nie może być podstawą do żądania zmiany wynagrodzenia ryczałtowego określonego w umowie.</w:t>
      </w:r>
    </w:p>
    <w:p w14:paraId="50DBCB93" w14:textId="7A95403B" w:rsidR="00C24720" w:rsidRPr="005A27A0" w:rsidRDefault="00C24720" w:rsidP="005A27A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ACB">
        <w:rPr>
          <w:rFonts w:ascii="Times New Roman" w:hAnsi="Times New Roman"/>
          <w:sz w:val="24"/>
          <w:szCs w:val="24"/>
        </w:rPr>
        <w:t xml:space="preserve">Określona w opisie przedmiotu zamówienia liczba </w:t>
      </w:r>
      <w:r w:rsidR="005A27A0">
        <w:rPr>
          <w:rFonts w:ascii="Times New Roman" w:hAnsi="Times New Roman"/>
          <w:sz w:val="24"/>
          <w:szCs w:val="24"/>
        </w:rPr>
        <w:t>osób</w:t>
      </w:r>
      <w:r w:rsidRPr="00D70ACB">
        <w:rPr>
          <w:rFonts w:ascii="Times New Roman" w:hAnsi="Times New Roman"/>
          <w:sz w:val="24"/>
          <w:szCs w:val="24"/>
        </w:rPr>
        <w:t xml:space="preserve"> </w:t>
      </w:r>
      <w:r w:rsidR="005A27A0">
        <w:rPr>
          <w:rFonts w:ascii="Times New Roman" w:hAnsi="Times New Roman"/>
          <w:sz w:val="24"/>
          <w:szCs w:val="24"/>
        </w:rPr>
        <w:t>korzystających z usług</w:t>
      </w:r>
      <w:r w:rsidRPr="00D70ACB">
        <w:rPr>
          <w:rFonts w:ascii="Times New Roman" w:hAnsi="Times New Roman"/>
          <w:sz w:val="24"/>
          <w:szCs w:val="24"/>
        </w:rPr>
        <w:t xml:space="preserve"> może ulec </w:t>
      </w:r>
      <w:r w:rsidR="005A27A0">
        <w:rPr>
          <w:rFonts w:ascii="Times New Roman" w:hAnsi="Times New Roman"/>
          <w:sz w:val="24"/>
          <w:szCs w:val="24"/>
        </w:rPr>
        <w:t xml:space="preserve">zmianie </w:t>
      </w:r>
      <w:r w:rsidRPr="00D70ACB">
        <w:rPr>
          <w:rFonts w:ascii="Times New Roman" w:hAnsi="Times New Roman"/>
          <w:sz w:val="24"/>
          <w:szCs w:val="24"/>
        </w:rPr>
        <w:t xml:space="preserve">. W związku z tym zamawiający zobowiązuje się </w:t>
      </w:r>
      <w:r w:rsidRPr="005A27A0">
        <w:rPr>
          <w:rFonts w:ascii="Times New Roman" w:hAnsi="Times New Roman"/>
          <w:sz w:val="24"/>
          <w:szCs w:val="24"/>
        </w:rPr>
        <w:t xml:space="preserve">do wypłacenia wynagrodzenia Wykonawcy za faktyczną ilość </w:t>
      </w:r>
      <w:r w:rsidR="005A27A0">
        <w:rPr>
          <w:rFonts w:ascii="Times New Roman" w:hAnsi="Times New Roman"/>
          <w:sz w:val="24"/>
          <w:szCs w:val="24"/>
        </w:rPr>
        <w:t>osób korzystających z usług</w:t>
      </w:r>
      <w:r w:rsidRPr="005A27A0">
        <w:rPr>
          <w:rFonts w:ascii="Times New Roman" w:hAnsi="Times New Roman"/>
          <w:sz w:val="24"/>
          <w:szCs w:val="24"/>
        </w:rPr>
        <w:t xml:space="preserve">. </w:t>
      </w:r>
    </w:p>
    <w:p w14:paraId="5D25BED6" w14:textId="77777777" w:rsidR="00D16E81" w:rsidRPr="00147DB2" w:rsidRDefault="00765991" w:rsidP="009F537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DB2">
        <w:rPr>
          <w:rFonts w:ascii="Times New Roman" w:hAnsi="Times New Roman" w:cs="Times New Roman"/>
          <w:sz w:val="24"/>
          <w:szCs w:val="24"/>
        </w:rPr>
        <w:t>Zamawiający nie przewiduje indeksacji cen i udzielania zaliczki na poczet wydatków Wykonawcy, związanych z realizacją przedmiotu umowy.</w:t>
      </w:r>
    </w:p>
    <w:p w14:paraId="0C1708BD" w14:textId="77777777" w:rsidR="00765991" w:rsidRPr="00147DB2" w:rsidRDefault="00765991" w:rsidP="009F537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DB2">
        <w:rPr>
          <w:rFonts w:ascii="Times New Roman" w:hAnsi="Times New Roman" w:cs="Times New Roman"/>
          <w:sz w:val="24"/>
          <w:szCs w:val="24"/>
        </w:rPr>
        <w:t>Cesja, przelew lub czynność wywołująca podobne skutki, dokonane bez pisemnej zgody Zamawiającego są względem Zamawiającego bezskuteczne.</w:t>
      </w:r>
    </w:p>
    <w:p w14:paraId="6AB6EAD6" w14:textId="3EC5C49F" w:rsidR="00765991" w:rsidRPr="005A27A0" w:rsidRDefault="00765991" w:rsidP="005A27A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70D">
        <w:rPr>
          <w:rFonts w:ascii="Times New Roman" w:hAnsi="Times New Roman" w:cs="Times New Roman"/>
          <w:sz w:val="24"/>
          <w:szCs w:val="24"/>
        </w:rPr>
        <w:t>Wynagrodzenie będzie płatne</w:t>
      </w:r>
      <w:r w:rsidR="009A3C97" w:rsidRPr="00CD570D">
        <w:rPr>
          <w:rFonts w:ascii="Times New Roman" w:hAnsi="Times New Roman" w:cs="Times New Roman"/>
          <w:sz w:val="24"/>
          <w:szCs w:val="24"/>
        </w:rPr>
        <w:t xml:space="preserve"> </w:t>
      </w:r>
      <w:r w:rsidRPr="00CD570D">
        <w:rPr>
          <w:rFonts w:ascii="Times New Roman" w:hAnsi="Times New Roman" w:cs="Times New Roman"/>
          <w:sz w:val="24"/>
          <w:szCs w:val="24"/>
        </w:rPr>
        <w:t xml:space="preserve">po zakończeniu realizacji </w:t>
      </w:r>
      <w:r w:rsidR="009A3C97" w:rsidRPr="00CD570D">
        <w:rPr>
          <w:rFonts w:ascii="Times New Roman" w:hAnsi="Times New Roman" w:cs="Times New Roman"/>
          <w:sz w:val="24"/>
          <w:szCs w:val="24"/>
        </w:rPr>
        <w:t>usług</w:t>
      </w:r>
      <w:r w:rsidRPr="00CD570D">
        <w:rPr>
          <w:rFonts w:ascii="Times New Roman" w:hAnsi="Times New Roman" w:cs="Times New Roman"/>
          <w:sz w:val="24"/>
          <w:szCs w:val="24"/>
        </w:rPr>
        <w:t xml:space="preserve"> określonych umową na podstawie prawidłowo wystawionej faktury VAT</w:t>
      </w:r>
      <w:r w:rsidR="003122D0" w:rsidRPr="00CD570D">
        <w:rPr>
          <w:rFonts w:ascii="Times New Roman" w:hAnsi="Times New Roman" w:cs="Times New Roman"/>
          <w:sz w:val="24"/>
          <w:szCs w:val="24"/>
        </w:rPr>
        <w:t>,</w:t>
      </w:r>
      <w:r w:rsidR="005A27A0">
        <w:rPr>
          <w:rFonts w:ascii="Times New Roman" w:hAnsi="Times New Roman" w:cs="Times New Roman"/>
          <w:sz w:val="24"/>
          <w:szCs w:val="24"/>
        </w:rPr>
        <w:t xml:space="preserve"> </w:t>
      </w:r>
      <w:r w:rsidR="003122D0" w:rsidRPr="005A27A0">
        <w:rPr>
          <w:rFonts w:ascii="Times New Roman" w:hAnsi="Times New Roman" w:cs="Times New Roman"/>
          <w:sz w:val="24"/>
          <w:szCs w:val="24"/>
        </w:rPr>
        <w:t xml:space="preserve">wraz </w:t>
      </w:r>
      <w:r w:rsidR="003122D0" w:rsidRPr="005A27A0">
        <w:rPr>
          <w:rFonts w:ascii="Times New Roman" w:eastAsia="Calibri" w:hAnsi="Times New Roman"/>
          <w:sz w:val="24"/>
          <w:szCs w:val="24"/>
          <w:lang w:eastAsia="ar-SA"/>
        </w:rPr>
        <w:t xml:space="preserve">wymaganymi dokumentami, potwierdzającymi wykonanie zadania, </w:t>
      </w:r>
      <w:r w:rsidRPr="005A27A0">
        <w:rPr>
          <w:rFonts w:ascii="Times New Roman" w:hAnsi="Times New Roman" w:cs="Times New Roman"/>
          <w:sz w:val="24"/>
          <w:szCs w:val="24"/>
        </w:rPr>
        <w:t>w terminie 14 dni</w:t>
      </w:r>
      <w:r w:rsidR="005A27A0">
        <w:rPr>
          <w:rFonts w:ascii="Times New Roman" w:hAnsi="Times New Roman" w:cs="Times New Roman"/>
          <w:sz w:val="24"/>
          <w:szCs w:val="24"/>
        </w:rPr>
        <w:t xml:space="preserve"> </w:t>
      </w:r>
      <w:r w:rsidRPr="005A27A0">
        <w:rPr>
          <w:rFonts w:ascii="Times New Roman" w:hAnsi="Times New Roman" w:cs="Times New Roman"/>
          <w:sz w:val="24"/>
          <w:szCs w:val="24"/>
        </w:rPr>
        <w:t xml:space="preserve">od daty doręczenia </w:t>
      </w:r>
      <w:r w:rsidR="00D70ACB" w:rsidRPr="005A27A0">
        <w:rPr>
          <w:rFonts w:ascii="Times New Roman" w:hAnsi="Times New Roman" w:cs="Times New Roman"/>
          <w:sz w:val="24"/>
          <w:szCs w:val="24"/>
        </w:rPr>
        <w:lastRenderedPageBreak/>
        <w:t xml:space="preserve">Zamawiającemu prawidłowo wystawionej </w:t>
      </w:r>
      <w:r w:rsidRPr="005A27A0">
        <w:rPr>
          <w:rFonts w:ascii="Times New Roman" w:hAnsi="Times New Roman" w:cs="Times New Roman"/>
          <w:sz w:val="24"/>
          <w:szCs w:val="24"/>
        </w:rPr>
        <w:t>faktury</w:t>
      </w:r>
      <w:r w:rsidR="00285A2B" w:rsidRPr="005A27A0">
        <w:rPr>
          <w:rFonts w:ascii="Times New Roman" w:hAnsi="Times New Roman" w:cs="Times New Roman"/>
          <w:sz w:val="24"/>
          <w:szCs w:val="24"/>
        </w:rPr>
        <w:t>,</w:t>
      </w:r>
      <w:r w:rsidRPr="005A27A0">
        <w:rPr>
          <w:rFonts w:ascii="Times New Roman" w:hAnsi="Times New Roman" w:cs="Times New Roman"/>
          <w:sz w:val="24"/>
          <w:szCs w:val="24"/>
        </w:rPr>
        <w:t xml:space="preserve"> na konto Wykonawcy wskazane na fakturze.</w:t>
      </w:r>
      <w:r w:rsidR="003122D0" w:rsidRPr="005A27A0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</w:p>
    <w:p w14:paraId="065C0C15" w14:textId="77777777" w:rsidR="006932A0" w:rsidRPr="00CD570D" w:rsidRDefault="006932A0" w:rsidP="006932A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70D">
        <w:rPr>
          <w:rFonts w:ascii="Times New Roman" w:hAnsi="Times New Roman" w:cs="Times New Roman"/>
          <w:sz w:val="24"/>
          <w:szCs w:val="24"/>
        </w:rPr>
        <w:t>Podstawą do wystawienia faktury VAT będzie podpisanie przez Strony protokołu odbioru usługi w danym roku.</w:t>
      </w:r>
      <w:r w:rsidR="003122D0" w:rsidRPr="00CD570D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</w:p>
    <w:p w14:paraId="14482A2B" w14:textId="5AE317D8" w:rsidR="006932A0" w:rsidRPr="00F05431" w:rsidRDefault="006932A0" w:rsidP="00F0543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70D">
        <w:rPr>
          <w:rFonts w:ascii="Times New Roman" w:hAnsi="Times New Roman" w:cs="Times New Roman"/>
          <w:color w:val="000000"/>
          <w:sz w:val="24"/>
          <w:szCs w:val="24"/>
        </w:rPr>
        <w:t xml:space="preserve">Faktura oprócz elementów określonych w ustawie o podatku od towarów i usług powinna zawierać następujące dane identyfikacyjne nabywcy: Nabywca: </w:t>
      </w:r>
      <w:r w:rsidR="00F05431">
        <w:rPr>
          <w:rFonts w:ascii="Times New Roman" w:hAnsi="Times New Roman" w:cs="Times New Roman"/>
          <w:color w:val="000000"/>
          <w:sz w:val="24"/>
          <w:szCs w:val="24"/>
        </w:rPr>
        <w:t>Powiat Słupecki                               ul. Poznańska 2</w:t>
      </w:r>
      <w:r w:rsidR="004C04A0">
        <w:rPr>
          <w:rFonts w:ascii="Times New Roman" w:hAnsi="Times New Roman" w:cs="Times New Roman"/>
          <w:color w:val="000000"/>
          <w:sz w:val="24"/>
          <w:szCs w:val="24"/>
        </w:rPr>
        <w:t>0, 62-400 Słupca</w:t>
      </w:r>
      <w:r w:rsidR="00F05431">
        <w:rPr>
          <w:rFonts w:ascii="Times New Roman" w:hAnsi="Times New Roman" w:cs="Times New Roman"/>
          <w:color w:val="000000"/>
          <w:sz w:val="24"/>
          <w:szCs w:val="24"/>
        </w:rPr>
        <w:t xml:space="preserve"> NIP 667 17 40 164 </w:t>
      </w:r>
      <w:r w:rsidRPr="00F05431">
        <w:rPr>
          <w:rFonts w:ascii="Times New Roman" w:hAnsi="Times New Roman" w:cs="Times New Roman"/>
          <w:color w:val="000000"/>
          <w:sz w:val="24"/>
          <w:szCs w:val="24"/>
        </w:rPr>
        <w:t>Odbiorca:</w:t>
      </w:r>
      <w:r w:rsidR="00F05431">
        <w:rPr>
          <w:rFonts w:ascii="Times New Roman" w:hAnsi="Times New Roman" w:cs="Times New Roman"/>
          <w:color w:val="000000"/>
          <w:sz w:val="24"/>
          <w:szCs w:val="24"/>
        </w:rPr>
        <w:t xml:space="preserve"> Powiatowe Centrum Pomocy Rodzinie</w:t>
      </w:r>
      <w:r w:rsidR="004C0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5431">
        <w:rPr>
          <w:rFonts w:ascii="Times New Roman" w:hAnsi="Times New Roman" w:cs="Times New Roman"/>
          <w:color w:val="000000"/>
          <w:sz w:val="24"/>
          <w:szCs w:val="24"/>
        </w:rPr>
        <w:t>ul. Wojska Polskiego 13</w:t>
      </w:r>
      <w:r w:rsidR="000C00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05431">
        <w:rPr>
          <w:rFonts w:ascii="Times New Roman" w:hAnsi="Times New Roman" w:cs="Times New Roman"/>
          <w:color w:val="000000"/>
          <w:sz w:val="24"/>
          <w:szCs w:val="24"/>
        </w:rPr>
        <w:t xml:space="preserve"> 62-400 Słupca </w:t>
      </w:r>
      <w:r w:rsidRPr="00F05431">
        <w:rPr>
          <w:rFonts w:ascii="Times New Roman" w:hAnsi="Times New Roman" w:cs="Times New Roman"/>
          <w:color w:val="000000"/>
          <w:sz w:val="24"/>
          <w:szCs w:val="24"/>
        </w:rPr>
        <w:t>(bez podawania numeru NIP).</w:t>
      </w:r>
    </w:p>
    <w:p w14:paraId="2F86715D" w14:textId="77777777" w:rsidR="00765991" w:rsidRPr="00CD570D" w:rsidRDefault="00765991" w:rsidP="009F537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70D">
        <w:rPr>
          <w:rFonts w:ascii="Times New Roman" w:hAnsi="Times New Roman" w:cs="Times New Roman"/>
          <w:sz w:val="24"/>
          <w:szCs w:val="24"/>
        </w:rPr>
        <w:t>W przypadku wykonania prac przy udziale podwykonawców Wykonawca do faktury dołączy potwierdzone za zgodność z oryginałem kopie faktur VAT lub rachunków wystawionych przez Podwykonawców, którzy zostali zaakceptowani przez Zamawiającego oraz potwierdzone za zgodność z oryginałem kopie przelewów bankowych potwierdzających płatność na rzecz Podwykonawców.</w:t>
      </w:r>
    </w:p>
    <w:p w14:paraId="53B7CA09" w14:textId="77777777" w:rsidR="00432971" w:rsidRPr="00CD570D" w:rsidRDefault="00432971" w:rsidP="002416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CE9F86" w14:textId="70589C58" w:rsidR="00765991" w:rsidRPr="00CD570D" w:rsidRDefault="00765991" w:rsidP="0076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70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6626E">
        <w:rPr>
          <w:rFonts w:ascii="Times New Roman" w:hAnsi="Times New Roman" w:cs="Times New Roman"/>
          <w:b/>
          <w:sz w:val="24"/>
          <w:szCs w:val="24"/>
        </w:rPr>
        <w:t>9</w:t>
      </w:r>
    </w:p>
    <w:p w14:paraId="2DCAB2DE" w14:textId="77777777" w:rsidR="0007212B" w:rsidRPr="00CD570D" w:rsidRDefault="0007212B" w:rsidP="0076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70D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14:paraId="543CCAA9" w14:textId="77777777" w:rsidR="0007212B" w:rsidRPr="00147DB2" w:rsidRDefault="0007212B" w:rsidP="00765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379155" w14:textId="77777777" w:rsidR="00327FBC" w:rsidRPr="00327FBC" w:rsidRDefault="00327FBC" w:rsidP="0064120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BC">
        <w:rPr>
          <w:rFonts w:ascii="Times New Roman" w:hAnsi="Times New Roman" w:cs="Times New Roman"/>
          <w:sz w:val="24"/>
          <w:szCs w:val="24"/>
        </w:rPr>
        <w:t xml:space="preserve">Niezależnie od przesłanek określonych przepisami prawa, Zamawiający jest uprawniony do odstąpienia od Umowy z przyczyn leżących po stronie Wykonawcy w przypadku, </w:t>
      </w:r>
      <w:r>
        <w:rPr>
          <w:rFonts w:ascii="Times New Roman" w:hAnsi="Times New Roman" w:cs="Times New Roman"/>
          <w:sz w:val="24"/>
          <w:szCs w:val="24"/>
        </w:rPr>
        <w:br/>
      </w:r>
      <w:r w:rsidRPr="00327FBC">
        <w:rPr>
          <w:rFonts w:ascii="Times New Roman" w:hAnsi="Times New Roman" w:cs="Times New Roman"/>
          <w:sz w:val="24"/>
          <w:szCs w:val="24"/>
        </w:rPr>
        <w:t xml:space="preserve">gdy Wykonawca naruszył którekolwiek ze swoich zobowiązań i nie zaprzestał naruszeń </w:t>
      </w:r>
      <w:r>
        <w:rPr>
          <w:rFonts w:ascii="Times New Roman" w:hAnsi="Times New Roman" w:cs="Times New Roman"/>
          <w:sz w:val="24"/>
          <w:szCs w:val="24"/>
        </w:rPr>
        <w:br/>
      </w:r>
      <w:r w:rsidRPr="00327FBC">
        <w:rPr>
          <w:rFonts w:ascii="Times New Roman" w:hAnsi="Times New Roman" w:cs="Times New Roman"/>
          <w:sz w:val="24"/>
          <w:szCs w:val="24"/>
        </w:rPr>
        <w:t>w terminie wyznaczonym na piśmie przez Zamawiającego. Wezwanie musi być dokonane w formie pisemnej i doręczone za pośrednictwem listu poleconego.</w:t>
      </w:r>
      <w:r w:rsidRPr="00327FBC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Na równi 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Pr="00327FBC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z nienależytym wykonaniem poczytuje się złożenie przez Wykonawcę fałszywych, podrobionych lub stwierdzających nieprawdę dokumentów w celu uzyskania zapłaty 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Pr="00327FBC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za wykonanie przedmiotu umowy.</w:t>
      </w:r>
    </w:p>
    <w:p w14:paraId="5DCF3ED9" w14:textId="77777777" w:rsidR="00327FBC" w:rsidRPr="00327FBC" w:rsidRDefault="00327FBC" w:rsidP="0064120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BC">
        <w:rPr>
          <w:rFonts w:ascii="Times New Roman" w:hAnsi="Times New Roman" w:cs="Times New Roman"/>
          <w:sz w:val="24"/>
          <w:szCs w:val="24"/>
        </w:rPr>
        <w:t xml:space="preserve">Zamawiający może odstąpić od Umowy w całości lub w części z przyczyn leżących </w:t>
      </w:r>
      <w:r>
        <w:rPr>
          <w:rFonts w:ascii="Times New Roman" w:hAnsi="Times New Roman" w:cs="Times New Roman"/>
          <w:sz w:val="24"/>
          <w:szCs w:val="24"/>
        </w:rPr>
        <w:br/>
      </w:r>
      <w:r w:rsidRPr="00327FBC">
        <w:rPr>
          <w:rFonts w:ascii="Times New Roman" w:hAnsi="Times New Roman" w:cs="Times New Roman"/>
          <w:sz w:val="24"/>
          <w:szCs w:val="24"/>
        </w:rPr>
        <w:t>po stronie Wykonawcy w przypadku, gdy:</w:t>
      </w:r>
    </w:p>
    <w:p w14:paraId="72AAE3EB" w14:textId="77777777" w:rsidR="00327FBC" w:rsidRPr="00327FBC" w:rsidRDefault="00327FBC" w:rsidP="0064120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7FBC">
        <w:rPr>
          <w:rFonts w:ascii="Times New Roman" w:hAnsi="Times New Roman" w:cs="Times New Roman"/>
          <w:sz w:val="24"/>
          <w:szCs w:val="24"/>
        </w:rPr>
        <w:t>nastąpiła jakakolwiek zmiana organizacyjna powodująca zmianę osobowości prawnej lub formy organizacyjnej Wykonawcy, utrudniająca lub uniemożliwiająca wykonanie Umowy,</w:t>
      </w:r>
    </w:p>
    <w:p w14:paraId="20F6AD74" w14:textId="77777777" w:rsidR="00327FBC" w:rsidRPr="00327FBC" w:rsidRDefault="00327FBC" w:rsidP="00641201">
      <w:pPr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7FBC">
        <w:rPr>
          <w:rFonts w:ascii="Times New Roman" w:hAnsi="Times New Roman" w:cs="Times New Roman"/>
          <w:sz w:val="24"/>
          <w:szCs w:val="24"/>
        </w:rPr>
        <w:t>w przypadku wydania sądowego nakazu zajęcia majątku Wykonawcy,</w:t>
      </w:r>
    </w:p>
    <w:p w14:paraId="3268F104" w14:textId="77777777" w:rsidR="00327FBC" w:rsidRPr="00327FBC" w:rsidRDefault="00327FBC" w:rsidP="0064120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7FBC">
        <w:rPr>
          <w:rFonts w:ascii="Times New Roman" w:hAnsi="Times New Roman" w:cs="Times New Roman"/>
          <w:sz w:val="24"/>
          <w:szCs w:val="24"/>
        </w:rPr>
        <w:t xml:space="preserve">w przypadku otwarcia likwidacji, złożenia wniosku o upadłość Wykonawcy </w:t>
      </w:r>
      <w:r>
        <w:rPr>
          <w:rFonts w:ascii="Times New Roman" w:hAnsi="Times New Roman" w:cs="Times New Roman"/>
          <w:sz w:val="24"/>
          <w:szCs w:val="24"/>
        </w:rPr>
        <w:br/>
      </w:r>
      <w:r w:rsidRPr="00327FBC">
        <w:rPr>
          <w:rFonts w:ascii="Times New Roman" w:hAnsi="Times New Roman" w:cs="Times New Roman"/>
          <w:sz w:val="24"/>
          <w:szCs w:val="24"/>
        </w:rPr>
        <w:t>lub zaistnienia niewypłacalności Wykonawcy.</w:t>
      </w:r>
    </w:p>
    <w:p w14:paraId="7EF2F0EE" w14:textId="77777777" w:rsidR="00327FBC" w:rsidRPr="00327FBC" w:rsidRDefault="00327FBC" w:rsidP="006412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BC">
        <w:rPr>
          <w:rFonts w:ascii="Times New Roman" w:hAnsi="Times New Roman" w:cs="Times New Roman"/>
          <w:sz w:val="24"/>
          <w:szCs w:val="24"/>
        </w:rPr>
        <w:t xml:space="preserve">Oświadczenie o odstąpieniu od Umowy Zamawiający może złożyć w terminie 30 dni od powzięcia wiadomości o wystąpieniu przesłanki, o której mowa w ust. 1 i 2. </w:t>
      </w:r>
    </w:p>
    <w:p w14:paraId="4911C96E" w14:textId="77777777" w:rsidR="00327FBC" w:rsidRPr="00327FBC" w:rsidRDefault="00327FBC" w:rsidP="006412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BC">
        <w:rPr>
          <w:rFonts w:ascii="Times New Roman" w:hAnsi="Times New Roman" w:cs="Times New Roman"/>
          <w:sz w:val="24"/>
          <w:szCs w:val="24"/>
        </w:rPr>
        <w:t xml:space="preserve">Zamawiający może odstąpić od  Umowy w całości lub części w terminie 30 dni </w:t>
      </w:r>
      <w:r>
        <w:rPr>
          <w:rFonts w:ascii="Times New Roman" w:hAnsi="Times New Roman" w:cs="Times New Roman"/>
          <w:sz w:val="24"/>
          <w:szCs w:val="24"/>
        </w:rPr>
        <w:br/>
      </w:r>
      <w:r w:rsidRPr="00327FBC">
        <w:rPr>
          <w:rFonts w:ascii="Times New Roman" w:hAnsi="Times New Roman" w:cs="Times New Roman"/>
          <w:sz w:val="24"/>
          <w:szCs w:val="24"/>
        </w:rPr>
        <w:t xml:space="preserve">od powzięcia wiadomości o wystąpieniu istotnej zmiany okoliczności powodującej, </w:t>
      </w:r>
      <w:r>
        <w:rPr>
          <w:rFonts w:ascii="Times New Roman" w:hAnsi="Times New Roman" w:cs="Times New Roman"/>
          <w:sz w:val="24"/>
          <w:szCs w:val="24"/>
        </w:rPr>
        <w:br/>
      </w:r>
      <w:r w:rsidRPr="00327FBC">
        <w:rPr>
          <w:rFonts w:ascii="Times New Roman" w:hAnsi="Times New Roman" w:cs="Times New Roman"/>
          <w:sz w:val="24"/>
          <w:szCs w:val="24"/>
        </w:rPr>
        <w:t>że wykonanie Umowy nie leży w interesie publicznym. W takim przypadku Wykonawcy przysługuje wynagrodzenie należne z tytułu wykonania części Umowy potwierdzonej protokołem odbioru bez zastrzeżeń podpisanym przez Zamawiającego.</w:t>
      </w:r>
    </w:p>
    <w:p w14:paraId="4A695B40" w14:textId="77777777" w:rsidR="00327FBC" w:rsidRPr="00327FBC" w:rsidRDefault="00327FBC" w:rsidP="006412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BC">
        <w:rPr>
          <w:rFonts w:ascii="Times New Roman" w:hAnsi="Times New Roman" w:cs="Times New Roman"/>
          <w:sz w:val="24"/>
          <w:szCs w:val="24"/>
        </w:rPr>
        <w:t>W przypadku odstąpienia od Umowy Zamawiający nie traci prawa do żądania należnych kar umownych i odszkodowań.</w:t>
      </w:r>
    </w:p>
    <w:p w14:paraId="46DE7B5E" w14:textId="77777777" w:rsidR="00327FBC" w:rsidRDefault="00327FBC" w:rsidP="006412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BC">
        <w:rPr>
          <w:rFonts w:ascii="Times New Roman" w:hAnsi="Times New Roman" w:cs="Times New Roman"/>
          <w:sz w:val="24"/>
          <w:szCs w:val="24"/>
        </w:rPr>
        <w:t>W razie odstąpienia od Umowy Wykonawca niezwłocznie i w obecności przedstawicieli</w:t>
      </w:r>
      <w:r w:rsidRPr="00327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7FBC">
        <w:rPr>
          <w:rFonts w:ascii="Times New Roman" w:hAnsi="Times New Roman" w:cs="Times New Roman"/>
          <w:sz w:val="24"/>
          <w:szCs w:val="24"/>
        </w:rPr>
        <w:t>Zamawiającego sporządza sprawozdanie o etapie realizacji przedmiotu umowy.</w:t>
      </w:r>
    </w:p>
    <w:p w14:paraId="602FAC2C" w14:textId="77777777" w:rsidR="00327FBC" w:rsidRDefault="00327FBC" w:rsidP="0064120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BC">
        <w:rPr>
          <w:rFonts w:ascii="Times New Roman" w:hAnsi="Times New Roman" w:cs="Times New Roman"/>
          <w:sz w:val="24"/>
          <w:szCs w:val="24"/>
        </w:rPr>
        <w:t>Odstąpienie od umowy oraz jej rozwiązanie wymaga formy pisemnej pod rygorem nieważności i wskazaniem przyczyn odstąpienia/rozwiązania.</w:t>
      </w:r>
    </w:p>
    <w:p w14:paraId="531CFBFE" w14:textId="77777777" w:rsidR="00BC7955" w:rsidRDefault="00BC7955" w:rsidP="00BC7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8FD4F" w14:textId="77777777" w:rsidR="00BC7955" w:rsidRDefault="00BC7955" w:rsidP="00BC7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3A9F5" w14:textId="77777777" w:rsidR="00BC7955" w:rsidRPr="00BC7955" w:rsidRDefault="00BC7955" w:rsidP="00BC7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D5AB3" w14:textId="77777777" w:rsidR="00B81A4D" w:rsidRPr="00147DB2" w:rsidRDefault="00B81A4D" w:rsidP="00E7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4F223B" w14:textId="5A10E5C4" w:rsidR="00765991" w:rsidRDefault="00E74F8E" w:rsidP="00E74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D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96626E">
        <w:rPr>
          <w:rFonts w:ascii="Times New Roman" w:hAnsi="Times New Roman" w:cs="Times New Roman"/>
          <w:b/>
          <w:sz w:val="24"/>
          <w:szCs w:val="24"/>
        </w:rPr>
        <w:t>10</w:t>
      </w:r>
    </w:p>
    <w:p w14:paraId="74E0F730" w14:textId="77777777" w:rsidR="0007212B" w:rsidRDefault="0007212B" w:rsidP="00E74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Przedstawiciele stron</w:t>
      </w:r>
    </w:p>
    <w:p w14:paraId="7577F0C2" w14:textId="77777777" w:rsidR="0007212B" w:rsidRPr="00147DB2" w:rsidRDefault="0007212B" w:rsidP="00E74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5C3A4A" w14:textId="77777777" w:rsidR="00491166" w:rsidRPr="0017203E" w:rsidRDefault="00491166" w:rsidP="009F537B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17203E">
        <w:rPr>
          <w:rFonts w:ascii="Times New Roman" w:hAnsi="Times New Roman" w:cs="Times New Roman"/>
          <w:color w:val="auto"/>
        </w:rPr>
        <w:t xml:space="preserve">Do kontaktów w sprawie niniejszej umowy upoważnione są następujące osoby: </w:t>
      </w:r>
    </w:p>
    <w:p w14:paraId="0E34ED72" w14:textId="77777777" w:rsidR="00491166" w:rsidRPr="0017203E" w:rsidRDefault="00491166" w:rsidP="009F537B">
      <w:pPr>
        <w:pStyle w:val="Default"/>
        <w:numPr>
          <w:ilvl w:val="1"/>
          <w:numId w:val="11"/>
        </w:numPr>
        <w:ind w:left="709"/>
        <w:jc w:val="both"/>
        <w:rPr>
          <w:rFonts w:ascii="Times New Roman" w:hAnsi="Times New Roman" w:cs="Times New Roman"/>
          <w:color w:val="auto"/>
        </w:rPr>
      </w:pPr>
      <w:r w:rsidRPr="0017203E">
        <w:rPr>
          <w:rFonts w:ascii="Times New Roman" w:hAnsi="Times New Roman" w:cs="Times New Roman"/>
          <w:color w:val="auto"/>
        </w:rPr>
        <w:t xml:space="preserve">ze strony Wykonawcy: …………….. </w:t>
      </w:r>
    </w:p>
    <w:p w14:paraId="1F85E99C" w14:textId="77777777" w:rsidR="00491166" w:rsidRPr="0017203E" w:rsidRDefault="00491166" w:rsidP="00491166">
      <w:pPr>
        <w:pStyle w:val="Default"/>
        <w:ind w:firstLine="349"/>
        <w:jc w:val="both"/>
        <w:rPr>
          <w:rFonts w:ascii="Times New Roman" w:hAnsi="Times New Roman" w:cs="Times New Roman"/>
          <w:color w:val="auto"/>
        </w:rPr>
      </w:pPr>
      <w:bookmarkStart w:id="2" w:name="_Hlk7183896"/>
      <w:r w:rsidRPr="0017203E">
        <w:rPr>
          <w:rFonts w:ascii="Times New Roman" w:hAnsi="Times New Roman" w:cs="Times New Roman"/>
          <w:color w:val="auto"/>
        </w:rPr>
        <w:t>tel.: ………….., e-mail: …………………………</w:t>
      </w:r>
    </w:p>
    <w:bookmarkEnd w:id="2"/>
    <w:p w14:paraId="6F5FCC2D" w14:textId="77777777" w:rsidR="00491166" w:rsidRPr="0017203E" w:rsidRDefault="00491166" w:rsidP="009F537B">
      <w:pPr>
        <w:pStyle w:val="Default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color w:val="auto"/>
        </w:rPr>
      </w:pPr>
      <w:r w:rsidRPr="0017203E">
        <w:rPr>
          <w:rFonts w:ascii="Times New Roman" w:hAnsi="Times New Roman" w:cs="Times New Roman"/>
          <w:color w:val="auto"/>
        </w:rPr>
        <w:t xml:space="preserve">ze strony Zamawiającego: </w:t>
      </w:r>
      <w:r w:rsidR="003B4F18" w:rsidRPr="0017203E">
        <w:rPr>
          <w:rFonts w:ascii="Times New Roman" w:hAnsi="Times New Roman" w:cs="Times New Roman"/>
          <w:color w:val="auto"/>
        </w:rPr>
        <w:t>…………………………</w:t>
      </w:r>
    </w:p>
    <w:p w14:paraId="4928D7A1" w14:textId="77777777" w:rsidR="003B4F18" w:rsidRPr="0017203E" w:rsidRDefault="003B4F18" w:rsidP="003B4F1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7203E">
        <w:rPr>
          <w:rFonts w:ascii="Times New Roman" w:hAnsi="Times New Roman" w:cs="Times New Roman"/>
          <w:color w:val="auto"/>
        </w:rPr>
        <w:t xml:space="preserve">     tel.: ………….., e-mail: …………………………</w:t>
      </w:r>
    </w:p>
    <w:p w14:paraId="3EE509F0" w14:textId="77777777" w:rsidR="00491166" w:rsidRPr="00147DB2" w:rsidRDefault="00491166" w:rsidP="009F537B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147DB2">
        <w:rPr>
          <w:rFonts w:ascii="Times New Roman" w:hAnsi="Times New Roman" w:cs="Times New Roman"/>
          <w:color w:val="auto"/>
        </w:rPr>
        <w:t xml:space="preserve">Strony są zobowiązane do wzajemnego powiadamiania się na piśmie o zmianie powyższych adresów, pod rygorem uznania korespondencji wysłanej na dotychczasowy adres </w:t>
      </w:r>
      <w:r w:rsidR="00327FBC">
        <w:rPr>
          <w:rFonts w:ascii="Times New Roman" w:hAnsi="Times New Roman" w:cs="Times New Roman"/>
          <w:color w:val="auto"/>
        </w:rPr>
        <w:br/>
      </w:r>
      <w:r w:rsidRPr="00147DB2">
        <w:rPr>
          <w:rFonts w:ascii="Times New Roman" w:hAnsi="Times New Roman" w:cs="Times New Roman"/>
          <w:color w:val="auto"/>
        </w:rPr>
        <w:t xml:space="preserve">i dwukrotnie awizowanej przez pocztę za skutecznie doręczoną. </w:t>
      </w:r>
    </w:p>
    <w:p w14:paraId="73BB1CD8" w14:textId="77777777" w:rsidR="00491166" w:rsidRDefault="00491166" w:rsidP="009F537B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147DB2">
        <w:rPr>
          <w:rFonts w:ascii="Times New Roman" w:hAnsi="Times New Roman" w:cs="Times New Roman"/>
          <w:color w:val="auto"/>
        </w:rPr>
        <w:t xml:space="preserve">Zmiana osób wskazanych w ust. 1 nie stanowi </w:t>
      </w:r>
      <w:r w:rsidR="00327FBC">
        <w:rPr>
          <w:rFonts w:ascii="Times New Roman" w:hAnsi="Times New Roman" w:cs="Times New Roman"/>
          <w:color w:val="auto"/>
        </w:rPr>
        <w:t xml:space="preserve">podstawy do </w:t>
      </w:r>
      <w:r w:rsidRPr="00147DB2">
        <w:rPr>
          <w:rFonts w:ascii="Times New Roman" w:hAnsi="Times New Roman" w:cs="Times New Roman"/>
          <w:color w:val="auto"/>
        </w:rPr>
        <w:t xml:space="preserve">zmiany Umowy. </w:t>
      </w:r>
    </w:p>
    <w:p w14:paraId="183CA77F" w14:textId="77777777" w:rsidR="00491166" w:rsidRPr="00147DB2" w:rsidRDefault="00491166" w:rsidP="004911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F28422" w14:textId="4C017935" w:rsidR="00491166" w:rsidRDefault="00491166" w:rsidP="00491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DB2">
        <w:rPr>
          <w:rFonts w:ascii="Times New Roman" w:hAnsi="Times New Roman" w:cs="Times New Roman"/>
          <w:b/>
          <w:sz w:val="24"/>
          <w:szCs w:val="24"/>
        </w:rPr>
        <w:t>§ 1</w:t>
      </w:r>
      <w:r w:rsidR="0096626E">
        <w:rPr>
          <w:rFonts w:ascii="Times New Roman" w:hAnsi="Times New Roman" w:cs="Times New Roman"/>
          <w:b/>
          <w:sz w:val="24"/>
          <w:szCs w:val="24"/>
        </w:rPr>
        <w:t>1</w:t>
      </w:r>
    </w:p>
    <w:p w14:paraId="17C3F3C1" w14:textId="77777777" w:rsidR="0007212B" w:rsidRDefault="0017203E" w:rsidP="00491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Ochrona</w:t>
      </w:r>
      <w:r w:rsidR="0007212B">
        <w:rPr>
          <w:rFonts w:ascii="Times New Roman" w:hAnsi="Times New Roman" w:cs="Times New Roman"/>
          <w:b/>
          <w:sz w:val="24"/>
          <w:szCs w:val="24"/>
        </w:rPr>
        <w:t xml:space="preserve"> danych osobowych</w:t>
      </w:r>
    </w:p>
    <w:p w14:paraId="536B0010" w14:textId="77777777" w:rsidR="0017203E" w:rsidRDefault="0017203E" w:rsidP="00491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B5733" w14:textId="77777777" w:rsidR="0013395E" w:rsidRPr="006F6257" w:rsidRDefault="0013395E" w:rsidP="0013395E">
      <w:pPr>
        <w:widowControl w:val="0"/>
        <w:numPr>
          <w:ilvl w:val="3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 oraz ustawy z dnia 10 maja 2018 r.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>o ochronie danych osobowych (Dz.U.2018, po</w:t>
      </w:r>
      <w:r>
        <w:rPr>
          <w:rFonts w:ascii="Times New Roman" w:hAnsi="Times New Roman"/>
          <w:sz w:val="24"/>
          <w:szCs w:val="24"/>
        </w:rPr>
        <w:t>z</w:t>
      </w:r>
      <w:r w:rsidRPr="006F6257">
        <w:rPr>
          <w:rFonts w:ascii="Times New Roman" w:hAnsi="Times New Roman"/>
          <w:sz w:val="24"/>
          <w:szCs w:val="24"/>
        </w:rPr>
        <w:t xml:space="preserve">. 1000) informuję, że: </w:t>
      </w:r>
    </w:p>
    <w:p w14:paraId="145D3C96" w14:textId="20757B8D" w:rsidR="0013395E" w:rsidRPr="000A2A92" w:rsidRDefault="005C3CE0" w:rsidP="005C3CE0">
      <w:pPr>
        <w:pStyle w:val="Akapitzlist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Pni/Pana danych osobowych jest </w:t>
      </w:r>
      <w:r w:rsidR="0013395E" w:rsidRPr="00D367CC">
        <w:rPr>
          <w:rFonts w:ascii="Times New Roman" w:hAnsi="Times New Roman"/>
          <w:sz w:val="24"/>
          <w:szCs w:val="24"/>
        </w:rPr>
        <w:t xml:space="preserve">Powiatowe Centrum Pomocy Rodzinie w Słupcy reprezentowane przez Dyrektora, z siedzibą w Słupcy przy ul. Wojska Polskiego 13, 62-400 Słupca, dane kontaktowe: numer telefonu 61 200 29 29, </w:t>
      </w:r>
      <w:r w:rsidR="0013395E" w:rsidRPr="000A2A92">
        <w:rPr>
          <w:rFonts w:ascii="Times New Roman" w:hAnsi="Times New Roman"/>
          <w:sz w:val="24"/>
          <w:szCs w:val="24"/>
        </w:rPr>
        <w:t xml:space="preserve">adres email: sekretariat@pcprslupca.pl. </w:t>
      </w:r>
    </w:p>
    <w:p w14:paraId="57EA001C" w14:textId="2AC55988" w:rsidR="0013395E" w:rsidRPr="000A2A92" w:rsidRDefault="0013395E" w:rsidP="0013395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A92">
        <w:rPr>
          <w:rFonts w:ascii="Times New Roman" w:hAnsi="Times New Roman"/>
          <w:sz w:val="24"/>
          <w:szCs w:val="24"/>
        </w:rPr>
        <w:t xml:space="preserve">W razie pytań związanych z przetwarzaniem Pani/Pana danych osobowych można skontaktować się z Inspektorem Ochrony Danych w Powiatowym Centrum Pomocy Rodzinie w Słupcy. pocztą elektroniczną pod adresem e-mail: </w:t>
      </w:r>
      <w:hyperlink r:id="rId10" w:history="1">
        <w:r w:rsidR="0096626E" w:rsidRPr="0019156D">
          <w:rPr>
            <w:rStyle w:val="Hipercze"/>
            <w:color w:val="000000" w:themeColor="text1"/>
            <w:sz w:val="24"/>
            <w:szCs w:val="24"/>
            <w:u w:val="none"/>
          </w:rPr>
          <w:t>iod@</w:t>
        </w:r>
      </w:hyperlink>
      <w:r w:rsidR="0096626E" w:rsidRPr="0019156D">
        <w:rPr>
          <w:rStyle w:val="Hipercze"/>
          <w:color w:val="auto"/>
          <w:sz w:val="24"/>
          <w:szCs w:val="24"/>
          <w:u w:val="none"/>
        </w:rPr>
        <w:t>comp-net.pl</w:t>
      </w:r>
      <w:r w:rsidRPr="0019156D">
        <w:rPr>
          <w:rFonts w:ascii="Times New Roman" w:hAnsi="Times New Roman"/>
          <w:sz w:val="24"/>
          <w:szCs w:val="24"/>
        </w:rPr>
        <w:t xml:space="preserve"> </w:t>
      </w:r>
      <w:r w:rsidRPr="000A2A92">
        <w:rPr>
          <w:rFonts w:ascii="Times New Roman" w:hAnsi="Times New Roman"/>
          <w:sz w:val="24"/>
          <w:szCs w:val="24"/>
        </w:rPr>
        <w:t>lub pisemnie na adres: Powiatowe Centrum Pomocy Rodzinie w Słupcy, ul. Wojska Polskiego 13, 62-400 Słupca.</w:t>
      </w:r>
    </w:p>
    <w:p w14:paraId="47132629" w14:textId="78B1C8E4" w:rsidR="0013395E" w:rsidRPr="000A2A92" w:rsidRDefault="0013395E" w:rsidP="0013395E">
      <w:pPr>
        <w:pStyle w:val="Akapitzlist"/>
        <w:numPr>
          <w:ilvl w:val="3"/>
          <w:numId w:val="1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2A92">
        <w:rPr>
          <w:rFonts w:ascii="Times New Roman" w:hAnsi="Times New Roman"/>
          <w:sz w:val="24"/>
          <w:szCs w:val="24"/>
        </w:rPr>
        <w:t>Na warunkach określonych niniejszą Umową Zamawiający  (Administrator) powierza Wykonawcy (Przetwarzającemu) przetwarzanie danych osobowych uczestników projektu</w:t>
      </w:r>
      <w:r w:rsidR="0058031A" w:rsidRPr="000A2A92">
        <w:rPr>
          <w:rFonts w:ascii="Times New Roman" w:hAnsi="Times New Roman"/>
          <w:sz w:val="24"/>
          <w:szCs w:val="24"/>
        </w:rPr>
        <w:t xml:space="preserve"> /opiekunów prawnych/opiekunów</w:t>
      </w:r>
      <w:r w:rsidR="005C0C57" w:rsidRPr="000A2A92">
        <w:rPr>
          <w:rFonts w:ascii="Times New Roman" w:hAnsi="Times New Roman"/>
          <w:sz w:val="24"/>
          <w:szCs w:val="24"/>
        </w:rPr>
        <w:t xml:space="preserve"> </w:t>
      </w:r>
      <w:r w:rsidR="0058031A" w:rsidRPr="000A2A92">
        <w:rPr>
          <w:rFonts w:ascii="Times New Roman" w:hAnsi="Times New Roman"/>
          <w:sz w:val="24"/>
          <w:szCs w:val="24"/>
        </w:rPr>
        <w:t xml:space="preserve">faktycznych </w:t>
      </w:r>
      <w:r w:rsidRPr="000A2A92">
        <w:rPr>
          <w:rFonts w:ascii="Times New Roman" w:hAnsi="Times New Roman"/>
          <w:sz w:val="24"/>
          <w:szCs w:val="24"/>
        </w:rPr>
        <w:t>obejmujących następujące dane: imię i</w:t>
      </w:r>
      <w:r w:rsidR="005C0C57" w:rsidRPr="000A2A92">
        <w:rPr>
          <w:rFonts w:ascii="Times New Roman" w:hAnsi="Times New Roman"/>
          <w:sz w:val="24"/>
          <w:szCs w:val="24"/>
        </w:rPr>
        <w:t xml:space="preserve"> </w:t>
      </w:r>
      <w:r w:rsidRPr="000A2A92">
        <w:rPr>
          <w:rFonts w:ascii="Times New Roman" w:hAnsi="Times New Roman"/>
          <w:sz w:val="24"/>
          <w:szCs w:val="24"/>
        </w:rPr>
        <w:t>nazwisko, płeć, data urodzenia, numer PESEL lub inny nr identyfikacyjny, dane adresowe, dane kontaktowe.</w:t>
      </w:r>
    </w:p>
    <w:p w14:paraId="44ABD3A1" w14:textId="77777777" w:rsidR="0013395E" w:rsidRPr="000A2A92" w:rsidRDefault="0013395E" w:rsidP="0013395E">
      <w:pPr>
        <w:pStyle w:val="Akapitzlist"/>
        <w:numPr>
          <w:ilvl w:val="3"/>
          <w:numId w:val="1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2A92">
        <w:rPr>
          <w:rFonts w:ascii="Times New Roman" w:hAnsi="Times New Roman"/>
          <w:sz w:val="24"/>
          <w:szCs w:val="24"/>
        </w:rPr>
        <w:t>Dane osobowe będą przetwarzane w następującym zakresie: zbieranie, organizowanie, utrwalanie, porządkowanie, przechowywanie, opracowywanie, modyfikowanie, zmienianie, pobieranie, przeglądanie, wykorzystywanie, przesyłanie, udostępnianie, usuwanie lub niszczenie. Przetwarzanie będzie wykonywane w formie papierowej oraz elektronicznej.</w:t>
      </w:r>
    </w:p>
    <w:p w14:paraId="0EE28E13" w14:textId="431DA5ED" w:rsidR="0013395E" w:rsidRPr="000A2A92" w:rsidRDefault="0013395E" w:rsidP="0013395E">
      <w:pPr>
        <w:pStyle w:val="Akapitzlist"/>
        <w:numPr>
          <w:ilvl w:val="3"/>
          <w:numId w:val="1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2A92">
        <w:rPr>
          <w:rFonts w:ascii="Times New Roman" w:hAnsi="Times New Roman"/>
          <w:sz w:val="24"/>
          <w:szCs w:val="24"/>
        </w:rPr>
        <w:t xml:space="preserve"> Wykonawca przetwarza dane osobowe zgodnie z obowiązującymi przepisami prawa oraz wytycznymi właściwego organu wiążącymi strony na podstawie odrębnych przepisów, wyłącznie w zakresie niezbędnym dla realizacji </w:t>
      </w:r>
      <w:r w:rsidR="005C0C57" w:rsidRPr="000A2A92">
        <w:rPr>
          <w:rFonts w:ascii="Times New Roman" w:hAnsi="Times New Roman"/>
          <w:sz w:val="24"/>
          <w:szCs w:val="24"/>
        </w:rPr>
        <w:t>usługi, o której mowa</w:t>
      </w:r>
      <w:r w:rsidRPr="000A2A92">
        <w:rPr>
          <w:rFonts w:ascii="Times New Roman" w:hAnsi="Times New Roman"/>
          <w:sz w:val="24"/>
          <w:szCs w:val="24"/>
        </w:rPr>
        <w:t xml:space="preserve"> w § 1 Umowy.  </w:t>
      </w:r>
    </w:p>
    <w:p w14:paraId="2471266D" w14:textId="77777777" w:rsidR="0013395E" w:rsidRPr="006F6257" w:rsidRDefault="0013395E" w:rsidP="0013395E">
      <w:pPr>
        <w:pStyle w:val="Akapitzlist"/>
        <w:numPr>
          <w:ilvl w:val="3"/>
          <w:numId w:val="1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2A92">
        <w:rPr>
          <w:rFonts w:ascii="Times New Roman" w:hAnsi="Times New Roman"/>
          <w:sz w:val="24"/>
          <w:szCs w:val="24"/>
        </w:rPr>
        <w:t xml:space="preserve">Wykonawca zapewnia wystarczające gwarancje wdrożenia odpowiednich środków technicznych i organizacyjnych, by przetwarzanie spełniało wymogi RODO. Na żądanie Zamawiającego  Wykonawca okaże mu dowody potwierdzające, iż Wykonawca zapewnia wystarczające gwarancje wdrożenia odpowiednich środków technicznych </w:t>
      </w:r>
      <w:r w:rsidRPr="000A2A92"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lastRenderedPageBreak/>
        <w:t>i organizacyjnych, by przetwarzanie spełniało wymogi RODO i chroniło prawa osób, których dane dotyczą.</w:t>
      </w:r>
    </w:p>
    <w:p w14:paraId="23DBEDEE" w14:textId="77777777" w:rsidR="0013395E" w:rsidRPr="006F6257" w:rsidRDefault="0013395E" w:rsidP="0013395E">
      <w:pPr>
        <w:pStyle w:val="Akapitzlist"/>
        <w:numPr>
          <w:ilvl w:val="3"/>
          <w:numId w:val="1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Wykonawca  może  powierzyć do dalszego przetwarzania dane osobowe, wyłącznie podmiotom świadczącym na jego rzecz usługi w związku z realizacją Projektu, jeżeli zapewniają one wdrożenie odpowiednich środków technicznych i organizacyjnych zgodnie z zapisami RODO, chroniące prawa osób, których dane dotyczą, o czym informuje Zamawiającego.</w:t>
      </w:r>
    </w:p>
    <w:p w14:paraId="47437E21" w14:textId="77777777" w:rsidR="0013395E" w:rsidRPr="006F6257" w:rsidRDefault="0013395E" w:rsidP="0013395E">
      <w:pPr>
        <w:pStyle w:val="Akapitzlist"/>
        <w:numPr>
          <w:ilvl w:val="3"/>
          <w:numId w:val="1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 xml:space="preserve">Wykonawca zobowiązuje podmiot, o którym mowa w ust. </w:t>
      </w:r>
      <w:r>
        <w:rPr>
          <w:rFonts w:ascii="Times New Roman" w:hAnsi="Times New Roman"/>
          <w:sz w:val="24"/>
          <w:szCs w:val="24"/>
        </w:rPr>
        <w:t>6</w:t>
      </w:r>
      <w:r w:rsidRPr="006F6257">
        <w:rPr>
          <w:rFonts w:ascii="Times New Roman" w:hAnsi="Times New Roman"/>
          <w:sz w:val="24"/>
          <w:szCs w:val="24"/>
        </w:rPr>
        <w:t xml:space="preserve"> do: </w:t>
      </w:r>
    </w:p>
    <w:p w14:paraId="034A9A73" w14:textId="77777777" w:rsidR="0013395E" w:rsidRPr="006F6257" w:rsidRDefault="0013395E" w:rsidP="0013395E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 xml:space="preserve">1) zapewnienia środków technicznych i organizacyjnych zgodnie z RODO,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 xml:space="preserve">w szczególności art. 32 ust. 1 RODO; </w:t>
      </w:r>
    </w:p>
    <w:p w14:paraId="6013D4D0" w14:textId="77777777" w:rsidR="0013395E" w:rsidRPr="006F6257" w:rsidRDefault="0013395E" w:rsidP="0013395E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 xml:space="preserve">2) poddania się kontroli w zakresie wykonywania obowiązków związanych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 xml:space="preserve">z powierzeniem przetwarzania danych osobowych; </w:t>
      </w:r>
    </w:p>
    <w:p w14:paraId="73D821C1" w14:textId="77777777" w:rsidR="0013395E" w:rsidRPr="006F6257" w:rsidRDefault="0013395E" w:rsidP="0013395E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 xml:space="preserve">3) stosowania się do zaleceń dotyczących poprawy jakości zabezpieczenia powierzonych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 xml:space="preserve">do przetwarzania danych osobowych oraz sposobu ich przetwarzania, sporządzonych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 xml:space="preserve">w wyniku kontroli. </w:t>
      </w:r>
    </w:p>
    <w:p w14:paraId="4593D310" w14:textId="77777777" w:rsidR="0013395E" w:rsidRDefault="0013395E" w:rsidP="0013395E">
      <w:pPr>
        <w:pStyle w:val="Akapitzlist"/>
        <w:numPr>
          <w:ilvl w:val="3"/>
          <w:numId w:val="1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 xml:space="preserve">Zakres danych osobowych powierzanych do przetwarzania przez Wykonawcę podmiotom, o których mowa w ust. </w:t>
      </w:r>
      <w:r>
        <w:rPr>
          <w:rFonts w:ascii="Times New Roman" w:hAnsi="Times New Roman"/>
          <w:sz w:val="24"/>
          <w:szCs w:val="24"/>
        </w:rPr>
        <w:t>6</w:t>
      </w:r>
      <w:r w:rsidRPr="006F6257">
        <w:rPr>
          <w:rFonts w:ascii="Times New Roman" w:hAnsi="Times New Roman"/>
          <w:sz w:val="24"/>
          <w:szCs w:val="24"/>
        </w:rPr>
        <w:t xml:space="preserve">, powinien być każdorazowo dostosowany do celu ich powierzenia, przy czym zakres nie może być szerszy niż zakres określony w ust. </w:t>
      </w:r>
      <w:r>
        <w:rPr>
          <w:rFonts w:ascii="Times New Roman" w:hAnsi="Times New Roman"/>
          <w:sz w:val="24"/>
          <w:szCs w:val="24"/>
        </w:rPr>
        <w:t>2</w:t>
      </w:r>
      <w:r w:rsidRPr="006F6257">
        <w:rPr>
          <w:rFonts w:ascii="Times New Roman" w:hAnsi="Times New Roman"/>
          <w:sz w:val="24"/>
          <w:szCs w:val="24"/>
        </w:rPr>
        <w:t>.</w:t>
      </w:r>
    </w:p>
    <w:p w14:paraId="5314E0A8" w14:textId="77777777" w:rsidR="0013395E" w:rsidRPr="00432971" w:rsidRDefault="0013395E" w:rsidP="0013395E">
      <w:pPr>
        <w:pStyle w:val="Akapitzlist"/>
        <w:numPr>
          <w:ilvl w:val="3"/>
          <w:numId w:val="1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2971">
        <w:rPr>
          <w:rFonts w:ascii="Times New Roman" w:hAnsi="Times New Roman"/>
          <w:sz w:val="24"/>
          <w:szCs w:val="24"/>
        </w:rPr>
        <w:t xml:space="preserve">Wykonawca oświadcza, że nie przekazuje danych osobowych oraz nie korzysta z usług podmiotów które przekazują dane osobowe do państwa trzeciego lub organizacji międzynarodowej (poza Europejski Obszar Gospodarczy -EOG). </w:t>
      </w:r>
    </w:p>
    <w:p w14:paraId="62FB70AF" w14:textId="77777777" w:rsidR="0013395E" w:rsidRPr="006F6257" w:rsidRDefault="0013395E" w:rsidP="0013395E">
      <w:pPr>
        <w:pStyle w:val="Akapitzlist"/>
        <w:numPr>
          <w:ilvl w:val="3"/>
          <w:numId w:val="16"/>
        </w:numPr>
        <w:tabs>
          <w:tab w:val="clear" w:pos="2880"/>
          <w:tab w:val="num" w:pos="284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 xml:space="preserve">Jeżeli Wykonawca poweźmie wątpliwości co do zgodności z prawem wydanych przez Zmawiającego poleceń lub instrukcji, Wykonawca  zobowiązany jest niezwłocznie poinformować Zamawiającego o stwierdzonej wątpliwości (w sposób udokumentowany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>i z uzasadnieniem), pod rygorem utraty możliwości dochodzenia roszczeń przeciwko Zamawiającemu z tego tytułu.</w:t>
      </w:r>
    </w:p>
    <w:p w14:paraId="631ED9BD" w14:textId="77777777" w:rsidR="0013395E" w:rsidRPr="006F6257" w:rsidRDefault="0013395E" w:rsidP="0013395E">
      <w:pPr>
        <w:pStyle w:val="Akapitzlist"/>
        <w:numPr>
          <w:ilvl w:val="3"/>
          <w:numId w:val="16"/>
        </w:numPr>
        <w:tabs>
          <w:tab w:val="clear" w:pos="2880"/>
          <w:tab w:val="num" w:pos="284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 xml:space="preserve">W przypadku zakończenia trwania Umowy, Wykonawca  zobowiązany jest zaprzestać przetwarzania danych osobowych oraz usunąć ze swoich zbiorów i systemów informatycznych wszystkie dane osobowe, które przetwarzał w związku z wykonywaniem Umowy, chyba że obowiązek dalszego przetwarzania przez niego danych osobowych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 xml:space="preserve">(w całości lub w części) wynikał będzie z przepisów odrębnych. O usunięciu danych osobowych lub też o  konieczności dalszego przetwarzania  ze wskazaniem zakresu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>i podstawy prawnej, z której taki obowiązek wynika, Wykonawca ma obowiązek poinformować w terminie 3 dni od dnia zakończenia realizacji umowy. Wykonawca zobowiązany jest jednak usunąć dane osobowe i zaprzestać ich przetwarzania na żądanie Zamawiającego, zgłoszone w terminie 7 dni od dnia otrzymania informacji, o której mowa w zdaniu poprzedzającym in fine.</w:t>
      </w:r>
    </w:p>
    <w:p w14:paraId="319424A4" w14:textId="77777777" w:rsidR="0013395E" w:rsidRPr="006F6257" w:rsidRDefault="0013395E" w:rsidP="0013395E">
      <w:pPr>
        <w:pStyle w:val="Akapitzlist"/>
        <w:numPr>
          <w:ilvl w:val="3"/>
          <w:numId w:val="16"/>
        </w:numPr>
        <w:tabs>
          <w:tab w:val="clear" w:pos="2880"/>
          <w:tab w:val="num" w:pos="284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 xml:space="preserve"> Do obowiązków Wykonawcy w zakresie powierzenia przetwarzania danych należy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>w szczególności:</w:t>
      </w:r>
    </w:p>
    <w:p w14:paraId="1B4E8085" w14:textId="77777777" w:rsidR="0013395E" w:rsidRPr="006F6257" w:rsidRDefault="0013395E" w:rsidP="0013395E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1)</w:t>
      </w:r>
      <w:r w:rsidRPr="006F6257">
        <w:rPr>
          <w:rFonts w:ascii="Times New Roman" w:hAnsi="Times New Roman"/>
          <w:sz w:val="24"/>
          <w:szCs w:val="24"/>
        </w:rPr>
        <w:tab/>
        <w:t xml:space="preserve">przetwarzanie danych osobowych wyłącznie zgodnie z udokumentowanymi poleceniami lub instrukcjami Zamawiającego (art. 28 ust. 3 lit. a RODO), </w:t>
      </w:r>
    </w:p>
    <w:p w14:paraId="2DA53919" w14:textId="77777777" w:rsidR="0013395E" w:rsidRPr="006F6257" w:rsidRDefault="0013395E" w:rsidP="0013395E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2)</w:t>
      </w:r>
      <w:r w:rsidRPr="006F6257">
        <w:rPr>
          <w:rFonts w:ascii="Times New Roman" w:hAnsi="Times New Roman"/>
          <w:sz w:val="24"/>
          <w:szCs w:val="24"/>
        </w:rPr>
        <w:tab/>
        <w:t>zapewnienie kontroli nad tym, jakie dane osobowe, kiedy i przez kogo zostały wprowadzone do bazy danych oraz komu są przekazywane, zwłaszcza gdy przekazuje się je za pomocą urządzeń transmisji danych,</w:t>
      </w:r>
    </w:p>
    <w:p w14:paraId="368C3233" w14:textId="77777777" w:rsidR="0013395E" w:rsidRPr="006F6257" w:rsidRDefault="0013395E" w:rsidP="0013395E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3)</w:t>
      </w:r>
      <w:r w:rsidRPr="006F6257">
        <w:rPr>
          <w:rFonts w:ascii="Times New Roman" w:hAnsi="Times New Roman"/>
          <w:sz w:val="24"/>
          <w:szCs w:val="24"/>
        </w:rPr>
        <w:tab/>
        <w:t xml:space="preserve">dopuszczanie do przetwarzania danych (w tym za pomocą systemu informatycznego) osób upoważnionych do tego imiennie i odpowiednio przeszkolonych oraz których dostęp do danych osobowych jest potrzebny do realizacji niniejszej Umowy, </w:t>
      </w:r>
    </w:p>
    <w:p w14:paraId="3B6E9842" w14:textId="77777777" w:rsidR="0013395E" w:rsidRPr="006F6257" w:rsidRDefault="0013395E" w:rsidP="0013395E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4)</w:t>
      </w:r>
      <w:r w:rsidRPr="006F6257">
        <w:rPr>
          <w:rFonts w:ascii="Times New Roman" w:hAnsi="Times New Roman"/>
          <w:sz w:val="24"/>
          <w:szCs w:val="24"/>
        </w:rPr>
        <w:tab/>
        <w:t xml:space="preserve">prowadzenie listy osób zatrudnionych przy przetwarzaniu danych osobowych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 xml:space="preserve">(bez względu na podstawę prawną zatrudnienia) w związku z wykonywaniem Umowy. Wykonawca, na każde żądanie Zamawiającego zobowiązany jest niezwłocznie </w:t>
      </w:r>
      <w:r w:rsidRPr="006F6257">
        <w:rPr>
          <w:rFonts w:ascii="Times New Roman" w:hAnsi="Times New Roman"/>
          <w:sz w:val="24"/>
          <w:szCs w:val="24"/>
        </w:rPr>
        <w:lastRenderedPageBreak/>
        <w:t xml:space="preserve">przedstawić mu listę osób zatrudnionych przy przetwarzaniu danych osobowych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 xml:space="preserve">(bez względu na podstawę prawną zatrudnienia). </w:t>
      </w:r>
    </w:p>
    <w:p w14:paraId="1CD3EBA1" w14:textId="77777777" w:rsidR="0013395E" w:rsidRPr="006F6257" w:rsidRDefault="0013395E" w:rsidP="0013395E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5)</w:t>
      </w:r>
      <w:r w:rsidRPr="006F6257">
        <w:rPr>
          <w:rFonts w:ascii="Times New Roman" w:hAnsi="Times New Roman"/>
          <w:sz w:val="24"/>
          <w:szCs w:val="24"/>
        </w:rPr>
        <w:tab/>
        <w:t>zachowanie w tajemnicy danych osobowych oraz sposobów ich zabezpieczenia, w tym także po rozwiązaniu Umowy oraz zobowiązanie do zapewnienia, aby jego pracownicy oraz inne osoby upoważnione do przetwarzania powierzonych danych, zobowiązały się do zachowania w tajemnicy danych osobowych oraz sposobów ich zabezpieczenia w tym także do rozwiązaniu Umowy. Wykonawca zobowiązany jest do udokumentowania zobowiązania wyżej wskazanych osób do zachowania w tajemnicy wskazanych informacji.</w:t>
      </w:r>
    </w:p>
    <w:p w14:paraId="09033631" w14:textId="77777777" w:rsidR="0013395E" w:rsidRPr="006F6257" w:rsidRDefault="0013395E" w:rsidP="0013395E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6)</w:t>
      </w:r>
      <w:r w:rsidRPr="006F6257">
        <w:rPr>
          <w:rFonts w:ascii="Times New Roman" w:hAnsi="Times New Roman"/>
          <w:sz w:val="24"/>
          <w:szCs w:val="24"/>
        </w:rPr>
        <w:tab/>
        <w:t xml:space="preserve">odpowiadanie na żądania osoby, której dane dotyczą, w zakresie wykonywania praw określonych w rozdziale III RODO („Prawa jednostki”). Wykonawca oświadcza,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>że zapewnia obsługę praw jednostki w odniesieniu do powierzonych danych osobowych.</w:t>
      </w:r>
    </w:p>
    <w:p w14:paraId="5B4299D7" w14:textId="77777777" w:rsidR="0013395E" w:rsidRPr="006F6257" w:rsidRDefault="0013395E" w:rsidP="0013395E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7)</w:t>
      </w:r>
      <w:r w:rsidRPr="006F6257">
        <w:rPr>
          <w:rFonts w:ascii="Times New Roman" w:hAnsi="Times New Roman"/>
          <w:sz w:val="24"/>
          <w:szCs w:val="24"/>
        </w:rPr>
        <w:tab/>
        <w:t>współpraca z Zamawiającym  przy wykonywaniu przez niego obowiązków z obszaru ochrony danych osobowych, o których mowa w art. 32−36 RODO (ochrona danych, zgłaszanie naruszeń organowi nadzorczemu, zawiadamianie osób dotkniętych naruszeniem ochrony danych, ocena skutków dla ochrony danych i uprzednie konsultacje z organem nadzorczym).</w:t>
      </w:r>
    </w:p>
    <w:p w14:paraId="2514B51C" w14:textId="77777777" w:rsidR="0013395E" w:rsidRPr="006F6257" w:rsidRDefault="0013395E" w:rsidP="0013395E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8)</w:t>
      </w:r>
      <w:r w:rsidRPr="006F6257">
        <w:rPr>
          <w:rFonts w:ascii="Times New Roman" w:hAnsi="Times New Roman"/>
          <w:sz w:val="24"/>
          <w:szCs w:val="24"/>
        </w:rPr>
        <w:tab/>
        <w:t>prowadzenie dokumentacji opisującej sposób przetwarzania danych osobowych, w tym rejestru czynności przetwarzania danych osobowych (zgodnie z art. 30 RODO) oraz rejestru naruszeń ochrony danych osobowych. Wykonawca zobowiązany jest udostępnić na żądanie Zamawiającego prowadzony rejestr czynności przetwarzania danych wykonawcy, z wyłączeniem informacji stanowiących tajemnicę handlową lub inną prawnie chronioną tajemnicę innych klientów/kontrahentów Wykonawcy.</w:t>
      </w:r>
    </w:p>
    <w:p w14:paraId="2674AB25" w14:textId="77777777" w:rsidR="0013395E" w:rsidRPr="006F6257" w:rsidRDefault="0013395E" w:rsidP="0013395E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9)</w:t>
      </w:r>
      <w:r w:rsidRPr="006F6257">
        <w:rPr>
          <w:rFonts w:ascii="Times New Roman" w:hAnsi="Times New Roman"/>
          <w:sz w:val="24"/>
          <w:szCs w:val="24"/>
        </w:rPr>
        <w:tab/>
        <w:t xml:space="preserve">stosowanie się do ewentualnych wskazówek lub zaleceń, wydanych przez organ nadzorczy lub unijny organ doradczy zajmujący się ochroną danych osobowych, dotyczących przetwarzania danych osobowych, w szczególności w zakresie stosowania RODO. </w:t>
      </w:r>
    </w:p>
    <w:p w14:paraId="64D67837" w14:textId="77777777" w:rsidR="0013395E" w:rsidRPr="006F6257" w:rsidRDefault="0013395E" w:rsidP="0013395E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10)</w:t>
      </w:r>
      <w:r w:rsidRPr="006F6257">
        <w:rPr>
          <w:rFonts w:ascii="Times New Roman" w:hAnsi="Times New Roman"/>
          <w:sz w:val="24"/>
          <w:szCs w:val="24"/>
        </w:rPr>
        <w:tab/>
        <w:t xml:space="preserve">informowanie Zamawiającego o zamiarze lub obowiązku przekazania danych osobowych, których przetwarzania powierzono na podstawie niniejszej umowy, 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 xml:space="preserve">do państwa trzeciego lub organizacji międzynarodowej (poza EOG). </w:t>
      </w:r>
    </w:p>
    <w:p w14:paraId="12CEC4A7" w14:textId="77777777" w:rsidR="0013395E" w:rsidRPr="006F6257" w:rsidRDefault="0013395E" w:rsidP="0013395E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11)</w:t>
      </w:r>
      <w:r w:rsidRPr="006F6257">
        <w:rPr>
          <w:rFonts w:ascii="Times New Roman" w:hAnsi="Times New Roman"/>
          <w:sz w:val="24"/>
          <w:szCs w:val="24"/>
        </w:rPr>
        <w:tab/>
        <w:t xml:space="preserve">informowanie Zamawiającego, o zamiarze zmiany sposobu przetwarzania powierzonych danych osobowych i przestrzeganie w tym zakresie zasad z art. 25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 xml:space="preserve">ust. 1 RODO. </w:t>
      </w:r>
    </w:p>
    <w:p w14:paraId="215AF903" w14:textId="77777777" w:rsidR="0013395E" w:rsidRPr="006F6257" w:rsidRDefault="0013395E" w:rsidP="0013395E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12)</w:t>
      </w:r>
      <w:r w:rsidRPr="006F6257">
        <w:rPr>
          <w:rFonts w:ascii="Times New Roman" w:hAnsi="Times New Roman"/>
          <w:sz w:val="24"/>
          <w:szCs w:val="24"/>
        </w:rPr>
        <w:tab/>
        <w:t>informowanie o zamiarze zautomatyzowanego przetwarzani</w:t>
      </w:r>
      <w:r>
        <w:rPr>
          <w:rFonts w:ascii="Times New Roman" w:hAnsi="Times New Roman"/>
          <w:sz w:val="24"/>
          <w:szCs w:val="24"/>
        </w:rPr>
        <w:t>a</w:t>
      </w:r>
      <w:r w:rsidRPr="006F6257">
        <w:rPr>
          <w:rFonts w:ascii="Times New Roman" w:hAnsi="Times New Roman"/>
          <w:sz w:val="24"/>
          <w:szCs w:val="24"/>
        </w:rPr>
        <w:t xml:space="preserve">, w tym profilowania,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 xml:space="preserve">o którym mowa w art. 22 ust. 1 i 4 RODO, w celu i w zakresie niezbędnym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>do wykonania przez Zamawiającego  obowiązku informacyjnego.</w:t>
      </w:r>
    </w:p>
    <w:p w14:paraId="3A0FA05D" w14:textId="77777777" w:rsidR="0013395E" w:rsidRPr="006F6257" w:rsidRDefault="0013395E" w:rsidP="0013395E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13)</w:t>
      </w:r>
      <w:r w:rsidRPr="006F6257">
        <w:rPr>
          <w:rFonts w:ascii="Times New Roman" w:hAnsi="Times New Roman"/>
          <w:sz w:val="24"/>
          <w:szCs w:val="24"/>
        </w:rPr>
        <w:tab/>
        <w:t xml:space="preserve">umożliwienie Zamawiającemu lub osobie przez niego upoważnionej, przeprowadzenia kontroli zasad przetwarzania danych osobowych oraz stosowanych zabezpieczeń.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>O terminie i zakresie kontroli Wykonawca  zostanie powiadomiony na 5 dni przed jej rozpoczęciem. Kontrola obejmuje prawo wglądu do wszelkich dokumentów i wszelkich informacji mających bezpośredni związek z powierzeniem przetwarzania na podstawie niniejszej Umowy, przeprowadzenie oględzin obszaru i urządzeń przetwarzania danych Wykonawcy oraz udzielanie ustnych i pisemnych wyjaśnień.</w:t>
      </w:r>
    </w:p>
    <w:p w14:paraId="0487D313" w14:textId="77777777" w:rsidR="0013395E" w:rsidRPr="006F6257" w:rsidRDefault="0013395E" w:rsidP="0013395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6F6257">
        <w:rPr>
          <w:rFonts w:ascii="Times New Roman" w:hAnsi="Times New Roman"/>
          <w:sz w:val="24"/>
          <w:szCs w:val="24"/>
        </w:rPr>
        <w:t xml:space="preserve">.  Wykonawca powiadamia Zamawiającego  o każdym podejrzeniu naruszenia ochrony danych osobowych nie później niż w 24 godziny od powzięcia wiedzy o zdarzeniu. Naruszenie ochrony danych osobowych oznacza naruszenie bezpieczeństwa prowadzące do przypadkowego lub niezgodnego z prawem zniszczenia, utracenia, zmodyfikowania, nieuprawnionego ujawnienia lub nieuprawnionego dostępu do danych osobowych przesyłanych, przechowywanych lub w inny sposób przetwarzanych oraz </w:t>
      </w:r>
      <w:r w:rsidRPr="006F6257">
        <w:rPr>
          <w:rFonts w:ascii="Times New Roman" w:hAnsi="Times New Roman"/>
          <w:sz w:val="24"/>
          <w:szCs w:val="24"/>
        </w:rPr>
        <w:lastRenderedPageBreak/>
        <w:t>naruszeniu obowiązków dotyczących ochrony danych osobowych powierzonych do przetwarzania.</w:t>
      </w:r>
    </w:p>
    <w:p w14:paraId="69B937B9" w14:textId="77777777" w:rsidR="0013395E" w:rsidRPr="006F6257" w:rsidRDefault="0013395E" w:rsidP="0013395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6F6257">
        <w:rPr>
          <w:rFonts w:ascii="Times New Roman" w:hAnsi="Times New Roman"/>
          <w:sz w:val="24"/>
          <w:szCs w:val="24"/>
        </w:rPr>
        <w:t>.  Po zawiadomieniu o podejrzeniu naruszenia ochrony danych osobowych umożliwia Zamawiającemu lub osobie przez niego upoważnionej uczestnictwo w czynnościach wyjaśniających i informuje niezwłocznie Zamawiającego o ustaleniach z chwilą ich dokonania, w szczególności o stwierdzeniu naruszenia, w tym przekazuje Zamawiającemu informacje i dokumenty  niezbędne do zgłoszenia naruszenia ochrony danych organowi nadzorczemu, o których mowa w art. 33 ust. 3 RODO.</w:t>
      </w:r>
    </w:p>
    <w:p w14:paraId="019B9A6A" w14:textId="77777777" w:rsidR="0013395E" w:rsidRPr="006F6257" w:rsidRDefault="0013395E" w:rsidP="0013395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6F625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F6257">
        <w:rPr>
          <w:rFonts w:ascii="Times New Roman" w:hAnsi="Times New Roman"/>
          <w:sz w:val="24"/>
          <w:szCs w:val="24"/>
        </w:rPr>
        <w:t xml:space="preserve">W przypadku stwierdzenia, że naruszenie, o którym mowa w ust. 15, powoduje wysokie ryzyko naruszenia praw lub wolności osób fizycznych, Wykonawca, bez zbędnej zwłoki, zawiadamia o naruszeniu osoby, których dane dotyczą. </w:t>
      </w:r>
    </w:p>
    <w:p w14:paraId="497F7EB1" w14:textId="77777777" w:rsidR="0013395E" w:rsidRPr="00432971" w:rsidRDefault="0013395E" w:rsidP="0013395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F625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6F625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F6257">
        <w:rPr>
          <w:rFonts w:ascii="Times New Roman" w:hAnsi="Times New Roman"/>
          <w:sz w:val="24"/>
          <w:szCs w:val="24"/>
        </w:rPr>
        <w:t xml:space="preserve">Wykonawca, bez zbędnej zwłoki, informuje Zamawiającego o wszelkich czynnościach </w:t>
      </w:r>
      <w:r>
        <w:rPr>
          <w:rFonts w:ascii="Times New Roman" w:hAnsi="Times New Roman"/>
          <w:sz w:val="24"/>
          <w:szCs w:val="24"/>
        </w:rPr>
        <w:br/>
      </w:r>
      <w:r w:rsidRPr="006F6257">
        <w:rPr>
          <w:rFonts w:ascii="Times New Roman" w:hAnsi="Times New Roman"/>
          <w:sz w:val="24"/>
          <w:szCs w:val="24"/>
        </w:rPr>
        <w:t>z własnym udziałem w sprawach dotyczących ochrony danych osobowych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6257">
        <w:rPr>
          <w:rFonts w:ascii="Times New Roman" w:hAnsi="Times New Roman"/>
          <w:sz w:val="24"/>
          <w:szCs w:val="24"/>
        </w:rPr>
        <w:t>prowadzonych w szczególności przez urzędy państwowe.</w:t>
      </w:r>
    </w:p>
    <w:p w14:paraId="3B2C3042" w14:textId="77777777" w:rsidR="0013395E" w:rsidRPr="00147DB2" w:rsidRDefault="0013395E" w:rsidP="001339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441EC2" w14:textId="6491C4CD" w:rsidR="0013395E" w:rsidRDefault="0013395E" w:rsidP="001339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DB2">
        <w:rPr>
          <w:rFonts w:ascii="Times New Roman" w:hAnsi="Times New Roman" w:cs="Times New Roman"/>
          <w:b/>
          <w:sz w:val="24"/>
          <w:szCs w:val="24"/>
        </w:rPr>
        <w:t>§ 1</w:t>
      </w:r>
      <w:r w:rsidR="005E5E80">
        <w:rPr>
          <w:rFonts w:ascii="Times New Roman" w:hAnsi="Times New Roman" w:cs="Times New Roman"/>
          <w:b/>
          <w:sz w:val="24"/>
          <w:szCs w:val="24"/>
        </w:rPr>
        <w:t>2</w:t>
      </w:r>
    </w:p>
    <w:p w14:paraId="355CB698" w14:textId="77777777" w:rsidR="0013395E" w:rsidRDefault="0013395E" w:rsidP="001339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40D5AEF3" w14:textId="77777777" w:rsidR="0013395E" w:rsidRPr="00147DB2" w:rsidRDefault="0013395E" w:rsidP="001339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56FED" w14:textId="77777777" w:rsidR="0013395E" w:rsidRPr="00147DB2" w:rsidRDefault="0013395E" w:rsidP="0013395E">
      <w:pPr>
        <w:pStyle w:val="Akapitzlist"/>
        <w:numPr>
          <w:ilvl w:val="0"/>
          <w:numId w:val="9"/>
        </w:numPr>
        <w:spacing w:after="0" w:line="240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  <w:r w:rsidRPr="00147DB2">
        <w:rPr>
          <w:rFonts w:ascii="Times New Roman" w:eastAsia="Times New Roman" w:hAnsi="Times New Roman" w:cs="Times New Roman"/>
          <w:sz w:val="24"/>
          <w:szCs w:val="24"/>
        </w:rPr>
        <w:t>Sprawy sporne rozpatrywane będą przez właściwy rzeczowo sąd dla Zamawiającego.</w:t>
      </w:r>
    </w:p>
    <w:p w14:paraId="45C3B429" w14:textId="77777777" w:rsidR="0013395E" w:rsidRPr="00147DB2" w:rsidRDefault="0013395E" w:rsidP="0013395E">
      <w:pPr>
        <w:pStyle w:val="Akapitzlist"/>
        <w:numPr>
          <w:ilvl w:val="0"/>
          <w:numId w:val="9"/>
        </w:numPr>
        <w:spacing w:after="0" w:line="240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  <w:r w:rsidRPr="00147DB2">
        <w:rPr>
          <w:rFonts w:ascii="Times New Roman" w:eastAsia="Times New Roman" w:hAnsi="Times New Roman" w:cs="Times New Roman"/>
          <w:sz w:val="24"/>
          <w:szCs w:val="24"/>
        </w:rPr>
        <w:t>W sprawach nieuregulowanych umową, mają zastosowanie przepisy Kodeksu cywilnego i inne powszechnie obowiązujące przepisy prawa.</w:t>
      </w:r>
    </w:p>
    <w:p w14:paraId="7FE3534B" w14:textId="77777777" w:rsidR="0013395E" w:rsidRPr="003B4F18" w:rsidRDefault="0013395E" w:rsidP="0013395E">
      <w:pPr>
        <w:pStyle w:val="Akapitzlist"/>
        <w:numPr>
          <w:ilvl w:val="0"/>
          <w:numId w:val="9"/>
        </w:numPr>
        <w:spacing w:after="0" w:line="240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  <w:r w:rsidRPr="00147DB2">
        <w:rPr>
          <w:rFonts w:ascii="Times New Roman" w:eastAsia="Times New Roman" w:hAnsi="Times New Roman" w:cs="Times New Roman"/>
          <w:sz w:val="24"/>
          <w:szCs w:val="24"/>
        </w:rPr>
        <w:t>Umowę sporządzono w dwóch jednobrzmiących egzemplarzach, jeden dla Zamawiającego i jeden dla Wykonawcy.</w:t>
      </w:r>
    </w:p>
    <w:p w14:paraId="76CF8873" w14:textId="77777777" w:rsidR="003B4F18" w:rsidRDefault="003B4F18" w:rsidP="003B4F18">
      <w:pPr>
        <w:spacing w:after="0" w:line="240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</w:p>
    <w:p w14:paraId="12B29FB6" w14:textId="77777777" w:rsidR="003B4F18" w:rsidRDefault="003B4F18" w:rsidP="003B4F18">
      <w:pPr>
        <w:spacing w:after="0" w:line="240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</w:p>
    <w:p w14:paraId="69A5CD60" w14:textId="77777777" w:rsidR="003B4F18" w:rsidRDefault="003B4F18" w:rsidP="003B4F18">
      <w:pPr>
        <w:spacing w:after="0" w:line="240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</w:p>
    <w:p w14:paraId="18C4C7ED" w14:textId="77777777" w:rsidR="003B4F18" w:rsidRPr="003B4F18" w:rsidRDefault="003B4F18" w:rsidP="003B4F18">
      <w:pPr>
        <w:spacing w:after="0" w:line="240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ZAMAWIAJĄCY</w:t>
      </w:r>
    </w:p>
    <w:p w14:paraId="50367FBA" w14:textId="77777777" w:rsidR="00765991" w:rsidRPr="00147DB2" w:rsidRDefault="00765991" w:rsidP="00FF2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ED7FD" w14:textId="77777777" w:rsidR="00765991" w:rsidRPr="00147DB2" w:rsidRDefault="00765991" w:rsidP="00FF2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5991" w:rsidRPr="00147DB2" w:rsidSect="00BC4A6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873B0" w14:textId="77777777" w:rsidR="00801208" w:rsidRDefault="00801208" w:rsidP="001518D2">
      <w:pPr>
        <w:spacing w:after="0" w:line="240" w:lineRule="auto"/>
      </w:pPr>
      <w:r>
        <w:separator/>
      </w:r>
    </w:p>
  </w:endnote>
  <w:endnote w:type="continuationSeparator" w:id="0">
    <w:p w14:paraId="0BF4500D" w14:textId="77777777" w:rsidR="00801208" w:rsidRDefault="00801208" w:rsidP="00151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liss 2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819F2" w14:textId="689DFFB7" w:rsidR="00D05B4F" w:rsidRDefault="00D05B4F">
    <w:pPr>
      <w:pStyle w:val="Stopka"/>
      <w:pBdr>
        <w:top w:val="single" w:sz="4" w:space="1" w:color="D9D9D9" w:themeColor="background1" w:themeShade="D9"/>
      </w:pBdr>
      <w:rPr>
        <w:b/>
        <w:bCs/>
      </w:rPr>
    </w:pPr>
  </w:p>
  <w:p w14:paraId="5B982065" w14:textId="77777777" w:rsidR="00D05B4F" w:rsidRDefault="00D05B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45549" w14:textId="77777777" w:rsidR="00801208" w:rsidRDefault="00801208" w:rsidP="001518D2">
      <w:pPr>
        <w:spacing w:after="0" w:line="240" w:lineRule="auto"/>
      </w:pPr>
      <w:r>
        <w:separator/>
      </w:r>
    </w:p>
  </w:footnote>
  <w:footnote w:type="continuationSeparator" w:id="0">
    <w:p w14:paraId="22699807" w14:textId="77777777" w:rsidR="00801208" w:rsidRDefault="00801208" w:rsidP="00151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BDE"/>
    <w:multiLevelType w:val="hybridMultilevel"/>
    <w:tmpl w:val="73BC8ED0"/>
    <w:lvl w:ilvl="0" w:tplc="6A04B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43F33"/>
    <w:multiLevelType w:val="hybridMultilevel"/>
    <w:tmpl w:val="C51664BC"/>
    <w:lvl w:ilvl="0" w:tplc="FF0A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D7FAC"/>
    <w:multiLevelType w:val="hybridMultilevel"/>
    <w:tmpl w:val="FF9CA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D6F29"/>
    <w:multiLevelType w:val="hybridMultilevel"/>
    <w:tmpl w:val="A828B5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3B3CB84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CE51EC"/>
    <w:multiLevelType w:val="hybridMultilevel"/>
    <w:tmpl w:val="BC70C7E6"/>
    <w:lvl w:ilvl="0" w:tplc="6A04B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128AF"/>
    <w:multiLevelType w:val="hybridMultilevel"/>
    <w:tmpl w:val="12803C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1DCA03C1"/>
    <w:multiLevelType w:val="hybridMultilevel"/>
    <w:tmpl w:val="EED03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36AB6"/>
    <w:multiLevelType w:val="hybridMultilevel"/>
    <w:tmpl w:val="49989E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A1E5A"/>
    <w:multiLevelType w:val="hybridMultilevel"/>
    <w:tmpl w:val="E596493A"/>
    <w:lvl w:ilvl="0" w:tplc="9D741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DC6CE36">
      <w:numFmt w:val="bullet"/>
      <w:lvlText w:val=""/>
      <w:lvlJc w:val="left"/>
      <w:pPr>
        <w:ind w:left="198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5D4F38"/>
    <w:multiLevelType w:val="hybridMultilevel"/>
    <w:tmpl w:val="C9E02F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66262B"/>
    <w:multiLevelType w:val="hybridMultilevel"/>
    <w:tmpl w:val="77043166"/>
    <w:lvl w:ilvl="0" w:tplc="2E829F8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320DC"/>
    <w:multiLevelType w:val="hybridMultilevel"/>
    <w:tmpl w:val="8E8CF8D8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29BC4FA6"/>
    <w:multiLevelType w:val="hybridMultilevel"/>
    <w:tmpl w:val="3E2A34F8"/>
    <w:lvl w:ilvl="0" w:tplc="602AB782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1776FD1"/>
    <w:multiLevelType w:val="multilevel"/>
    <w:tmpl w:val="4662A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4">
    <w:nsid w:val="36A76536"/>
    <w:multiLevelType w:val="hybridMultilevel"/>
    <w:tmpl w:val="2B46A0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DA763B"/>
    <w:multiLevelType w:val="hybridMultilevel"/>
    <w:tmpl w:val="FCF023B0"/>
    <w:lvl w:ilvl="0" w:tplc="32F40C5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E494A"/>
    <w:multiLevelType w:val="hybridMultilevel"/>
    <w:tmpl w:val="BDAE753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E016CDD"/>
    <w:multiLevelType w:val="hybridMultilevel"/>
    <w:tmpl w:val="EF1A36A0"/>
    <w:lvl w:ilvl="0" w:tplc="18EEE7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C2ECD"/>
    <w:multiLevelType w:val="hybridMultilevel"/>
    <w:tmpl w:val="54106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0327F0"/>
    <w:multiLevelType w:val="hybridMultilevel"/>
    <w:tmpl w:val="6D863AB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34E2241"/>
    <w:multiLevelType w:val="hybridMultilevel"/>
    <w:tmpl w:val="B6A8EF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29089D"/>
    <w:multiLevelType w:val="hybridMultilevel"/>
    <w:tmpl w:val="2C3A08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A617562"/>
    <w:multiLevelType w:val="hybridMultilevel"/>
    <w:tmpl w:val="EBB42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092CAF"/>
    <w:multiLevelType w:val="multilevel"/>
    <w:tmpl w:val="E996C2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i w:val="0"/>
      </w:rPr>
    </w:lvl>
  </w:abstractNum>
  <w:abstractNum w:abstractNumId="24">
    <w:nsid w:val="5B2F537A"/>
    <w:multiLevelType w:val="hybridMultilevel"/>
    <w:tmpl w:val="159A15B2"/>
    <w:lvl w:ilvl="0" w:tplc="35AEB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82C2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685487"/>
    <w:multiLevelType w:val="hybridMultilevel"/>
    <w:tmpl w:val="9FAE6948"/>
    <w:lvl w:ilvl="0" w:tplc="88745964">
      <w:start w:val="1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A2378"/>
    <w:multiLevelType w:val="hybridMultilevel"/>
    <w:tmpl w:val="DB5CF2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3E2153C"/>
    <w:multiLevelType w:val="hybridMultilevel"/>
    <w:tmpl w:val="C8C4A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BF1447E"/>
    <w:multiLevelType w:val="hybridMultilevel"/>
    <w:tmpl w:val="E36054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2A1061"/>
    <w:multiLevelType w:val="hybridMultilevel"/>
    <w:tmpl w:val="086C6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9477D"/>
    <w:multiLevelType w:val="hybridMultilevel"/>
    <w:tmpl w:val="B71A0D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1">
    <w:nsid w:val="79D127AF"/>
    <w:multiLevelType w:val="hybridMultilevel"/>
    <w:tmpl w:val="6D863AB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C3E2579"/>
    <w:multiLevelType w:val="hybridMultilevel"/>
    <w:tmpl w:val="A3CA0C9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AA4CAC"/>
    <w:multiLevelType w:val="hybridMultilevel"/>
    <w:tmpl w:val="0B5054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13431C"/>
    <w:multiLevelType w:val="hybridMultilevel"/>
    <w:tmpl w:val="F9E21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8"/>
  </w:num>
  <w:num w:numId="2">
    <w:abstractNumId w:val="8"/>
  </w:num>
  <w:num w:numId="3">
    <w:abstractNumId w:val="34"/>
  </w:num>
  <w:num w:numId="4">
    <w:abstractNumId w:val="9"/>
  </w:num>
  <w:num w:numId="5">
    <w:abstractNumId w:val="28"/>
  </w:num>
  <w:num w:numId="6">
    <w:abstractNumId w:val="14"/>
  </w:num>
  <w:num w:numId="7">
    <w:abstractNumId w:val="4"/>
  </w:num>
  <w:num w:numId="8">
    <w:abstractNumId w:val="21"/>
  </w:num>
  <w:num w:numId="9">
    <w:abstractNumId w:val="0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0"/>
  </w:num>
  <w:num w:numId="13">
    <w:abstractNumId w:val="1"/>
  </w:num>
  <w:num w:numId="14">
    <w:abstractNumId w:val="20"/>
  </w:num>
  <w:num w:numId="15">
    <w:abstractNumId w:val="5"/>
  </w:num>
  <w:num w:numId="16">
    <w:abstractNumId w:val="24"/>
  </w:num>
  <w:num w:numId="17">
    <w:abstractNumId w:val="32"/>
  </w:num>
  <w:num w:numId="18">
    <w:abstractNumId w:val="7"/>
  </w:num>
  <w:num w:numId="19">
    <w:abstractNumId w:val="11"/>
  </w:num>
  <w:num w:numId="20">
    <w:abstractNumId w:val="3"/>
  </w:num>
  <w:num w:numId="21">
    <w:abstractNumId w:val="30"/>
  </w:num>
  <w:num w:numId="22">
    <w:abstractNumId w:val="22"/>
  </w:num>
  <w:num w:numId="23">
    <w:abstractNumId w:val="19"/>
  </w:num>
  <w:num w:numId="24">
    <w:abstractNumId w:val="15"/>
  </w:num>
  <w:num w:numId="25">
    <w:abstractNumId w:val="31"/>
  </w:num>
  <w:num w:numId="26">
    <w:abstractNumId w:val="12"/>
  </w:num>
  <w:num w:numId="27">
    <w:abstractNumId w:val="29"/>
  </w:num>
  <w:num w:numId="28">
    <w:abstractNumId w:val="2"/>
  </w:num>
  <w:num w:numId="29">
    <w:abstractNumId w:val="33"/>
  </w:num>
  <w:num w:numId="30">
    <w:abstractNumId w:val="13"/>
  </w:num>
  <w:num w:numId="31">
    <w:abstractNumId w:val="16"/>
  </w:num>
  <w:num w:numId="32">
    <w:abstractNumId w:val="23"/>
  </w:num>
  <w:num w:numId="33">
    <w:abstractNumId w:val="6"/>
  </w:num>
  <w:num w:numId="34">
    <w:abstractNumId w:val="17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86"/>
    <w:rsid w:val="000268B7"/>
    <w:rsid w:val="0003366C"/>
    <w:rsid w:val="0007212B"/>
    <w:rsid w:val="00077864"/>
    <w:rsid w:val="00084341"/>
    <w:rsid w:val="000A2A92"/>
    <w:rsid w:val="000B4953"/>
    <w:rsid w:val="000B777B"/>
    <w:rsid w:val="000B7B96"/>
    <w:rsid w:val="000C0010"/>
    <w:rsid w:val="000C571F"/>
    <w:rsid w:val="000C66AC"/>
    <w:rsid w:val="000D6367"/>
    <w:rsid w:val="000D6544"/>
    <w:rsid w:val="000E578D"/>
    <w:rsid w:val="001017E6"/>
    <w:rsid w:val="001031C9"/>
    <w:rsid w:val="001119FD"/>
    <w:rsid w:val="00114702"/>
    <w:rsid w:val="0013027D"/>
    <w:rsid w:val="0013395E"/>
    <w:rsid w:val="00147DB2"/>
    <w:rsid w:val="001518D2"/>
    <w:rsid w:val="0017203E"/>
    <w:rsid w:val="0019156D"/>
    <w:rsid w:val="001C026F"/>
    <w:rsid w:val="001C6A4A"/>
    <w:rsid w:val="001D3950"/>
    <w:rsid w:val="001D6E89"/>
    <w:rsid w:val="001D700D"/>
    <w:rsid w:val="001F6EEE"/>
    <w:rsid w:val="00200662"/>
    <w:rsid w:val="00216B01"/>
    <w:rsid w:val="0022228A"/>
    <w:rsid w:val="00225F04"/>
    <w:rsid w:val="002416F7"/>
    <w:rsid w:val="002471DD"/>
    <w:rsid w:val="002607E9"/>
    <w:rsid w:val="0026471F"/>
    <w:rsid w:val="00266520"/>
    <w:rsid w:val="00270209"/>
    <w:rsid w:val="00285A2B"/>
    <w:rsid w:val="00286C5B"/>
    <w:rsid w:val="0028714C"/>
    <w:rsid w:val="00294BFB"/>
    <w:rsid w:val="0029718A"/>
    <w:rsid w:val="002A0959"/>
    <w:rsid w:val="002B434C"/>
    <w:rsid w:val="002B73E9"/>
    <w:rsid w:val="002C2E62"/>
    <w:rsid w:val="002E1646"/>
    <w:rsid w:val="002E25B1"/>
    <w:rsid w:val="002E633B"/>
    <w:rsid w:val="002E6857"/>
    <w:rsid w:val="002E779C"/>
    <w:rsid w:val="003122D0"/>
    <w:rsid w:val="00327FBC"/>
    <w:rsid w:val="00340265"/>
    <w:rsid w:val="00343198"/>
    <w:rsid w:val="00344650"/>
    <w:rsid w:val="00350E3E"/>
    <w:rsid w:val="00351218"/>
    <w:rsid w:val="0038424C"/>
    <w:rsid w:val="003B39E8"/>
    <w:rsid w:val="003B4F18"/>
    <w:rsid w:val="003B54D8"/>
    <w:rsid w:val="003C5AD9"/>
    <w:rsid w:val="003D269D"/>
    <w:rsid w:val="003E3851"/>
    <w:rsid w:val="003E5F5C"/>
    <w:rsid w:val="003E618D"/>
    <w:rsid w:val="003F3FF9"/>
    <w:rsid w:val="003F6DB2"/>
    <w:rsid w:val="00426239"/>
    <w:rsid w:val="00432971"/>
    <w:rsid w:val="00450D05"/>
    <w:rsid w:val="0046241F"/>
    <w:rsid w:val="004873EC"/>
    <w:rsid w:val="00491166"/>
    <w:rsid w:val="004A0A75"/>
    <w:rsid w:val="004C04A0"/>
    <w:rsid w:val="004E1DCD"/>
    <w:rsid w:val="004E76B8"/>
    <w:rsid w:val="00501A49"/>
    <w:rsid w:val="00512141"/>
    <w:rsid w:val="0052332D"/>
    <w:rsid w:val="005336E6"/>
    <w:rsid w:val="005677E7"/>
    <w:rsid w:val="00567D9A"/>
    <w:rsid w:val="00580228"/>
    <w:rsid w:val="0058031A"/>
    <w:rsid w:val="00590075"/>
    <w:rsid w:val="00590C01"/>
    <w:rsid w:val="005A27A0"/>
    <w:rsid w:val="005C0C57"/>
    <w:rsid w:val="005C3CE0"/>
    <w:rsid w:val="005D2ABB"/>
    <w:rsid w:val="005D3ADD"/>
    <w:rsid w:val="005E5E80"/>
    <w:rsid w:val="005F450B"/>
    <w:rsid w:val="00603AA2"/>
    <w:rsid w:val="006074B0"/>
    <w:rsid w:val="006176C7"/>
    <w:rsid w:val="00630DFA"/>
    <w:rsid w:val="00631122"/>
    <w:rsid w:val="0063188B"/>
    <w:rsid w:val="00641201"/>
    <w:rsid w:val="00641C7A"/>
    <w:rsid w:val="006640C0"/>
    <w:rsid w:val="006777BD"/>
    <w:rsid w:val="00690965"/>
    <w:rsid w:val="006932A0"/>
    <w:rsid w:val="006D6063"/>
    <w:rsid w:val="006D757E"/>
    <w:rsid w:val="00701CBA"/>
    <w:rsid w:val="007137FA"/>
    <w:rsid w:val="007304F6"/>
    <w:rsid w:val="00735D2A"/>
    <w:rsid w:val="00750A2C"/>
    <w:rsid w:val="00750A8E"/>
    <w:rsid w:val="007615FE"/>
    <w:rsid w:val="00765991"/>
    <w:rsid w:val="00771FFA"/>
    <w:rsid w:val="0078006D"/>
    <w:rsid w:val="007C7B51"/>
    <w:rsid w:val="007E3C66"/>
    <w:rsid w:val="007E40CA"/>
    <w:rsid w:val="007F213D"/>
    <w:rsid w:val="007F3896"/>
    <w:rsid w:val="007F51D5"/>
    <w:rsid w:val="00801208"/>
    <w:rsid w:val="0082746E"/>
    <w:rsid w:val="00830E89"/>
    <w:rsid w:val="0083182E"/>
    <w:rsid w:val="008449BA"/>
    <w:rsid w:val="008540C1"/>
    <w:rsid w:val="00854CCE"/>
    <w:rsid w:val="008651BE"/>
    <w:rsid w:val="00875D80"/>
    <w:rsid w:val="00885022"/>
    <w:rsid w:val="00885E1A"/>
    <w:rsid w:val="008A1109"/>
    <w:rsid w:val="008A23A7"/>
    <w:rsid w:val="008A6C40"/>
    <w:rsid w:val="008B2E16"/>
    <w:rsid w:val="008C4D3C"/>
    <w:rsid w:val="008D7CFA"/>
    <w:rsid w:val="008E503F"/>
    <w:rsid w:val="008F0120"/>
    <w:rsid w:val="008F4123"/>
    <w:rsid w:val="00911EF2"/>
    <w:rsid w:val="009207CA"/>
    <w:rsid w:val="0092101C"/>
    <w:rsid w:val="00925202"/>
    <w:rsid w:val="00936630"/>
    <w:rsid w:val="00944E6F"/>
    <w:rsid w:val="009464BE"/>
    <w:rsid w:val="0096626E"/>
    <w:rsid w:val="0097571C"/>
    <w:rsid w:val="009A3C97"/>
    <w:rsid w:val="009C5A6E"/>
    <w:rsid w:val="009C5C14"/>
    <w:rsid w:val="009C6747"/>
    <w:rsid w:val="009D1578"/>
    <w:rsid w:val="009F537B"/>
    <w:rsid w:val="00A15DA4"/>
    <w:rsid w:val="00A201E7"/>
    <w:rsid w:val="00A36F0F"/>
    <w:rsid w:val="00A556C8"/>
    <w:rsid w:val="00A9182B"/>
    <w:rsid w:val="00A92E53"/>
    <w:rsid w:val="00AA28C8"/>
    <w:rsid w:val="00AA7361"/>
    <w:rsid w:val="00AC14FE"/>
    <w:rsid w:val="00AC25AA"/>
    <w:rsid w:val="00AE046D"/>
    <w:rsid w:val="00AE1632"/>
    <w:rsid w:val="00AE6827"/>
    <w:rsid w:val="00B21333"/>
    <w:rsid w:val="00B2747F"/>
    <w:rsid w:val="00B333B9"/>
    <w:rsid w:val="00B50823"/>
    <w:rsid w:val="00B6166D"/>
    <w:rsid w:val="00B635C0"/>
    <w:rsid w:val="00B6455B"/>
    <w:rsid w:val="00B67C29"/>
    <w:rsid w:val="00B81A4D"/>
    <w:rsid w:val="00B91753"/>
    <w:rsid w:val="00B96E79"/>
    <w:rsid w:val="00BA2C78"/>
    <w:rsid w:val="00BA77AD"/>
    <w:rsid w:val="00BB1FD4"/>
    <w:rsid w:val="00BC4A6C"/>
    <w:rsid w:val="00BC7955"/>
    <w:rsid w:val="00BE1692"/>
    <w:rsid w:val="00BE68AE"/>
    <w:rsid w:val="00C12580"/>
    <w:rsid w:val="00C13B6E"/>
    <w:rsid w:val="00C15EF6"/>
    <w:rsid w:val="00C23B12"/>
    <w:rsid w:val="00C24720"/>
    <w:rsid w:val="00C2492E"/>
    <w:rsid w:val="00C31792"/>
    <w:rsid w:val="00C32175"/>
    <w:rsid w:val="00C61748"/>
    <w:rsid w:val="00C7354C"/>
    <w:rsid w:val="00C761E0"/>
    <w:rsid w:val="00CB102F"/>
    <w:rsid w:val="00CB4A6E"/>
    <w:rsid w:val="00CB6E3E"/>
    <w:rsid w:val="00CC0B2F"/>
    <w:rsid w:val="00CC7C75"/>
    <w:rsid w:val="00CD0C0F"/>
    <w:rsid w:val="00CD5606"/>
    <w:rsid w:val="00CD570D"/>
    <w:rsid w:val="00D01323"/>
    <w:rsid w:val="00D05B4F"/>
    <w:rsid w:val="00D167CC"/>
    <w:rsid w:val="00D16BB6"/>
    <w:rsid w:val="00D16E81"/>
    <w:rsid w:val="00D26FE9"/>
    <w:rsid w:val="00D519F9"/>
    <w:rsid w:val="00D70ACB"/>
    <w:rsid w:val="00D82A82"/>
    <w:rsid w:val="00DB42D3"/>
    <w:rsid w:val="00DC2D85"/>
    <w:rsid w:val="00DD7A38"/>
    <w:rsid w:val="00DE1979"/>
    <w:rsid w:val="00DE2E18"/>
    <w:rsid w:val="00E176A6"/>
    <w:rsid w:val="00E20295"/>
    <w:rsid w:val="00E31471"/>
    <w:rsid w:val="00E3751A"/>
    <w:rsid w:val="00E41A50"/>
    <w:rsid w:val="00E62B10"/>
    <w:rsid w:val="00E74F8E"/>
    <w:rsid w:val="00EA2B16"/>
    <w:rsid w:val="00EC140F"/>
    <w:rsid w:val="00ED0864"/>
    <w:rsid w:val="00EE6B6C"/>
    <w:rsid w:val="00EF34CE"/>
    <w:rsid w:val="00EF63A0"/>
    <w:rsid w:val="00F05431"/>
    <w:rsid w:val="00F164E2"/>
    <w:rsid w:val="00F3188B"/>
    <w:rsid w:val="00F338AD"/>
    <w:rsid w:val="00F41686"/>
    <w:rsid w:val="00F50692"/>
    <w:rsid w:val="00F704E2"/>
    <w:rsid w:val="00F87707"/>
    <w:rsid w:val="00F9541C"/>
    <w:rsid w:val="00FA346A"/>
    <w:rsid w:val="00FC3927"/>
    <w:rsid w:val="00FC7FD0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E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3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List Paragraph"/>
    <w:basedOn w:val="Normalny"/>
    <w:link w:val="AkapitzlistZnak"/>
    <w:uiPriority w:val="34"/>
    <w:qFormat/>
    <w:rsid w:val="00FF2686"/>
    <w:pPr>
      <w:ind w:left="720"/>
      <w:contextualSpacing/>
    </w:pPr>
  </w:style>
  <w:style w:type="paragraph" w:customStyle="1" w:styleId="Pismowylicz">
    <w:name w:val="Pismo_wylicz"/>
    <w:basedOn w:val="Normalny"/>
    <w:uiPriority w:val="99"/>
    <w:rsid w:val="00630DFA"/>
    <w:pPr>
      <w:widowControl w:val="0"/>
      <w:autoSpaceDE w:val="0"/>
      <w:autoSpaceDN w:val="0"/>
      <w:adjustRightInd w:val="0"/>
      <w:spacing w:after="0" w:line="269" w:lineRule="atLeast"/>
      <w:ind w:left="340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customStyle="1" w:styleId="Pismowylicz2">
    <w:name w:val="Pismo_wylicz 2"/>
    <w:basedOn w:val="Normalny"/>
    <w:uiPriority w:val="99"/>
    <w:rsid w:val="00630DFA"/>
    <w:pPr>
      <w:widowControl w:val="0"/>
      <w:autoSpaceDE w:val="0"/>
      <w:autoSpaceDN w:val="0"/>
      <w:adjustRightInd w:val="0"/>
      <w:spacing w:after="0" w:line="269" w:lineRule="atLeast"/>
      <w:ind w:left="595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character" w:customStyle="1" w:styleId="niedziel">
    <w:name w:val="nie dziel"/>
    <w:uiPriority w:val="99"/>
    <w:rsid w:val="00630DFA"/>
  </w:style>
  <w:style w:type="paragraph" w:customStyle="1" w:styleId="Pismowylicz22st">
    <w:name w:val="Pismo_wylicz 2 2st"/>
    <w:basedOn w:val="Normalny"/>
    <w:uiPriority w:val="99"/>
    <w:rsid w:val="00D16BB6"/>
    <w:pPr>
      <w:widowControl w:val="0"/>
      <w:autoSpaceDE w:val="0"/>
      <w:autoSpaceDN w:val="0"/>
      <w:adjustRightInd w:val="0"/>
      <w:spacing w:after="0" w:line="269" w:lineRule="atLeast"/>
      <w:ind w:left="595" w:hanging="340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character" w:customStyle="1" w:styleId="italic">
    <w:name w:val="# italic"/>
    <w:uiPriority w:val="99"/>
    <w:rsid w:val="00D16BB6"/>
    <w:rPr>
      <w:i/>
    </w:rPr>
  </w:style>
  <w:style w:type="paragraph" w:customStyle="1" w:styleId="Pismowylicz2st">
    <w:name w:val="Pismo_wylicz 2st"/>
    <w:basedOn w:val="Normalny"/>
    <w:uiPriority w:val="99"/>
    <w:rsid w:val="007F3896"/>
    <w:pPr>
      <w:widowControl w:val="0"/>
      <w:autoSpaceDE w:val="0"/>
      <w:autoSpaceDN w:val="0"/>
      <w:adjustRightInd w:val="0"/>
      <w:spacing w:after="0" w:line="269" w:lineRule="atLeast"/>
      <w:ind w:left="340" w:hanging="340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0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51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8D2"/>
  </w:style>
  <w:style w:type="paragraph" w:styleId="Stopka">
    <w:name w:val="footer"/>
    <w:basedOn w:val="Normalny"/>
    <w:link w:val="StopkaZnak"/>
    <w:uiPriority w:val="99"/>
    <w:unhideWhenUsed/>
    <w:rsid w:val="00151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8D2"/>
  </w:style>
  <w:style w:type="character" w:styleId="Pogrubienie">
    <w:name w:val="Strong"/>
    <w:uiPriority w:val="22"/>
    <w:qFormat/>
    <w:rsid w:val="001518D2"/>
    <w:rPr>
      <w:b/>
      <w:bCs/>
    </w:rPr>
  </w:style>
  <w:style w:type="paragraph" w:customStyle="1" w:styleId="Default">
    <w:name w:val="Default"/>
    <w:rsid w:val="008B2E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List Paragraph Znak"/>
    <w:basedOn w:val="Domylnaczcionkaakapitu"/>
    <w:link w:val="Akapitzlist"/>
    <w:uiPriority w:val="99"/>
    <w:qFormat/>
    <w:locked/>
    <w:rsid w:val="00DC2D85"/>
  </w:style>
  <w:style w:type="character" w:customStyle="1" w:styleId="FontStyle18">
    <w:name w:val="Font Style18"/>
    <w:uiPriority w:val="99"/>
    <w:rsid w:val="00DC2D85"/>
    <w:rPr>
      <w:rFonts w:ascii="Times New Roman" w:hAnsi="Times New Roman"/>
      <w:sz w:val="22"/>
    </w:rPr>
  </w:style>
  <w:style w:type="character" w:customStyle="1" w:styleId="FontStyle12">
    <w:name w:val="Font Style12"/>
    <w:rsid w:val="00DC2D85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147D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47D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B4953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uiPriority w:val="99"/>
    <w:unhideWhenUsed/>
    <w:rsid w:val="0017203E"/>
    <w:rPr>
      <w:rFonts w:ascii="Times New Roman" w:hAnsi="Times New Roman" w:cs="Times New Roman" w:hint="default"/>
      <w:color w:val="0000FF"/>
      <w:u w:val="single"/>
    </w:rPr>
  </w:style>
  <w:style w:type="paragraph" w:customStyle="1" w:styleId="Style6">
    <w:name w:val="Style6"/>
    <w:basedOn w:val="Normalny"/>
    <w:uiPriority w:val="99"/>
    <w:rsid w:val="000D654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33">
    <w:name w:val="Font Style33"/>
    <w:basedOn w:val="Domylnaczcionkaakapitu"/>
    <w:uiPriority w:val="99"/>
    <w:rsid w:val="000D6544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0D6544"/>
    <w:pPr>
      <w:widowControl w:val="0"/>
      <w:autoSpaceDE w:val="0"/>
      <w:autoSpaceDN w:val="0"/>
      <w:adjustRightInd w:val="0"/>
      <w:spacing w:after="0" w:line="418" w:lineRule="exact"/>
      <w:ind w:hanging="336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CC7C75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C7C75"/>
    <w:pPr>
      <w:widowControl w:val="0"/>
      <w:shd w:val="clear" w:color="auto" w:fill="FFFFFF"/>
      <w:spacing w:before="240" w:after="240" w:line="278" w:lineRule="exact"/>
      <w:ind w:hanging="880"/>
      <w:jc w:val="center"/>
    </w:pPr>
    <w:rPr>
      <w:rFonts w:ascii="Calibri" w:eastAsia="Calibri" w:hAnsi="Calibri" w:cs="Calibri"/>
      <w:sz w:val="26"/>
      <w:szCs w:val="26"/>
    </w:rPr>
  </w:style>
  <w:style w:type="paragraph" w:styleId="Tekstpodstawowy">
    <w:name w:val="Body Text"/>
    <w:basedOn w:val="Normalny"/>
    <w:link w:val="TekstpodstawowyZnak"/>
    <w:rsid w:val="00B635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35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3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List Paragraph"/>
    <w:basedOn w:val="Normalny"/>
    <w:link w:val="AkapitzlistZnak"/>
    <w:uiPriority w:val="34"/>
    <w:qFormat/>
    <w:rsid w:val="00FF2686"/>
    <w:pPr>
      <w:ind w:left="720"/>
      <w:contextualSpacing/>
    </w:pPr>
  </w:style>
  <w:style w:type="paragraph" w:customStyle="1" w:styleId="Pismowylicz">
    <w:name w:val="Pismo_wylicz"/>
    <w:basedOn w:val="Normalny"/>
    <w:uiPriority w:val="99"/>
    <w:rsid w:val="00630DFA"/>
    <w:pPr>
      <w:widowControl w:val="0"/>
      <w:autoSpaceDE w:val="0"/>
      <w:autoSpaceDN w:val="0"/>
      <w:adjustRightInd w:val="0"/>
      <w:spacing w:after="0" w:line="269" w:lineRule="atLeast"/>
      <w:ind w:left="340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customStyle="1" w:styleId="Pismowylicz2">
    <w:name w:val="Pismo_wylicz 2"/>
    <w:basedOn w:val="Normalny"/>
    <w:uiPriority w:val="99"/>
    <w:rsid w:val="00630DFA"/>
    <w:pPr>
      <w:widowControl w:val="0"/>
      <w:autoSpaceDE w:val="0"/>
      <w:autoSpaceDN w:val="0"/>
      <w:adjustRightInd w:val="0"/>
      <w:spacing w:after="0" w:line="269" w:lineRule="atLeast"/>
      <w:ind w:left="595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character" w:customStyle="1" w:styleId="niedziel">
    <w:name w:val="nie dziel"/>
    <w:uiPriority w:val="99"/>
    <w:rsid w:val="00630DFA"/>
  </w:style>
  <w:style w:type="paragraph" w:customStyle="1" w:styleId="Pismowylicz22st">
    <w:name w:val="Pismo_wylicz 2 2st"/>
    <w:basedOn w:val="Normalny"/>
    <w:uiPriority w:val="99"/>
    <w:rsid w:val="00D16BB6"/>
    <w:pPr>
      <w:widowControl w:val="0"/>
      <w:autoSpaceDE w:val="0"/>
      <w:autoSpaceDN w:val="0"/>
      <w:adjustRightInd w:val="0"/>
      <w:spacing w:after="0" w:line="269" w:lineRule="atLeast"/>
      <w:ind w:left="595" w:hanging="340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character" w:customStyle="1" w:styleId="italic">
    <w:name w:val="# italic"/>
    <w:uiPriority w:val="99"/>
    <w:rsid w:val="00D16BB6"/>
    <w:rPr>
      <w:i/>
    </w:rPr>
  </w:style>
  <w:style w:type="paragraph" w:customStyle="1" w:styleId="Pismowylicz2st">
    <w:name w:val="Pismo_wylicz 2st"/>
    <w:basedOn w:val="Normalny"/>
    <w:uiPriority w:val="99"/>
    <w:rsid w:val="007F3896"/>
    <w:pPr>
      <w:widowControl w:val="0"/>
      <w:autoSpaceDE w:val="0"/>
      <w:autoSpaceDN w:val="0"/>
      <w:adjustRightInd w:val="0"/>
      <w:spacing w:after="0" w:line="269" w:lineRule="atLeast"/>
      <w:ind w:left="340" w:hanging="340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0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51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8D2"/>
  </w:style>
  <w:style w:type="paragraph" w:styleId="Stopka">
    <w:name w:val="footer"/>
    <w:basedOn w:val="Normalny"/>
    <w:link w:val="StopkaZnak"/>
    <w:uiPriority w:val="99"/>
    <w:unhideWhenUsed/>
    <w:rsid w:val="00151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8D2"/>
  </w:style>
  <w:style w:type="character" w:styleId="Pogrubienie">
    <w:name w:val="Strong"/>
    <w:uiPriority w:val="22"/>
    <w:qFormat/>
    <w:rsid w:val="001518D2"/>
    <w:rPr>
      <w:b/>
      <w:bCs/>
    </w:rPr>
  </w:style>
  <w:style w:type="paragraph" w:customStyle="1" w:styleId="Default">
    <w:name w:val="Default"/>
    <w:rsid w:val="008B2E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List Paragraph Znak"/>
    <w:basedOn w:val="Domylnaczcionkaakapitu"/>
    <w:link w:val="Akapitzlist"/>
    <w:uiPriority w:val="99"/>
    <w:qFormat/>
    <w:locked/>
    <w:rsid w:val="00DC2D85"/>
  </w:style>
  <w:style w:type="character" w:customStyle="1" w:styleId="FontStyle18">
    <w:name w:val="Font Style18"/>
    <w:uiPriority w:val="99"/>
    <w:rsid w:val="00DC2D85"/>
    <w:rPr>
      <w:rFonts w:ascii="Times New Roman" w:hAnsi="Times New Roman"/>
      <w:sz w:val="22"/>
    </w:rPr>
  </w:style>
  <w:style w:type="character" w:customStyle="1" w:styleId="FontStyle12">
    <w:name w:val="Font Style12"/>
    <w:rsid w:val="00DC2D85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147D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47D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B4953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uiPriority w:val="99"/>
    <w:unhideWhenUsed/>
    <w:rsid w:val="0017203E"/>
    <w:rPr>
      <w:rFonts w:ascii="Times New Roman" w:hAnsi="Times New Roman" w:cs="Times New Roman" w:hint="default"/>
      <w:color w:val="0000FF"/>
      <w:u w:val="single"/>
    </w:rPr>
  </w:style>
  <w:style w:type="paragraph" w:customStyle="1" w:styleId="Style6">
    <w:name w:val="Style6"/>
    <w:basedOn w:val="Normalny"/>
    <w:uiPriority w:val="99"/>
    <w:rsid w:val="000D654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33">
    <w:name w:val="Font Style33"/>
    <w:basedOn w:val="Domylnaczcionkaakapitu"/>
    <w:uiPriority w:val="99"/>
    <w:rsid w:val="000D6544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0D6544"/>
    <w:pPr>
      <w:widowControl w:val="0"/>
      <w:autoSpaceDE w:val="0"/>
      <w:autoSpaceDN w:val="0"/>
      <w:adjustRightInd w:val="0"/>
      <w:spacing w:after="0" w:line="418" w:lineRule="exact"/>
      <w:ind w:hanging="336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CC7C75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C7C75"/>
    <w:pPr>
      <w:widowControl w:val="0"/>
      <w:shd w:val="clear" w:color="auto" w:fill="FFFFFF"/>
      <w:spacing w:before="240" w:after="240" w:line="278" w:lineRule="exact"/>
      <w:ind w:hanging="880"/>
      <w:jc w:val="center"/>
    </w:pPr>
    <w:rPr>
      <w:rFonts w:ascii="Calibri" w:eastAsia="Calibri" w:hAnsi="Calibri" w:cs="Calibri"/>
      <w:sz w:val="26"/>
      <w:szCs w:val="26"/>
    </w:rPr>
  </w:style>
  <w:style w:type="paragraph" w:styleId="Tekstpodstawowy">
    <w:name w:val="Body Text"/>
    <w:basedOn w:val="Normalny"/>
    <w:link w:val="TekstpodstawowyZnak"/>
    <w:rsid w:val="00B635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35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15E23-0539-4664-8CAF-142C02E9F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3873</Words>
  <Characters>23244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Ślusarski;Ewa Kogucka</dc:creator>
  <cp:lastModifiedBy>Dorota Kluga</cp:lastModifiedBy>
  <cp:revision>39</cp:revision>
  <dcterms:created xsi:type="dcterms:W3CDTF">2024-02-07T14:25:00Z</dcterms:created>
  <dcterms:modified xsi:type="dcterms:W3CDTF">2025-05-26T10:12:00Z</dcterms:modified>
</cp:coreProperties>
</file>