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F464" w14:textId="219A368C" w:rsidR="002A164D" w:rsidRPr="004B5521" w:rsidRDefault="0029386B" w:rsidP="004B5521">
      <w:pPr>
        <w:spacing w:after="0" w:line="260" w:lineRule="exact"/>
        <w:rPr>
          <w:rFonts w:ascii="Arial" w:hAnsi="Arial" w:cs="Arial"/>
        </w:rPr>
      </w:pPr>
      <w:r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OGŁOSZENIE</w:t>
      </w:r>
      <w:r w:rsid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dot. konsultacji społecznych „</w:t>
      </w:r>
      <w:r w:rsidR="00BF4C1B"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Projektu założeń do planu zaopatrzenia w ciepło, energię elektryczną i paliwa gazowe dla </w:t>
      </w:r>
      <w:r w:rsidR="00212603"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Gminy </w:t>
      </w:r>
      <w:r w:rsidR="000937B5"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Rozdrażew na lata 2022-2037</w:t>
      </w:r>
      <w:r w:rsidR="00300CBF"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”</w:t>
      </w:r>
      <w:r w:rsidR="00FC2EDB" w:rsidRPr="004B552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</w:p>
    <w:p w14:paraId="2DBAF465" w14:textId="77777777" w:rsidR="002A164D" w:rsidRPr="004B5521" w:rsidRDefault="0029386B">
      <w:pPr>
        <w:spacing w:after="0" w:line="260" w:lineRule="exact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14:paraId="2DBAF466" w14:textId="4DBB550D" w:rsidR="002A164D" w:rsidRPr="004B5521" w:rsidRDefault="0029386B" w:rsidP="004B5521">
      <w:pPr>
        <w:spacing w:after="0" w:line="260" w:lineRule="exact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Na postawie </w:t>
      </w:r>
      <w:r w:rsidR="00B63238" w:rsidRPr="004B5521">
        <w:rPr>
          <w:rFonts w:ascii="Arial" w:hAnsi="Arial" w:cs="Arial"/>
          <w:sz w:val="20"/>
          <w:szCs w:val="20"/>
        </w:rPr>
        <w:t>a</w:t>
      </w:r>
      <w:r w:rsidR="00FC2EDB" w:rsidRPr="004B5521">
        <w:rPr>
          <w:rFonts w:ascii="Arial" w:hAnsi="Arial" w:cs="Arial"/>
          <w:sz w:val="20"/>
          <w:szCs w:val="20"/>
        </w:rPr>
        <w:t>rt. 19 ust. 6 i 7 ustawy Prawo Energetyczne (</w:t>
      </w:r>
      <w:r w:rsidR="003D7779" w:rsidRPr="004B5521">
        <w:rPr>
          <w:rFonts w:ascii="Arial" w:hAnsi="Arial" w:cs="Arial"/>
          <w:sz w:val="20"/>
          <w:szCs w:val="19"/>
        </w:rPr>
        <w:t xml:space="preserve">Dz. U. z </w:t>
      </w:r>
      <w:r w:rsidR="00FE64E2" w:rsidRPr="004B5521">
        <w:rPr>
          <w:rFonts w:ascii="Arial" w:eastAsia="BookAntiqua" w:hAnsi="Arial" w:cs="Arial"/>
          <w:sz w:val="20"/>
          <w:szCs w:val="20"/>
        </w:rPr>
        <w:t xml:space="preserve"> 20</w:t>
      </w:r>
      <w:r w:rsidR="00C22F4A" w:rsidRPr="004B5521">
        <w:rPr>
          <w:rFonts w:ascii="Arial" w:eastAsia="BookAntiqua" w:hAnsi="Arial" w:cs="Arial"/>
          <w:sz w:val="20"/>
          <w:szCs w:val="20"/>
        </w:rPr>
        <w:t>2</w:t>
      </w:r>
      <w:r w:rsidR="004B4DA7" w:rsidRPr="004B5521">
        <w:rPr>
          <w:rFonts w:ascii="Arial" w:eastAsia="BookAntiqua" w:hAnsi="Arial" w:cs="Arial"/>
          <w:sz w:val="20"/>
          <w:szCs w:val="20"/>
        </w:rPr>
        <w:t>2</w:t>
      </w:r>
      <w:r w:rsidR="00FE64E2" w:rsidRPr="004B5521">
        <w:rPr>
          <w:rFonts w:ascii="Arial" w:eastAsia="BookAntiqua" w:hAnsi="Arial" w:cs="Arial"/>
          <w:sz w:val="20"/>
          <w:szCs w:val="20"/>
        </w:rPr>
        <w:t xml:space="preserve"> r. poz. </w:t>
      </w:r>
      <w:r w:rsidR="004B4DA7" w:rsidRPr="004B5521">
        <w:rPr>
          <w:rFonts w:ascii="Arial" w:eastAsia="BookAntiqua" w:hAnsi="Arial" w:cs="Arial"/>
          <w:sz w:val="20"/>
          <w:szCs w:val="20"/>
        </w:rPr>
        <w:t>200</w:t>
      </w:r>
      <w:r w:rsidR="00FE64E2" w:rsidRPr="004B5521">
        <w:rPr>
          <w:rFonts w:ascii="Arial" w:eastAsia="BookAntiqua" w:hAnsi="Arial" w:cs="Arial"/>
          <w:sz w:val="20"/>
          <w:szCs w:val="20"/>
        </w:rPr>
        <w:t xml:space="preserve"> z</w:t>
      </w:r>
      <w:r w:rsidR="00B918A0" w:rsidRPr="004B5521">
        <w:rPr>
          <w:rFonts w:ascii="Arial" w:eastAsia="BookAntiqua" w:hAnsi="Arial" w:cs="Arial"/>
          <w:sz w:val="20"/>
          <w:szCs w:val="20"/>
        </w:rPr>
        <w:t>e</w:t>
      </w:r>
      <w:r w:rsidR="00FE64E2" w:rsidRPr="004B5521">
        <w:rPr>
          <w:rFonts w:ascii="Arial" w:eastAsia="BookAntiqua" w:hAnsi="Arial" w:cs="Arial"/>
          <w:sz w:val="20"/>
          <w:szCs w:val="20"/>
        </w:rPr>
        <w:t> </w:t>
      </w:r>
      <w:r w:rsidR="009E16CD" w:rsidRPr="004B5521">
        <w:rPr>
          <w:rFonts w:ascii="Arial" w:eastAsia="BookAntiqua" w:hAnsi="Arial" w:cs="Arial"/>
          <w:sz w:val="20"/>
          <w:szCs w:val="20"/>
        </w:rPr>
        <w:t>zm</w:t>
      </w:r>
      <w:r w:rsidR="00FE64E2" w:rsidRPr="004B5521">
        <w:rPr>
          <w:rFonts w:ascii="Arial" w:eastAsia="BookAntiqua" w:hAnsi="Arial" w:cs="Arial"/>
          <w:sz w:val="20"/>
          <w:szCs w:val="20"/>
        </w:rPr>
        <w:t>.</w:t>
      </w:r>
      <w:r w:rsidR="00FC2EDB" w:rsidRPr="004B5521">
        <w:rPr>
          <w:rFonts w:ascii="Arial" w:hAnsi="Arial" w:cs="Arial"/>
          <w:sz w:val="20"/>
          <w:szCs w:val="19"/>
        </w:rPr>
        <w:t>)</w:t>
      </w:r>
      <w:r w:rsidR="00FC2ED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informujemy </w:t>
      </w:r>
      <w:r w:rsidR="002C3F9B" w:rsidRPr="004B5521">
        <w:rPr>
          <w:rFonts w:ascii="Arial" w:eastAsia="Times New Roman" w:hAnsi="Arial" w:cs="Arial"/>
          <w:sz w:val="20"/>
          <w:szCs w:val="24"/>
          <w:lang w:eastAsia="pl-PL"/>
        </w:rPr>
        <w:t>o opracowywaniu</w:t>
      </w:r>
      <w:r w:rsidR="00FC2ED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>„</w:t>
      </w:r>
      <w:r w:rsidR="00BF4C1B" w:rsidRPr="004B552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Projektu założeń do planu zaopatrzenia w ciepło, energię elektryczną i</w:t>
      </w:r>
      <w:r w:rsidR="00E05A1C" w:rsidRPr="004B552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 </w:t>
      </w:r>
      <w:r w:rsidR="00BF4C1B" w:rsidRPr="004B552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 xml:space="preserve">paliwa gazowe dla </w:t>
      </w:r>
      <w:r w:rsidR="00212603" w:rsidRPr="004B552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 xml:space="preserve">Gminy </w:t>
      </w:r>
      <w:r w:rsidR="004B4DA7" w:rsidRPr="004B552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Rozdrażew na lata 2022-2037</w:t>
      </w:r>
      <w:r w:rsidR="00FE64E2" w:rsidRPr="004B5521">
        <w:rPr>
          <w:rFonts w:ascii="Arial" w:eastAsia="Times New Roman" w:hAnsi="Arial" w:cs="Arial"/>
          <w:bCs/>
          <w:sz w:val="20"/>
          <w:szCs w:val="24"/>
          <w:lang w:eastAsia="pl-PL"/>
        </w:rPr>
        <w:t>”</w:t>
      </w:r>
      <w:r w:rsidRPr="004B5521">
        <w:rPr>
          <w:rFonts w:ascii="Arial" w:eastAsia="Times New Roman" w:hAnsi="Arial" w:cs="Arial"/>
          <w:bCs/>
          <w:sz w:val="20"/>
          <w:szCs w:val="24"/>
          <w:lang w:eastAsia="pl-PL"/>
        </w:rPr>
        <w:t>.</w:t>
      </w:r>
    </w:p>
    <w:p w14:paraId="2DBAF468" w14:textId="40FA8E7C" w:rsidR="002A164D" w:rsidRPr="004B5521" w:rsidRDefault="003A20E5" w:rsidP="004B5521">
      <w:pPr>
        <w:spacing w:after="0" w:line="260" w:lineRule="exact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Dokument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pn.: „</w:t>
      </w:r>
      <w:r w:rsidR="004B4DA7" w:rsidRPr="004B552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Projektu założeń do planu zaopatrzenia w ciepło, energię elektryczną i paliwa gazowe dla Gminy Rozdrażew na lata 2022-2037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>”</w:t>
      </w:r>
      <w:r w:rsidR="00FE64E2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2C3F9B" w:rsidRPr="004B5521">
        <w:rPr>
          <w:rFonts w:ascii="Arial" w:eastAsia="Times New Roman" w:hAnsi="Arial" w:cs="Arial"/>
          <w:sz w:val="20"/>
          <w:szCs w:val="24"/>
          <w:lang w:eastAsia="pl-PL"/>
        </w:rPr>
        <w:t>zostanie poddany</w:t>
      </w:r>
      <w:r w:rsidR="00771CB7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konsultacjom społecznym w 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terminie 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dnia </w:t>
      </w:r>
      <w:r w:rsidR="00042D5E" w:rsidRPr="004B5521">
        <w:rPr>
          <w:rFonts w:ascii="Arial" w:eastAsia="Times New Roman" w:hAnsi="Arial" w:cs="Arial"/>
          <w:sz w:val="20"/>
          <w:szCs w:val="24"/>
          <w:lang w:eastAsia="pl-PL"/>
        </w:rPr>
        <w:t>21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.0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>7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.2022 r. 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>do dnia</w:t>
      </w:r>
      <w:r w:rsidR="00042D5E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11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.0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>8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.2022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r.</w:t>
      </w:r>
      <w:r w:rsidR="001B3AF6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na okres 21 dni.</w:t>
      </w:r>
    </w:p>
    <w:p w14:paraId="2DBAF46A" w14:textId="7FAE67C9" w:rsidR="002A164D" w:rsidRPr="004B5521" w:rsidRDefault="0029386B">
      <w:pPr>
        <w:spacing w:after="0" w:line="260" w:lineRule="exact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4B5521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>Miejsce, w którym można zapoznać się z dokumentacją:</w:t>
      </w:r>
    </w:p>
    <w:p w14:paraId="2DBAF46B" w14:textId="60F29E38" w:rsidR="001B3AF6" w:rsidRPr="004B5521" w:rsidRDefault="002C3F9B" w:rsidP="004B55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Opiniowany dokument jest wyłożony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do publicznego wglądu w 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Urzędzie </w:t>
      </w:r>
      <w:r w:rsidR="00122609" w:rsidRPr="004B5521">
        <w:rPr>
          <w:rFonts w:ascii="Arial" w:eastAsia="Times New Roman" w:hAnsi="Arial" w:cs="Arial"/>
          <w:sz w:val="20"/>
          <w:szCs w:val="24"/>
          <w:lang w:eastAsia="pl-PL"/>
        </w:rPr>
        <w:t>Gminy Rozdrażew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>, ul.</w:t>
      </w:r>
      <w:r w:rsidR="00122609" w:rsidRPr="004B5521">
        <w:rPr>
          <w:rFonts w:ascii="Arial" w:eastAsia="Times New Roman" w:hAnsi="Arial" w:cs="Arial"/>
          <w:sz w:val="20"/>
          <w:szCs w:val="24"/>
          <w:lang w:eastAsia="pl-PL"/>
        </w:rPr>
        <w:t> Rynek 3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="00122609" w:rsidRPr="004B5521">
        <w:rPr>
          <w:rFonts w:ascii="Arial" w:eastAsia="Times New Roman" w:hAnsi="Arial" w:cs="Arial"/>
          <w:sz w:val="20"/>
          <w:szCs w:val="24"/>
          <w:lang w:eastAsia="pl-PL"/>
        </w:rPr>
        <w:t>63-708 Rozdrażew</w:t>
      </w:r>
      <w:r w:rsidR="009B4E68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, 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pokój nr 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21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i jest dostępny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w godzinach pracy Urzędu.</w:t>
      </w:r>
      <w:r w:rsidR="009E12F6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DBAF46C" w14:textId="09ECE020" w:rsidR="002A164D" w:rsidRPr="004B5521" w:rsidRDefault="002C3F9B" w:rsidP="004B55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Przedmiotowy dokument został podany</w:t>
      </w:r>
      <w:r w:rsidR="0029386B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do publicznej wiadomości na stronie Biuletynu Informacji Publicznej </w:t>
      </w:r>
      <w:r w:rsidR="00122609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Gminy Rozdrażew 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(</w:t>
      </w:r>
      <w:r w:rsidR="00EB6C7C" w:rsidRPr="004B5521">
        <w:rPr>
          <w:rFonts w:ascii="Arial" w:eastAsia="Times New Roman" w:hAnsi="Arial" w:cs="Arial"/>
          <w:sz w:val="20"/>
          <w:szCs w:val="24"/>
          <w:lang w:eastAsia="pl-PL"/>
        </w:rPr>
        <w:t>http://bip4.wokiss.pl/rozdrazew/bip/strona-glowna/ochrona-środowiska.html)</w:t>
      </w:r>
    </w:p>
    <w:p w14:paraId="2DBAF46D" w14:textId="77777777" w:rsidR="002A164D" w:rsidRPr="004B5521" w:rsidRDefault="0029386B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14:paraId="2DBAF46E" w14:textId="77777777" w:rsidR="002A164D" w:rsidRPr="004B5521" w:rsidRDefault="0029386B">
      <w:pPr>
        <w:spacing w:after="0" w:line="260" w:lineRule="exact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>Możliwość składania uwag i wniosków:</w:t>
      </w:r>
    </w:p>
    <w:p w14:paraId="2DBAF46F" w14:textId="1DB3C4AE" w:rsidR="002A164D" w:rsidRPr="004B5521" w:rsidRDefault="0029386B" w:rsidP="004B5521">
      <w:pPr>
        <w:spacing w:after="0" w:line="260" w:lineRule="exact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Osoby zainteresowane mają możliwość zapozna</w:t>
      </w:r>
      <w:r w:rsidR="002C3F9B" w:rsidRPr="004B5521">
        <w:rPr>
          <w:rFonts w:ascii="Arial" w:eastAsia="Times New Roman" w:hAnsi="Arial" w:cs="Arial"/>
          <w:sz w:val="20"/>
          <w:szCs w:val="24"/>
          <w:lang w:eastAsia="pl-PL"/>
        </w:rPr>
        <w:t>nia się z projektem opracowanego dokumentu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oraz składania uwag i wniosków w terminie od dnia </w:t>
      </w:r>
      <w:r w:rsidR="00042D5E" w:rsidRPr="004B5521">
        <w:rPr>
          <w:rFonts w:ascii="Arial" w:eastAsia="Times New Roman" w:hAnsi="Arial" w:cs="Arial"/>
          <w:sz w:val="20"/>
          <w:szCs w:val="24"/>
          <w:lang w:eastAsia="pl-PL"/>
        </w:rPr>
        <w:t>21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.0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>7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.2022 r. 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do dnia </w:t>
      </w:r>
      <w:r w:rsidR="00042D5E" w:rsidRPr="004B5521">
        <w:rPr>
          <w:rFonts w:ascii="Arial" w:eastAsia="Times New Roman" w:hAnsi="Arial" w:cs="Arial"/>
          <w:sz w:val="20"/>
          <w:szCs w:val="24"/>
          <w:lang w:eastAsia="pl-PL"/>
        </w:rPr>
        <w:t>11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.0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>8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971C26" w:rsidRPr="004B5521">
        <w:rPr>
          <w:rFonts w:ascii="Arial" w:eastAsia="Times New Roman" w:hAnsi="Arial" w:cs="Arial"/>
          <w:sz w:val="20"/>
          <w:szCs w:val="24"/>
          <w:lang w:eastAsia="pl-PL"/>
        </w:rPr>
        <w:t>202</w:t>
      </w:r>
      <w:r w:rsidR="00524723" w:rsidRPr="004B5521">
        <w:rPr>
          <w:rFonts w:ascii="Arial" w:eastAsia="Times New Roman" w:hAnsi="Arial" w:cs="Arial"/>
          <w:sz w:val="20"/>
          <w:szCs w:val="24"/>
          <w:lang w:eastAsia="pl-PL"/>
        </w:rPr>
        <w:t>2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r. w jednej z następujących form:</w:t>
      </w:r>
    </w:p>
    <w:p w14:paraId="2DBAF470" w14:textId="68813848" w:rsidR="002A164D" w:rsidRPr="004B5521" w:rsidRDefault="0029386B" w:rsidP="00FA7B34">
      <w:pPr>
        <w:numPr>
          <w:ilvl w:val="0"/>
          <w:numId w:val="1"/>
        </w:numPr>
        <w:spacing w:after="0" w:line="260" w:lineRule="exact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w formie pisemnej poprzez uzupełnienie formularza zgłaszania uwag i jego przesłanie na adres: </w:t>
      </w:r>
      <w:r w:rsidR="00236FEE" w:rsidRPr="004B5521">
        <w:rPr>
          <w:rFonts w:ascii="Arial" w:eastAsia="Times New Roman" w:hAnsi="Arial" w:cs="Arial"/>
          <w:sz w:val="20"/>
          <w:szCs w:val="24"/>
          <w:lang w:eastAsia="pl-PL"/>
        </w:rPr>
        <w:t>Urząd Gminy Rozdrażew, ul. Rynek 3, 63-708 Rozdrażew</w:t>
      </w:r>
      <w:r w:rsidR="001F14E1" w:rsidRPr="004B5521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2DBAF471" w14:textId="7A5A7E0D" w:rsidR="002A164D" w:rsidRPr="004B5521" w:rsidRDefault="0029386B" w:rsidP="00FA7B34">
      <w:pPr>
        <w:numPr>
          <w:ilvl w:val="0"/>
          <w:numId w:val="1"/>
        </w:numPr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za pomocą środków komunikacji elektronicznej poprzez uzupełnienie formularza zgłaszania uwag i jego przesłanie na adres e-mail: </w:t>
      </w:r>
      <w:r w:rsidR="004F509A" w:rsidRPr="004B5521">
        <w:rPr>
          <w:rFonts w:ascii="Arial" w:eastAsia="Times New Roman" w:hAnsi="Arial" w:cs="Arial"/>
          <w:sz w:val="20"/>
          <w:szCs w:val="24"/>
          <w:lang w:eastAsia="pl-PL"/>
        </w:rPr>
        <w:t>sekretariat@rozdrazew.pl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bez konieczności opatrywania go bezpiecznym podpisem elektronicznym, o którym mowa w usta</w:t>
      </w:r>
      <w:r w:rsidR="00BA71A3" w:rsidRPr="004B5521">
        <w:rPr>
          <w:rFonts w:ascii="Arial" w:eastAsia="Times New Roman" w:hAnsi="Arial" w:cs="Arial"/>
          <w:sz w:val="20"/>
          <w:szCs w:val="24"/>
          <w:lang w:eastAsia="pl-PL"/>
        </w:rPr>
        <w:t>wie z dnia</w:t>
      </w:r>
      <w:r w:rsidR="0084209A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bookmarkStart w:id="0" w:name="_GoBack"/>
      <w:bookmarkEnd w:id="0"/>
      <w:r w:rsidR="00BA71A3" w:rsidRPr="004B5521">
        <w:rPr>
          <w:rFonts w:ascii="Arial" w:eastAsia="Times New Roman" w:hAnsi="Arial" w:cs="Arial"/>
          <w:sz w:val="20"/>
          <w:szCs w:val="24"/>
          <w:lang w:eastAsia="pl-PL"/>
        </w:rPr>
        <w:t>18 września 2001 r.</w:t>
      </w: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o podpisie elektronicznym;</w:t>
      </w:r>
    </w:p>
    <w:p w14:paraId="2DBAF472" w14:textId="1973E518" w:rsidR="002A164D" w:rsidRPr="004B5521" w:rsidRDefault="0029386B" w:rsidP="00FA7B34">
      <w:pPr>
        <w:numPr>
          <w:ilvl w:val="0"/>
          <w:numId w:val="1"/>
        </w:numPr>
        <w:spacing w:after="0" w:line="260" w:lineRule="exact"/>
        <w:ind w:left="284" w:hanging="284"/>
        <w:jc w:val="both"/>
        <w:rPr>
          <w:rFonts w:ascii="Arial" w:hAnsi="Arial" w:cs="Aria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ustnie do protokołu w siedzibie </w:t>
      </w:r>
      <w:r w:rsidR="00236FEE" w:rsidRPr="004B5521">
        <w:rPr>
          <w:rFonts w:ascii="Arial" w:eastAsia="Times New Roman" w:hAnsi="Arial" w:cs="Arial"/>
          <w:sz w:val="20"/>
          <w:szCs w:val="24"/>
          <w:lang w:eastAsia="pl-PL"/>
        </w:rPr>
        <w:t>Urzędu Gminy Rozdrażew, ul. Rynek 3, 63-708 Rozdrażew</w:t>
      </w:r>
      <w:r w:rsidR="00212603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1B3AF6" w:rsidRPr="004B5521">
        <w:rPr>
          <w:rFonts w:ascii="Arial" w:eastAsia="Times New Roman" w:hAnsi="Arial" w:cs="Arial"/>
          <w:sz w:val="20"/>
          <w:szCs w:val="24"/>
          <w:lang w:eastAsia="pl-PL"/>
        </w:rPr>
        <w:t xml:space="preserve">pok. nr </w:t>
      </w:r>
      <w:r w:rsidR="00B918A0" w:rsidRPr="004B5521">
        <w:rPr>
          <w:rFonts w:ascii="Arial" w:eastAsia="Times New Roman" w:hAnsi="Arial" w:cs="Arial"/>
          <w:sz w:val="20"/>
          <w:szCs w:val="24"/>
          <w:lang w:eastAsia="pl-PL"/>
        </w:rPr>
        <w:t>21</w:t>
      </w:r>
      <w:r w:rsidR="009E16CD" w:rsidRPr="004B5521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14:paraId="2DBAF473" w14:textId="77777777" w:rsidR="002A164D" w:rsidRPr="004B5521" w:rsidRDefault="0029386B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14:paraId="2DBAF474" w14:textId="77777777" w:rsidR="002A164D" w:rsidRPr="004B5521" w:rsidRDefault="0029386B" w:rsidP="004B55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Zgodnie z art. 41 ustawy z dnia 3 października 2008 r. o udostępnianiu informacji o środowisku i jego ochronie, udziale społeczeństwa w ochronie środowiska oraz o ocenach oddziaływania na środowisko, uwagi lub wnioski złożone po upływie terminu pozostawia się bez rozpatrzenia.</w:t>
      </w:r>
    </w:p>
    <w:p w14:paraId="2DBAF475" w14:textId="77777777" w:rsidR="002A164D" w:rsidRPr="004B5521" w:rsidRDefault="0029386B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14:paraId="2DBAF476" w14:textId="77777777" w:rsidR="002A164D" w:rsidRPr="004B5521" w:rsidRDefault="0029386B" w:rsidP="004B5521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Zgodnie z art. 42 powołanej ustawy, organ opracowujący projekt dokumentu wymagającego udziału społeczeństwa:</w:t>
      </w:r>
    </w:p>
    <w:p w14:paraId="2DBAF477" w14:textId="77777777" w:rsidR="002A164D" w:rsidRPr="004B5521" w:rsidRDefault="0029386B" w:rsidP="00FA7B34">
      <w:pPr>
        <w:numPr>
          <w:ilvl w:val="0"/>
          <w:numId w:val="2"/>
        </w:numPr>
        <w:spacing w:after="0" w:line="260" w:lineRule="exact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rozpatrzy zgłoszone uwagi i wnioski;</w:t>
      </w:r>
    </w:p>
    <w:p w14:paraId="2DBAF478" w14:textId="77777777" w:rsidR="002A164D" w:rsidRPr="004B5521" w:rsidRDefault="0029386B" w:rsidP="00FA7B34">
      <w:pPr>
        <w:numPr>
          <w:ilvl w:val="0"/>
          <w:numId w:val="2"/>
        </w:numPr>
        <w:spacing w:after="0" w:line="260" w:lineRule="exact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4B5521">
        <w:rPr>
          <w:rFonts w:ascii="Arial" w:eastAsia="Times New Roman" w:hAnsi="Arial" w:cs="Arial"/>
          <w:sz w:val="20"/>
          <w:szCs w:val="24"/>
          <w:lang w:eastAsia="pl-PL"/>
        </w:rPr>
        <w:t>dołączy do przyjętego dokumentu uzasadnienie zawierające informacje o udziale społeczeństwa w postępowaniu oraz o tym, w jaki sposób zostały wzięte pod uwagę i w jakim zakresie zostały uwzględnione uwagi i wnioski zgłoszone w związku z udziałem społeczeństwa.</w:t>
      </w:r>
    </w:p>
    <w:p w14:paraId="2DBAF479" w14:textId="77777777" w:rsidR="002A164D" w:rsidRPr="004B5521" w:rsidRDefault="002A164D">
      <w:pPr>
        <w:spacing w:after="0" w:line="260" w:lineRule="exact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2DBAF47C" w14:textId="77777777" w:rsidR="002A164D" w:rsidRPr="004B5521" w:rsidRDefault="002A164D">
      <w:pPr>
        <w:spacing w:after="0" w:line="260" w:lineRule="exact"/>
        <w:jc w:val="both"/>
        <w:rPr>
          <w:rFonts w:ascii="Arial" w:hAnsi="Arial" w:cs="Arial"/>
        </w:rPr>
      </w:pPr>
    </w:p>
    <w:sectPr w:rsidR="002A164D" w:rsidRPr="004B55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D9C3C" w14:textId="77777777" w:rsidR="00B36183" w:rsidRDefault="00B36183">
      <w:pPr>
        <w:spacing w:after="0" w:line="240" w:lineRule="auto"/>
      </w:pPr>
      <w:r>
        <w:separator/>
      </w:r>
    </w:p>
  </w:endnote>
  <w:endnote w:type="continuationSeparator" w:id="0">
    <w:p w14:paraId="4A8A5CD1" w14:textId="77777777" w:rsidR="00B36183" w:rsidRDefault="00B3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A67C" w14:textId="77777777" w:rsidR="00B36183" w:rsidRDefault="00B361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147A23" w14:textId="77777777" w:rsidR="00B36183" w:rsidRDefault="00B3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3EC"/>
    <w:multiLevelType w:val="multilevel"/>
    <w:tmpl w:val="33DE1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D7D370F"/>
    <w:multiLevelType w:val="multilevel"/>
    <w:tmpl w:val="DCE491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4D"/>
    <w:rsid w:val="00042D5E"/>
    <w:rsid w:val="000937B5"/>
    <w:rsid w:val="000A2E68"/>
    <w:rsid w:val="000C05F7"/>
    <w:rsid w:val="00122609"/>
    <w:rsid w:val="001B3AF6"/>
    <w:rsid w:val="001B651B"/>
    <w:rsid w:val="001C0B8C"/>
    <w:rsid w:val="001F14E1"/>
    <w:rsid w:val="002067C9"/>
    <w:rsid w:val="00212603"/>
    <w:rsid w:val="00236FEE"/>
    <w:rsid w:val="00285EE4"/>
    <w:rsid w:val="0029386B"/>
    <w:rsid w:val="002A164D"/>
    <w:rsid w:val="002C3F9B"/>
    <w:rsid w:val="002F43C6"/>
    <w:rsid w:val="00300CBF"/>
    <w:rsid w:val="003630F9"/>
    <w:rsid w:val="00382D23"/>
    <w:rsid w:val="003A20E5"/>
    <w:rsid w:val="003D7779"/>
    <w:rsid w:val="003F6D42"/>
    <w:rsid w:val="004924AE"/>
    <w:rsid w:val="004A0373"/>
    <w:rsid w:val="004A32CC"/>
    <w:rsid w:val="004B4DA7"/>
    <w:rsid w:val="004B5521"/>
    <w:rsid w:val="004F509A"/>
    <w:rsid w:val="00524723"/>
    <w:rsid w:val="00556281"/>
    <w:rsid w:val="005A76FD"/>
    <w:rsid w:val="005C424F"/>
    <w:rsid w:val="006254E1"/>
    <w:rsid w:val="006D3F5E"/>
    <w:rsid w:val="006E658E"/>
    <w:rsid w:val="006F46CF"/>
    <w:rsid w:val="00771CB7"/>
    <w:rsid w:val="007A50E0"/>
    <w:rsid w:val="007F02A8"/>
    <w:rsid w:val="007F0416"/>
    <w:rsid w:val="008011A9"/>
    <w:rsid w:val="0084209A"/>
    <w:rsid w:val="00857B37"/>
    <w:rsid w:val="00971C26"/>
    <w:rsid w:val="009B4E68"/>
    <w:rsid w:val="009E12F6"/>
    <w:rsid w:val="009E16CD"/>
    <w:rsid w:val="00A204FD"/>
    <w:rsid w:val="00A72BF1"/>
    <w:rsid w:val="00AA2E5C"/>
    <w:rsid w:val="00B36183"/>
    <w:rsid w:val="00B63238"/>
    <w:rsid w:val="00B918A0"/>
    <w:rsid w:val="00BA71A3"/>
    <w:rsid w:val="00BB1833"/>
    <w:rsid w:val="00BF4C1B"/>
    <w:rsid w:val="00C22F4A"/>
    <w:rsid w:val="00C41C38"/>
    <w:rsid w:val="00D43D8E"/>
    <w:rsid w:val="00D96F37"/>
    <w:rsid w:val="00DA59C1"/>
    <w:rsid w:val="00DF698F"/>
    <w:rsid w:val="00E05A1C"/>
    <w:rsid w:val="00E3617B"/>
    <w:rsid w:val="00E85AD2"/>
    <w:rsid w:val="00EA4FEF"/>
    <w:rsid w:val="00EB591E"/>
    <w:rsid w:val="00EB6C7C"/>
    <w:rsid w:val="00F42B3B"/>
    <w:rsid w:val="00F62F64"/>
    <w:rsid w:val="00FA7B34"/>
    <w:rsid w:val="00FC2EDB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Użytkowania i Poszanowania Energii</dc:creator>
  <cp:lastModifiedBy>izabelas</cp:lastModifiedBy>
  <cp:revision>16</cp:revision>
  <dcterms:created xsi:type="dcterms:W3CDTF">2022-05-19T08:19:00Z</dcterms:created>
  <dcterms:modified xsi:type="dcterms:W3CDTF">2022-07-21T05:42:00Z</dcterms:modified>
</cp:coreProperties>
</file>