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72" w:rsidRDefault="00EC3472" w:rsidP="00EC3472">
      <w:pPr>
        <w:pStyle w:val="Bezodstpw"/>
        <w:jc w:val="right"/>
        <w:rPr>
          <w:sz w:val="20"/>
          <w:szCs w:val="20"/>
        </w:rPr>
      </w:pPr>
      <w:r>
        <w:rPr>
          <w:sz w:val="20"/>
          <w:szCs w:val="20"/>
        </w:rPr>
        <w:t>Załącznik do Uchwały Nr XXVI.</w:t>
      </w:r>
      <w:r w:rsidR="00B843C8">
        <w:rPr>
          <w:sz w:val="20"/>
          <w:szCs w:val="20"/>
        </w:rPr>
        <w:t>275</w:t>
      </w:r>
      <w:bookmarkStart w:id="0" w:name="_GoBack"/>
      <w:bookmarkEnd w:id="0"/>
      <w:r>
        <w:rPr>
          <w:sz w:val="20"/>
          <w:szCs w:val="20"/>
        </w:rPr>
        <w:t>.2017</w:t>
      </w:r>
    </w:p>
    <w:p w:rsidR="00EC3472" w:rsidRDefault="00EC3472" w:rsidP="00EC3472">
      <w:pPr>
        <w:pStyle w:val="Bezodstpw"/>
        <w:jc w:val="right"/>
        <w:rPr>
          <w:sz w:val="20"/>
          <w:szCs w:val="20"/>
        </w:rPr>
      </w:pPr>
      <w:r>
        <w:rPr>
          <w:sz w:val="20"/>
          <w:szCs w:val="20"/>
        </w:rPr>
        <w:t>Rady Gminy Złotów</w:t>
      </w:r>
    </w:p>
    <w:p w:rsidR="00EC3472" w:rsidRDefault="00EC3472" w:rsidP="00EC3472">
      <w:pPr>
        <w:jc w:val="right"/>
        <w:rPr>
          <w:rFonts w:ascii="Garamond" w:hAnsi="Garamond"/>
          <w:b/>
          <w:sz w:val="72"/>
          <w:szCs w:val="72"/>
        </w:rPr>
      </w:pPr>
      <w:r>
        <w:rPr>
          <w:sz w:val="20"/>
          <w:szCs w:val="20"/>
        </w:rPr>
        <w:t>z dnia 23 lutego 2017 r.</w:t>
      </w:r>
    </w:p>
    <w:p w:rsidR="00D64B6F" w:rsidRDefault="00D64B6F" w:rsidP="00AF7C9B">
      <w:pPr>
        <w:rPr>
          <w:rFonts w:ascii="Garamond" w:hAnsi="Garamond"/>
          <w:b/>
          <w:sz w:val="72"/>
          <w:szCs w:val="72"/>
        </w:rPr>
      </w:pPr>
    </w:p>
    <w:p w:rsidR="00D64B6F" w:rsidRDefault="00AF7C9B" w:rsidP="00DF69F1">
      <w:pPr>
        <w:jc w:val="center"/>
        <w:rPr>
          <w:rFonts w:ascii="Garamond" w:hAnsi="Garamond"/>
          <w:b/>
          <w:sz w:val="72"/>
          <w:szCs w:val="72"/>
        </w:rPr>
      </w:pPr>
      <w:r w:rsidRPr="000B7A1C">
        <w:rPr>
          <w:rFonts w:ascii="Garamond" w:hAnsi="Garamond"/>
          <w:b/>
          <w:noProof/>
          <w:sz w:val="72"/>
          <w:szCs w:val="72"/>
          <w:lang w:eastAsia="pl-PL"/>
        </w:rPr>
        <w:drawing>
          <wp:inline distT="0" distB="0" distL="0" distR="0" wp14:anchorId="05E4A88D" wp14:editId="3022D475">
            <wp:extent cx="1271448" cy="1533525"/>
            <wp:effectExtent l="0" t="0" r="5080" b="0"/>
            <wp:docPr id="25" name="Obraz 25" descr="D:\strona www\na stronę\loga gminne\gmina wiejska złot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rona www\na stronę\loga gminne\gmina wiejska złotó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52" cy="15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9B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 xml:space="preserve">SOŁECKA STRATEGIA ROZWOJU WSI </w:t>
      </w:r>
    </w:p>
    <w:p w:rsidR="00D64B6F" w:rsidRPr="00085D14" w:rsidRDefault="009D2D6C" w:rsidP="00DF69F1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Górzna</w:t>
      </w:r>
    </w:p>
    <w:p w:rsidR="00D64B6F" w:rsidRDefault="00D64B6F" w:rsidP="00AF7C9B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9D2D6C">
        <w:rPr>
          <w:rFonts w:ascii="Garamond" w:hAnsi="Garamond"/>
          <w:sz w:val="40"/>
          <w:szCs w:val="40"/>
        </w:rPr>
        <w:t>Złotów</w:t>
      </w:r>
    </w:p>
    <w:p w:rsidR="00D64B6F" w:rsidRPr="00AF7C9B" w:rsidRDefault="003F3748" w:rsidP="00AF7C9B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na lata 2016 - 2021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Pr="005B5B0E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D64B6F" w:rsidRPr="00481082" w:rsidRDefault="00AF7C9B" w:rsidP="00AF7C9B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Joanna Śpiewak, Tadeusz Grzesiak, Jacek Grzesiak, Małgorzata Podgórna Klocek, </w:t>
      </w:r>
      <w:r>
        <w:rPr>
          <w:rFonts w:ascii="Garamond" w:hAnsi="Garamond"/>
          <w:sz w:val="24"/>
          <w:szCs w:val="24"/>
        </w:rPr>
        <w:br/>
        <w:t>Iwona Jastrzębska, Sylwia Kilewska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AF7C9B" w:rsidRPr="005B5B0E" w:rsidRDefault="00AF7C9B" w:rsidP="00BE1111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Paweł Michalski, Marek Romaniec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:rsidR="00AF7C9B" w:rsidRDefault="00AF7C9B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0B2441" w:rsidRPr="000B2441" w:rsidRDefault="000B2441" w:rsidP="000B2441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0B2441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1.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 xml:space="preserve">Karta diagnozy 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2.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>Sprawozdanie z wizji w terenie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3.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 xml:space="preserve">Analiza zasobów 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4.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>Analiza SWOT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5.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>Analiza potencjału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6.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>Wizja wsi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7.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>Program długoterminowy odnowy wsi</w:t>
      </w:r>
    </w:p>
    <w:p w:rsidR="000B2441" w:rsidRPr="000B2441" w:rsidRDefault="000B2441" w:rsidP="000B2441">
      <w:pPr>
        <w:keepNext/>
        <w:keepLines/>
        <w:spacing w:before="480" w:after="0"/>
        <w:outlineLvl w:val="0"/>
        <w:rPr>
          <w:rFonts w:ascii="Cambria" w:eastAsia="Times New Roman" w:hAnsi="Cambria"/>
          <w:b/>
          <w:bCs/>
          <w:sz w:val="28"/>
          <w:szCs w:val="28"/>
        </w:rPr>
      </w:pPr>
      <w:r w:rsidRPr="000B2441">
        <w:rPr>
          <w:rFonts w:ascii="Cambria" w:eastAsia="Times New Roman" w:hAnsi="Cambria"/>
          <w:b/>
          <w:bCs/>
          <w:sz w:val="28"/>
          <w:szCs w:val="28"/>
        </w:rPr>
        <w:t>8.</w:t>
      </w:r>
      <w:r w:rsidRPr="000B2441">
        <w:rPr>
          <w:rFonts w:ascii="Cambria" w:eastAsia="Times New Roman" w:hAnsi="Cambria"/>
          <w:b/>
          <w:bCs/>
          <w:sz w:val="28"/>
          <w:szCs w:val="28"/>
        </w:rPr>
        <w:tab/>
        <w:t>Program krótkoterminowy odnowy wsi</w:t>
      </w:r>
    </w:p>
    <w:p w:rsidR="00AF7C9B" w:rsidRPr="00FA6EC4" w:rsidRDefault="00AF7C9B" w:rsidP="00AF7C9B">
      <w:pPr>
        <w:pStyle w:val="Nagwek1"/>
        <w:rPr>
          <w:color w:val="auto"/>
        </w:rPr>
      </w:pPr>
    </w:p>
    <w:p w:rsidR="00D64B6F" w:rsidRPr="00FA6EC4" w:rsidRDefault="00D64B6F" w:rsidP="00C30067">
      <w:pPr>
        <w:pStyle w:val="Nagwek1"/>
        <w:rPr>
          <w:color w:val="auto"/>
        </w:rPr>
      </w:pPr>
    </w:p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Pr="00C30067" w:rsidRDefault="00D64B6F" w:rsidP="00C30067">
      <w:pPr>
        <w:sectPr w:rsidR="00D64B6F" w:rsidRPr="00C30067" w:rsidSect="00085D1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bookmarkStart w:id="1" w:name="_Toc431386210"/>
      <w:r w:rsidRPr="00AA041F">
        <w:lastRenderedPageBreak/>
        <w:t>KARTA DIAGNOZY ZAAWANSOWANIA ODNOWY WSI</w:t>
      </w:r>
      <w:bookmarkEnd w:id="1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D64B6F" w:rsidRDefault="00D64B6F" w:rsidP="0046203C">
      <w:pPr>
        <w:pStyle w:val="Akapitzlist"/>
        <w:numPr>
          <w:ilvl w:val="0"/>
          <w:numId w:val="0"/>
        </w:numPr>
      </w:pPr>
    </w:p>
    <w:p w:rsidR="00D64B6F" w:rsidRPr="00AA041F" w:rsidRDefault="00D64B6F" w:rsidP="0046203C">
      <w:pPr>
        <w:pStyle w:val="Akapitzlist"/>
        <w:numPr>
          <w:ilvl w:val="0"/>
          <w:numId w:val="0"/>
        </w:numPr>
      </w:pPr>
      <w:r>
        <w:t xml:space="preserve">Gmina: </w:t>
      </w:r>
      <w:r w:rsidR="00F02DD0">
        <w:t>Złotów</w:t>
      </w:r>
      <w:r w:rsidR="00F02DD0">
        <w:tab/>
      </w:r>
      <w:r w:rsidR="00F02DD0">
        <w:tab/>
      </w:r>
      <w:r w:rsidR="00F02DD0">
        <w:tab/>
      </w:r>
      <w:r w:rsidR="00F02DD0">
        <w:tab/>
        <w:t>Sołectwo: Górzna</w:t>
      </w:r>
      <w:r>
        <w:t xml:space="preserve"> </w:t>
      </w:r>
      <w:r>
        <w:tab/>
      </w:r>
      <w:r>
        <w:tab/>
      </w:r>
      <w:r>
        <w:tab/>
      </w:r>
      <w:r>
        <w:tab/>
        <w:t xml:space="preserve">Liczba mieszkańców: </w:t>
      </w:r>
      <w:r w:rsidR="00F02DD0">
        <w:t>594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0"/>
        <w:gridCol w:w="4896"/>
        <w:gridCol w:w="656"/>
        <w:gridCol w:w="3540"/>
        <w:gridCol w:w="609"/>
        <w:gridCol w:w="2607"/>
        <w:gridCol w:w="600"/>
      </w:tblGrid>
      <w:tr w:rsidR="00D64B6F" w:rsidRPr="006A607C" w:rsidTr="00AA716C">
        <w:trPr>
          <w:cantSplit/>
          <w:trHeight w:val="510"/>
        </w:trPr>
        <w:tc>
          <w:tcPr>
            <w:tcW w:w="376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Nagwek2"/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D64B6F" w:rsidRPr="00021D27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D64B6F" w:rsidRPr="006A607C" w:rsidTr="00AA716C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D64B6F" w:rsidRPr="00787399" w:rsidRDefault="00D64B6F" w:rsidP="00787399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D64B6F" w:rsidRPr="006A607C" w:rsidRDefault="000B2441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0B2441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104FB3" w:rsidRDefault="000B2441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104FB3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D64B6F" w:rsidRPr="006A607C" w:rsidRDefault="000B2441" w:rsidP="00104FB3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B</w:t>
            </w:r>
          </w:p>
          <w:p w:rsidR="00D64B6F" w:rsidRPr="00787399" w:rsidRDefault="00D64B6F" w:rsidP="00AA716C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E0A3B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374A8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87399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D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51311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567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C20D8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B062B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7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D64B6F" w:rsidRPr="0046203C" w:rsidRDefault="00D64B6F" w:rsidP="0046203C">
      <w:pPr>
        <w:ind w:left="360"/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8C0B73" w:rsidRDefault="00D64B6F" w:rsidP="006065ED">
      <w:pPr>
        <w:ind w:left="36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Sprawozdanie z wizji w terenie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Miejsce i data przeprowadzenia wizji:</w:t>
      </w:r>
      <w:r w:rsidR="001D6E30">
        <w:rPr>
          <w:rFonts w:ascii="Garamond" w:hAnsi="Garamond"/>
          <w:sz w:val="24"/>
        </w:rPr>
        <w:t xml:space="preserve"> Górzna 7.12.2016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406C60" w:rsidP="002927C0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Uczestnicy: </w:t>
      </w:r>
      <w:r w:rsidR="00504102">
        <w:rPr>
          <w:rFonts w:ascii="Garamond" w:hAnsi="Garamond"/>
          <w:sz w:val="24"/>
        </w:rPr>
        <w:t xml:space="preserve">Joanna Śpiewak, </w:t>
      </w:r>
      <w:r w:rsidR="001D6E30">
        <w:rPr>
          <w:rFonts w:ascii="Garamond" w:hAnsi="Garamond"/>
          <w:sz w:val="24"/>
        </w:rPr>
        <w:t>Paweł Michalski ,Marek Romaniec</w:t>
      </w:r>
    </w:p>
    <w:p w:rsidR="00D64B6F" w:rsidRPr="00C806AC" w:rsidRDefault="00D64B6F" w:rsidP="0046203C">
      <w:pPr>
        <w:ind w:left="360"/>
        <w:rPr>
          <w:rFonts w:ascii="Garamond" w:hAnsi="Garamond"/>
          <w:i/>
          <w:sz w:val="24"/>
        </w:rPr>
      </w:pPr>
      <w:r>
        <w:rPr>
          <w:rFonts w:ascii="Garamond" w:hAnsi="Garamond"/>
          <w:sz w:val="24"/>
        </w:rPr>
        <w:t xml:space="preserve">Krótka charakterystyka wsi: </w:t>
      </w:r>
      <w:r w:rsidRPr="00C806AC">
        <w:rPr>
          <w:rFonts w:ascii="Garamond" w:hAnsi="Garamond"/>
          <w:i/>
          <w:sz w:val="24"/>
        </w:rPr>
        <w:t xml:space="preserve">(aktywność mieszkańców, funkcjonujące organizacje pozarządowe, infrastruktura, charakter zabudowy, fundusze) </w:t>
      </w:r>
    </w:p>
    <w:p w:rsidR="00D54B08" w:rsidRPr="00627BD0" w:rsidRDefault="00D54B08" w:rsidP="00D54B08">
      <w:pPr>
        <w:ind w:left="502"/>
        <w:jc w:val="both"/>
        <w:rPr>
          <w:rFonts w:ascii="Times New Roman" w:hAnsi="Times New Roman"/>
        </w:rPr>
      </w:pPr>
      <w:r w:rsidRPr="00627BD0">
        <w:rPr>
          <w:rFonts w:ascii="Times New Roman" w:hAnsi="Times New Roman"/>
        </w:rPr>
        <w:t xml:space="preserve">Nazwa miejscowości Górzna powstała od słowa „góra”. Wieś jest położona przy drodze wojewódzkiej. Okolice </w:t>
      </w:r>
      <w:r>
        <w:rPr>
          <w:rFonts w:ascii="Times New Roman" w:hAnsi="Times New Roman"/>
        </w:rPr>
        <w:t xml:space="preserve">wsi są </w:t>
      </w:r>
      <w:r w:rsidRPr="00627BD0">
        <w:rPr>
          <w:rFonts w:ascii="Times New Roman" w:hAnsi="Times New Roman"/>
        </w:rPr>
        <w:t>pagórkowate</w:t>
      </w:r>
      <w:r w:rsidR="002927C0">
        <w:rPr>
          <w:rFonts w:ascii="Times New Roman" w:hAnsi="Times New Roman"/>
        </w:rPr>
        <w:t xml:space="preserve"> co dodaje je uroku. W </w:t>
      </w:r>
      <w:r>
        <w:rPr>
          <w:rFonts w:ascii="Times New Roman" w:hAnsi="Times New Roman"/>
        </w:rPr>
        <w:t xml:space="preserve"> miejscowości znajduje się kościół, szkoła, przedszkole, hala sportowa, świetlica oraz siłownia plenerowa.</w:t>
      </w:r>
      <w:r w:rsidR="002927C0">
        <w:rPr>
          <w:rFonts w:ascii="Times New Roman" w:hAnsi="Times New Roman"/>
        </w:rPr>
        <w:t xml:space="preserve"> Typ wsi ulicówka z dobrze rozwiniętą bazą noclegową oraz bardzo dobrze rozwiniętą infrastrukturą techniczną.</w:t>
      </w:r>
    </w:p>
    <w:p w:rsidR="00D64B6F" w:rsidRDefault="00D64B6F" w:rsidP="00B21B12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 przeprowadzonej wizji w terenie sporządzono dokumentację fotograficzną (płyta CD).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Data:  </w:t>
      </w:r>
      <w:r>
        <w:rPr>
          <w:rFonts w:ascii="Garamond" w:hAnsi="Garamond"/>
          <w:sz w:val="24"/>
        </w:rPr>
        <w:tab/>
      </w:r>
      <w:r w:rsidR="001D6E30">
        <w:rPr>
          <w:rFonts w:ascii="Garamond" w:hAnsi="Garamond"/>
          <w:sz w:val="24"/>
        </w:rPr>
        <w:t>8.12.2016</w:t>
      </w:r>
      <w:r w:rsidR="00504102">
        <w:rPr>
          <w:rFonts w:ascii="Garamond" w:hAnsi="Garamond"/>
          <w:sz w:val="24"/>
        </w:rPr>
        <w:tab/>
      </w:r>
      <w:r w:rsidR="00504102"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 w:rsidR="00504102">
        <w:rPr>
          <w:rFonts w:ascii="Garamond" w:hAnsi="Garamond"/>
          <w:sz w:val="24"/>
        </w:rPr>
        <w:t xml:space="preserve">      </w:t>
      </w:r>
      <w:r>
        <w:rPr>
          <w:rFonts w:ascii="Garamond" w:hAnsi="Garamond"/>
          <w:sz w:val="24"/>
        </w:rPr>
        <w:t>Sporządził:</w:t>
      </w:r>
      <w:r w:rsidR="00504102">
        <w:rPr>
          <w:rFonts w:ascii="Garamond" w:hAnsi="Garamond"/>
          <w:sz w:val="24"/>
        </w:rPr>
        <w:t xml:space="preserve"> Marek Romaniec</w:t>
      </w:r>
      <w:r>
        <w:rPr>
          <w:rFonts w:ascii="Garamond" w:hAnsi="Garamond"/>
          <w:sz w:val="24"/>
        </w:rPr>
        <w:t xml:space="preserve"> </w:t>
      </w:r>
      <w:r>
        <w:rPr>
          <w:rFonts w:ascii="Garamond" w:hAnsi="Garamond"/>
          <w:sz w:val="24"/>
        </w:rPr>
        <w:tab/>
      </w:r>
    </w:p>
    <w:p w:rsidR="00D64B6F" w:rsidRPr="005C21B2" w:rsidRDefault="00D64B6F" w:rsidP="0046203C">
      <w:pPr>
        <w:ind w:left="360"/>
        <w:rPr>
          <w:rFonts w:ascii="Garamond" w:hAnsi="Garamond"/>
          <w:sz w:val="24"/>
        </w:rPr>
        <w:sectPr w:rsidR="00D64B6F" w:rsidRPr="005C21B2" w:rsidSect="00424B4A">
          <w:headerReference w:type="default" r:id="rId14"/>
          <w:footerReference w:type="default" r:id="rId15"/>
          <w:pgSz w:w="16840" w:h="11907" w:orient="landscape" w:code="9"/>
          <w:pgMar w:top="340" w:right="1418" w:bottom="340" w:left="1418" w:header="540" w:footer="709" w:gutter="0"/>
          <w:cols w:space="708"/>
        </w:sectPr>
      </w:pPr>
    </w:p>
    <w:p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:rsidR="00D64B6F" w:rsidRPr="00BE1022" w:rsidRDefault="00D64B6F" w:rsidP="008D302F">
      <w:pPr>
        <w:pStyle w:val="Akapitzlist"/>
        <w:numPr>
          <w:ilvl w:val="0"/>
          <w:numId w:val="0"/>
        </w:numPr>
        <w:ind w:left="142"/>
      </w:pPr>
      <w:bookmarkStart w:id="2" w:name="_Toc431386211"/>
      <w:r>
        <w:t>ANALIZA ZOSOBÓ</w:t>
      </w:r>
      <w:r w:rsidRPr="00BE1022">
        <w:t>W</w:t>
      </w:r>
      <w:bookmarkEnd w:id="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9"/>
        <w:gridCol w:w="126"/>
        <w:gridCol w:w="4144"/>
        <w:gridCol w:w="1874"/>
        <w:gridCol w:w="839"/>
        <w:gridCol w:w="370"/>
        <w:gridCol w:w="413"/>
        <w:gridCol w:w="418"/>
        <w:gridCol w:w="367"/>
        <w:gridCol w:w="1867"/>
      </w:tblGrid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7760A5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:rsidR="00D64B6F" w:rsidRPr="006A607C" w:rsidRDefault="00D64B6F" w:rsidP="0038422F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CF30A1">
        <w:trPr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PRZYRODNICZY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Teren pagórkowaty- formy polodowcowe, teren rolniczy, występowanie lasów </w:t>
            </w:r>
            <w:r w:rsidR="00F346C1">
              <w:rPr>
                <w:rFonts w:ascii="Garamond" w:hAnsi="Garamond"/>
                <w:sz w:val="24"/>
                <w:szCs w:val="24"/>
              </w:rPr>
              <w:br/>
            </w:r>
            <w:r>
              <w:rPr>
                <w:rFonts w:ascii="Garamond" w:hAnsi="Garamond"/>
                <w:sz w:val="24"/>
                <w:szCs w:val="24"/>
              </w:rPr>
              <w:t>i jezior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Czyste powietrze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Umiarkowany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Lasy bogate w runo leśne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Uroczysko „JARY”, torfowiska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Zwierzyna łowna, wilki, jenoty, bobry, jastrzębie, siedlisko orła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Jezioro Górne i Dolne</w:t>
            </w:r>
            <w:r w:rsidR="00944B60">
              <w:rPr>
                <w:rFonts w:ascii="Garamond" w:hAnsi="Garamond"/>
                <w:sz w:val="24"/>
                <w:szCs w:val="24"/>
              </w:rPr>
              <w:t>, rzeka Gwda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Mozajki, gleby rolnicze III-VI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torf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KULTUROWY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Budynki pofolwarczne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85BC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Kapliczka na cmentarzu </w:t>
            </w:r>
            <w:r w:rsidR="00B83D41">
              <w:rPr>
                <w:rFonts w:ascii="Garamond" w:hAnsi="Garamond"/>
                <w:sz w:val="24"/>
                <w:szCs w:val="24"/>
              </w:rPr>
              <w:t>(</w:t>
            </w:r>
            <w:r>
              <w:rPr>
                <w:rFonts w:ascii="Garamond" w:hAnsi="Garamond"/>
                <w:sz w:val="24"/>
                <w:szCs w:val="24"/>
              </w:rPr>
              <w:t>1841</w:t>
            </w:r>
            <w:r w:rsidR="00B83D41">
              <w:rPr>
                <w:rFonts w:ascii="Garamond" w:hAnsi="Garamond"/>
                <w:sz w:val="24"/>
                <w:szCs w:val="24"/>
              </w:rPr>
              <w:t xml:space="preserve">r.), cmentarz Ewangelicki (XIX w.) ze współczesnym lapidarium, grodziska (VIII-XI w.), cmentarzysko kultury pomorskiej (V w.p.n.e)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Odpust parafialny 27 VI, wieczornica z okazji 11 XI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„Dzwon śmierci”, kolędowanie, przygotowywanie </w:t>
            </w:r>
            <w:r>
              <w:rPr>
                <w:rFonts w:ascii="Garamond" w:hAnsi="Garamond"/>
                <w:sz w:val="24"/>
                <w:szCs w:val="24"/>
              </w:rPr>
              <w:lastRenderedPageBreak/>
              <w:t>najwyższej palmy wielkanocnej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Legenda o „Górze Czarownic”, legenda o „Cmentarnej Zakonnicy”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Generał Golnik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nazwy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Zygląg, Malowanka, Ludwikowo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Zespół „Klimagia”- J.Grzesiak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2E37F2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CD3ABF">
        <w:trPr>
          <w:trHeight w:val="411"/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OBIEKTY I TERENY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F02DD0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="00B83D41">
              <w:rPr>
                <w:rFonts w:ascii="Garamond" w:hAnsi="Garamond"/>
                <w:sz w:val="24"/>
                <w:szCs w:val="24"/>
              </w:rPr>
              <w:t>rywatne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tradycyjne nie</w:t>
            </w:r>
            <w:r w:rsidRPr="006A607C">
              <w:rPr>
                <w:rFonts w:ascii="Garamond" w:hAnsi="Garamond"/>
                <w:sz w:val="24"/>
                <w:szCs w:val="24"/>
              </w:rPr>
              <w:t>użytkowane obiekty gospodarskie (stodoły, spichlerze, kuźnie, młyny, itp.)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INFRASTRUKTURA SPOŁECZNA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Park wiejski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Świetlica wiejska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Hala sportowa, boisko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B83D41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813BE5" w:rsidP="00813BE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Siłownia plenerowa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Szlak turystyczny Górzna- Tęgobór, pieszo-rowerowy szlak turystyczny Uroczysko Jary, szlak randkowy nad jeziorem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Szkoła Podstawowa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Oddział przedszkolny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Biblioteka szkolna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rPr>
          <w:trHeight w:val="668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 w:val="restart"/>
            <w:textDirection w:val="btL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lastRenderedPageBreak/>
              <w:t>INFRASTRUKTURA TECHNICZNA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115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TAK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15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Drogi o dobrej nawierzchni, oznakowane i oświetlone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1158" w:type="pct"/>
            <w:gridSpan w:val="2"/>
          </w:tcPr>
          <w:p w:rsidR="00D64B6F" w:rsidRPr="006A607C" w:rsidRDefault="00813BE5" w:rsidP="00813BE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TAK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813BE5">
        <w:tblPrEx>
          <w:jc w:val="left"/>
        </w:tblPrEx>
        <w:trPr>
          <w:trHeight w:val="499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sieć telefoniczna i dostępność I</w:t>
            </w:r>
            <w:r w:rsidRPr="006A607C">
              <w:rPr>
                <w:rFonts w:ascii="Garamond" w:hAnsi="Garamond"/>
                <w:sz w:val="24"/>
                <w:szCs w:val="24"/>
              </w:rPr>
              <w:t>nternetu</w:t>
            </w:r>
          </w:p>
        </w:tc>
        <w:tc>
          <w:tcPr>
            <w:tcW w:w="115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TAK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813BE5">
        <w:tblPrEx>
          <w:jc w:val="left"/>
        </w:tblPrEx>
        <w:trPr>
          <w:trHeight w:val="548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1158" w:type="pct"/>
            <w:gridSpan w:val="2"/>
          </w:tcPr>
          <w:p w:rsidR="00813BE5" w:rsidRPr="006A607C" w:rsidRDefault="00813BE5" w:rsidP="00813BE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TAK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blPrEx>
          <w:jc w:val="left"/>
        </w:tblPrEx>
        <w:trPr>
          <w:trHeight w:val="1415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Pr="006A607C">
              <w:rPr>
                <w:rFonts w:ascii="Garamond" w:hAnsi="Garamond"/>
                <w:sz w:val="24"/>
                <w:szCs w:val="24"/>
              </w:rPr>
              <w:t>nne</w:t>
            </w:r>
          </w:p>
        </w:tc>
        <w:tc>
          <w:tcPr>
            <w:tcW w:w="115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Fotowoltaika, turbiny wiatrowe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016138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III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774" w:type="pct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937" w:type="pct"/>
            <w:gridSpan w:val="6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CD3ABF">
        <w:trPr>
          <w:trHeight w:val="1070"/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4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GOSPODARKA, ROLNICTWO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774" w:type="pct"/>
            <w:vAlign w:val="center"/>
          </w:tcPr>
          <w:p w:rsidR="00D64B6F" w:rsidRPr="006A607C" w:rsidRDefault="00813BE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Rolnictwo, zakłady usługowe</w:t>
            </w:r>
            <w:r w:rsidR="00CF25D9">
              <w:rPr>
                <w:rFonts w:ascii="Garamond" w:hAnsi="Garamond"/>
                <w:sz w:val="24"/>
                <w:szCs w:val="24"/>
              </w:rPr>
              <w:t>, agroturystyka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774" w:type="pct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Goldlas, ZUL, Petro-Bud</w:t>
            </w:r>
            <w:r w:rsidR="002D4240">
              <w:rPr>
                <w:rFonts w:ascii="Garamond" w:hAnsi="Garamond"/>
                <w:sz w:val="24"/>
                <w:szCs w:val="24"/>
              </w:rPr>
              <w:t xml:space="preserve"> Serwis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774" w:type="pct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Agroturystyka, karczma „Ranczo” M. Łazińska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774" w:type="pct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Karczma „Ranczo” M. Łazińska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774" w:type="pct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Duże-4, średnie-8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774" w:type="pct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Bydło, konie, kozy, owce, kury, zboża i rzepaki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774" w:type="pct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Podkłady pod pieczarki, obornik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774" w:type="pct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Fotowoltaika, turbina wiatrowa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54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>I POZYSKIWAN</w:t>
            </w:r>
            <w:r>
              <w:rPr>
                <w:rFonts w:ascii="Garamond" w:hAnsi="Garamond"/>
                <w:b/>
                <w:sz w:val="26"/>
                <w:szCs w:val="26"/>
              </w:rPr>
              <w:t>I</w:t>
            </w:r>
            <w:r w:rsidRPr="00CF30A1">
              <w:rPr>
                <w:rFonts w:ascii="Garamond" w:hAnsi="Garamond"/>
                <w:b/>
                <w:sz w:val="26"/>
                <w:szCs w:val="26"/>
              </w:rPr>
              <w:t>E FUNDUSZ</w:t>
            </w:r>
            <w:r>
              <w:rPr>
                <w:rFonts w:ascii="Garamond" w:hAnsi="Garamond"/>
                <w:b/>
                <w:sz w:val="26"/>
                <w:szCs w:val="26"/>
              </w:rPr>
              <w:t>Y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Fundusz Sołecki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774"/>
        </w:trPr>
        <w:tc>
          <w:tcPr>
            <w:tcW w:w="432" w:type="pct"/>
            <w:gridSpan w:val="2"/>
            <w:vMerge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Tadeusz Grzesiak, Halina Grzywna, Maria Jaszczyk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94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Chuchrak, Szczepaniak, Wolski, Kędzia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060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90% mieszkańców</w:t>
            </w:r>
          </w:p>
        </w:tc>
        <w:tc>
          <w:tcPr>
            <w:tcW w:w="550" w:type="pct"/>
            <w:gridSpan w:val="2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Ludowe Zespoły Sportowe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Prasa lokalna, strona internetowa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0703F5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774" w:type="pct"/>
          </w:tcPr>
          <w:p w:rsidR="00D64B6F" w:rsidRPr="006A607C" w:rsidRDefault="00CF25D9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E61482">
        <w:tblPrEx>
          <w:jc w:val="left"/>
        </w:tblPrEx>
        <w:trPr>
          <w:trHeight w:val="156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774" w:type="pct"/>
          </w:tcPr>
          <w:p w:rsidR="00D64B6F" w:rsidRPr="006A607C" w:rsidRDefault="006D64CE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hyperlink r:id="rId16" w:history="1">
              <w:r w:rsidR="006E7302" w:rsidRPr="00E44491">
                <w:rPr>
                  <w:rStyle w:val="Hipercze"/>
                  <w:rFonts w:ascii="Garamond" w:hAnsi="Garamond"/>
                  <w:sz w:val="24"/>
                  <w:szCs w:val="24"/>
                </w:rPr>
                <w:t>www.spgorzna.pl</w:t>
              </w:r>
            </w:hyperlink>
            <w:r w:rsidR="006E7302">
              <w:rPr>
                <w:rFonts w:ascii="Garamond" w:hAnsi="Garamond"/>
                <w:sz w:val="24"/>
                <w:szCs w:val="24"/>
              </w:rPr>
              <w:t>, funpage-facebook „Moja Górzna”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9D2D6C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niematerialne wsi i związanego z  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:rsidR="00D64B6F" w:rsidRDefault="00D64B6F"/>
    <w:p w:rsidR="00D64B6F" w:rsidRDefault="00D64B6F">
      <w:pPr>
        <w:sectPr w:rsidR="00D64B6F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D64B6F" w:rsidRDefault="00D64B6F"/>
    <w:p w:rsidR="00D64B6F" w:rsidRDefault="00D64B6F" w:rsidP="00AF7C9B">
      <w:pPr>
        <w:pStyle w:val="Akapitzlist"/>
        <w:numPr>
          <w:ilvl w:val="0"/>
          <w:numId w:val="0"/>
        </w:numPr>
        <w:ind w:left="142"/>
      </w:pPr>
      <w:bookmarkStart w:id="3" w:name="_Toc431386212"/>
      <w:r w:rsidRPr="00BE1022">
        <w:t>ANALIZA SWOT</w:t>
      </w:r>
      <w:bookmarkEnd w:id="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6"/>
        <w:gridCol w:w="5611"/>
      </w:tblGrid>
      <w:tr w:rsidR="00D64B6F" w:rsidRPr="006A607C" w:rsidTr="006A607C">
        <w:trPr>
          <w:trHeight w:val="732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D64B6F" w:rsidRPr="006A607C" w:rsidTr="006A607C">
        <w:trPr>
          <w:trHeight w:val="3535"/>
          <w:jc w:val="center"/>
        </w:trPr>
        <w:tc>
          <w:tcPr>
            <w:tcW w:w="5683" w:type="dxa"/>
            <w:vAlign w:val="center"/>
          </w:tcPr>
          <w:p w:rsidR="00D64B6F" w:rsidRPr="00AF7C9B" w:rsidRDefault="003B40AE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 xml:space="preserve">Zadowalający </w:t>
            </w:r>
            <w:r w:rsidR="00F346C1">
              <w:rPr>
                <w:color w:val="4F81BD" w:themeColor="accent1"/>
                <w:sz w:val="24"/>
                <w:szCs w:val="24"/>
              </w:rPr>
              <w:t>stan infrastruktury technicznej.</w:t>
            </w:r>
            <w:r w:rsidRPr="00AF7C9B">
              <w:rPr>
                <w:color w:val="4F81BD" w:themeColor="accent1"/>
                <w:sz w:val="24"/>
                <w:szCs w:val="24"/>
              </w:rPr>
              <w:t xml:space="preserve"> </w:t>
            </w:r>
            <w:r w:rsidR="00846E68" w:rsidRPr="00AF7C9B">
              <w:rPr>
                <w:color w:val="4F81BD" w:themeColor="accent1"/>
                <w:sz w:val="24"/>
                <w:szCs w:val="24"/>
              </w:rPr>
              <w:t>Skanalizowana większość sołectwa</w:t>
            </w:r>
            <w:r w:rsidRPr="00AF7C9B">
              <w:rPr>
                <w:color w:val="4F81BD" w:themeColor="accent1"/>
                <w:sz w:val="24"/>
                <w:szCs w:val="24"/>
              </w:rPr>
              <w:t xml:space="preserve"> S</w:t>
            </w:r>
          </w:p>
          <w:p w:rsidR="003B40AE" w:rsidRPr="00AF7C9B" w:rsidRDefault="003B40AE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 xml:space="preserve">Korzystne połączenie z pobliskimi miastami </w:t>
            </w:r>
            <w:r w:rsidR="001D6E30">
              <w:rPr>
                <w:color w:val="4F81BD" w:themeColor="accent1"/>
                <w:sz w:val="24"/>
                <w:szCs w:val="24"/>
              </w:rPr>
              <w:br/>
            </w:r>
            <w:r w:rsidRPr="00AF7C9B">
              <w:rPr>
                <w:color w:val="4F81BD" w:themeColor="accent1"/>
                <w:sz w:val="24"/>
                <w:szCs w:val="24"/>
              </w:rPr>
              <w:t>i gminą( krótki czas dojazdu) S</w:t>
            </w:r>
          </w:p>
          <w:p w:rsidR="003B40AE" w:rsidRPr="00AF7C9B" w:rsidRDefault="003B40AE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>Dobry stan dróg głównych S</w:t>
            </w:r>
          </w:p>
          <w:p w:rsidR="003B40AE" w:rsidRPr="00AF7C9B" w:rsidRDefault="003B40AE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>Unikatowe walory krajobrazowe i przyrodnicze, teren pagórkowaty, ciek wodny, bliskość lasów</w:t>
            </w:r>
            <w:r w:rsidR="001D6E30">
              <w:rPr>
                <w:color w:val="4F81BD" w:themeColor="accent1"/>
                <w:sz w:val="24"/>
                <w:szCs w:val="24"/>
              </w:rPr>
              <w:br/>
            </w:r>
            <w:r w:rsidRPr="00AF7C9B">
              <w:rPr>
                <w:color w:val="4F81BD" w:themeColor="accent1"/>
                <w:sz w:val="24"/>
                <w:szCs w:val="24"/>
              </w:rPr>
              <w:t xml:space="preserve"> i zwierząt T</w:t>
            </w:r>
          </w:p>
          <w:p w:rsidR="003B40AE" w:rsidRPr="00AF7C9B" w:rsidRDefault="003B40AE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>Korzystne warunki do wypoczynku i relaksu- CISZA I SPOKÓJ T</w:t>
            </w:r>
          </w:p>
          <w:p w:rsidR="003B40AE" w:rsidRPr="00AF7C9B" w:rsidRDefault="003B40AE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>Placówki edukacji: szkoła podstawowa, przedszkole</w:t>
            </w:r>
            <w:r w:rsidR="00944B60" w:rsidRPr="00AF7C9B">
              <w:rPr>
                <w:color w:val="4F81BD" w:themeColor="accent1"/>
                <w:sz w:val="24"/>
                <w:szCs w:val="24"/>
              </w:rPr>
              <w:t xml:space="preserve"> S</w:t>
            </w:r>
          </w:p>
          <w:p w:rsidR="003B40AE" w:rsidRPr="00AF7C9B" w:rsidRDefault="003B40AE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>Miejsca pracy</w:t>
            </w:r>
            <w:r w:rsidR="00424A0D" w:rsidRPr="00AF7C9B">
              <w:rPr>
                <w:color w:val="4F81BD" w:themeColor="accent1"/>
                <w:sz w:val="24"/>
                <w:szCs w:val="24"/>
              </w:rPr>
              <w:t xml:space="preserve"> dla mieszkańców</w:t>
            </w:r>
            <w:r w:rsidR="00F346C1">
              <w:rPr>
                <w:color w:val="4F81BD" w:themeColor="accent1"/>
                <w:sz w:val="24"/>
                <w:szCs w:val="24"/>
              </w:rPr>
              <w:t xml:space="preserve"> w</w:t>
            </w:r>
            <w:r w:rsidR="00424A0D" w:rsidRPr="00AF7C9B">
              <w:rPr>
                <w:color w:val="4F81BD" w:themeColor="accent1"/>
                <w:sz w:val="24"/>
                <w:szCs w:val="24"/>
              </w:rPr>
              <w:t xml:space="preserve"> lokalnych firmach i zakładach</w:t>
            </w:r>
            <w:r w:rsidR="00944B60" w:rsidRPr="00AF7C9B">
              <w:rPr>
                <w:color w:val="4F81BD" w:themeColor="accent1"/>
                <w:sz w:val="24"/>
                <w:szCs w:val="24"/>
              </w:rPr>
              <w:t xml:space="preserve"> B</w:t>
            </w:r>
          </w:p>
          <w:p w:rsidR="00424A0D" w:rsidRPr="00AF7C9B" w:rsidRDefault="00424A0D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>Wieś ma światłowodową sieć telefoniczną</w:t>
            </w:r>
            <w:r w:rsidR="00944B60" w:rsidRPr="00AF7C9B">
              <w:rPr>
                <w:color w:val="4F81BD" w:themeColor="accent1"/>
                <w:sz w:val="24"/>
                <w:szCs w:val="24"/>
              </w:rPr>
              <w:t xml:space="preserve"> S</w:t>
            </w:r>
          </w:p>
          <w:p w:rsidR="00424A0D" w:rsidRPr="00AF7C9B" w:rsidRDefault="00424A0D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>Mieszkańcy maja powszechny dostęp do Internetu</w:t>
            </w:r>
            <w:r w:rsidR="00944B60" w:rsidRPr="00AF7C9B">
              <w:rPr>
                <w:color w:val="4F81BD" w:themeColor="accent1"/>
                <w:sz w:val="24"/>
                <w:szCs w:val="24"/>
              </w:rPr>
              <w:t xml:space="preserve"> S</w:t>
            </w:r>
          </w:p>
          <w:p w:rsidR="00424A0D" w:rsidRPr="00AF7C9B" w:rsidRDefault="00424A0D" w:rsidP="003B40AE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color w:val="4F81BD" w:themeColor="accent1"/>
                <w:sz w:val="24"/>
                <w:szCs w:val="24"/>
              </w:rPr>
              <w:t xml:space="preserve">Cała wieś jest skanalizowana </w:t>
            </w:r>
            <w:r w:rsidR="007D79D9">
              <w:rPr>
                <w:color w:val="4F81BD" w:themeColor="accent1"/>
                <w:sz w:val="24"/>
                <w:szCs w:val="24"/>
              </w:rPr>
              <w:br/>
            </w:r>
            <w:r w:rsidRPr="00AF7C9B">
              <w:rPr>
                <w:color w:val="4F81BD" w:themeColor="accent1"/>
                <w:sz w:val="24"/>
                <w:szCs w:val="24"/>
              </w:rPr>
              <w:t>i zwodociągowana.</w:t>
            </w:r>
            <w:r w:rsidR="00944B60" w:rsidRPr="00AF7C9B">
              <w:rPr>
                <w:color w:val="4F81BD" w:themeColor="accent1"/>
                <w:sz w:val="24"/>
                <w:szCs w:val="24"/>
              </w:rPr>
              <w:t xml:space="preserve"> S</w:t>
            </w:r>
          </w:p>
        </w:tc>
        <w:tc>
          <w:tcPr>
            <w:tcW w:w="5684" w:type="dxa"/>
            <w:vAlign w:val="center"/>
          </w:tcPr>
          <w:p w:rsidR="00D64B6F" w:rsidRPr="00AF7C9B" w:rsidRDefault="00424A0D" w:rsidP="00944B60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Słabe zaangażowanie mieszkańców</w:t>
            </w:r>
            <w:r w:rsidR="00944B60" w:rsidRPr="00AF7C9B">
              <w:rPr>
                <w:sz w:val="24"/>
                <w:szCs w:val="24"/>
              </w:rPr>
              <w:t xml:space="preserve"> J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 xml:space="preserve">Słaba integracja pomiędzy starszymi </w:t>
            </w:r>
            <w:r w:rsidR="00F346C1">
              <w:rPr>
                <w:sz w:val="24"/>
                <w:szCs w:val="24"/>
              </w:rPr>
              <w:br/>
            </w:r>
            <w:r w:rsidRPr="00AF7C9B">
              <w:rPr>
                <w:sz w:val="24"/>
                <w:szCs w:val="24"/>
              </w:rPr>
              <w:t>i nowymi mieszkańcami wsi</w:t>
            </w:r>
            <w:r w:rsidR="00944B60" w:rsidRPr="00AF7C9B">
              <w:rPr>
                <w:sz w:val="24"/>
                <w:szCs w:val="24"/>
              </w:rPr>
              <w:t xml:space="preserve"> T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Brak młodych ludzi z wykształceniem</w:t>
            </w:r>
            <w:r w:rsidR="00944B60" w:rsidRPr="00AF7C9B">
              <w:rPr>
                <w:sz w:val="24"/>
                <w:szCs w:val="24"/>
              </w:rPr>
              <w:t xml:space="preserve"> J</w:t>
            </w:r>
            <w:r w:rsidR="00FD78CF">
              <w:rPr>
                <w:sz w:val="24"/>
                <w:szCs w:val="24"/>
              </w:rPr>
              <w:t>,</w:t>
            </w:r>
          </w:p>
          <w:p w:rsidR="00424A0D" w:rsidRPr="00FD78CF" w:rsidRDefault="00424A0D" w:rsidP="00FD78C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FD78CF">
              <w:rPr>
                <w:sz w:val="24"/>
                <w:szCs w:val="24"/>
              </w:rPr>
              <w:t>Zły stan techniczny płyty boiska, brak miejsc parkingowych, prądy, wody oraz ogrodzenia wokół boiska</w:t>
            </w:r>
            <w:r w:rsidR="00944B60" w:rsidRPr="00FD78CF">
              <w:rPr>
                <w:sz w:val="24"/>
                <w:szCs w:val="24"/>
              </w:rPr>
              <w:t xml:space="preserve"> S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Brak parkingu przy szkole</w:t>
            </w:r>
            <w:r w:rsidR="00944B60" w:rsidRPr="00AF7C9B">
              <w:rPr>
                <w:sz w:val="24"/>
                <w:szCs w:val="24"/>
              </w:rPr>
              <w:t xml:space="preserve"> S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Zły stan ogrodzenia wokół szkoły</w:t>
            </w:r>
            <w:r w:rsidR="00944B60" w:rsidRPr="00AF7C9B">
              <w:rPr>
                <w:sz w:val="24"/>
                <w:szCs w:val="24"/>
              </w:rPr>
              <w:t xml:space="preserve"> S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Niewystarczająca oferta zajęć kulturalnych dla młodzieży</w:t>
            </w:r>
            <w:r w:rsidR="00944B60" w:rsidRPr="00AF7C9B">
              <w:rPr>
                <w:sz w:val="24"/>
                <w:szCs w:val="24"/>
              </w:rPr>
              <w:t xml:space="preserve"> J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Zły stan infrastruktury wokół świetlicy wiejskiej: brak ogrodzenia, parkingu, utwardzenia powierzchni</w:t>
            </w:r>
            <w:r w:rsidR="00944B60" w:rsidRPr="00AF7C9B">
              <w:rPr>
                <w:sz w:val="24"/>
                <w:szCs w:val="24"/>
              </w:rPr>
              <w:t xml:space="preserve"> S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Zły stan drogi gminnej (Zygląg)</w:t>
            </w:r>
            <w:r w:rsidR="00944B60" w:rsidRPr="00AF7C9B">
              <w:rPr>
                <w:sz w:val="24"/>
                <w:szCs w:val="24"/>
              </w:rPr>
              <w:t xml:space="preserve"> S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Zdewastowana kapliczka na cmentarzu</w:t>
            </w:r>
            <w:r w:rsidR="00944B60" w:rsidRPr="00AF7C9B">
              <w:rPr>
                <w:sz w:val="24"/>
                <w:szCs w:val="24"/>
              </w:rPr>
              <w:t xml:space="preserve"> T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Zły stan ogrodzenie wokół cmentarza</w:t>
            </w:r>
            <w:r w:rsidR="00944B60" w:rsidRPr="00AF7C9B">
              <w:rPr>
                <w:sz w:val="24"/>
                <w:szCs w:val="24"/>
              </w:rPr>
              <w:t xml:space="preserve"> S</w:t>
            </w:r>
          </w:p>
          <w:p w:rsidR="00B60F38" w:rsidRPr="00AF7C9B" w:rsidRDefault="00B60F38" w:rsidP="00424A0D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sz w:val="24"/>
                <w:szCs w:val="24"/>
              </w:rPr>
              <w:t>Brak Organizacji Pozarządowej</w:t>
            </w:r>
            <w:r w:rsidR="00846E68" w:rsidRPr="00AF7C9B">
              <w:rPr>
                <w:sz w:val="24"/>
                <w:szCs w:val="24"/>
              </w:rPr>
              <w:t xml:space="preserve"> J</w:t>
            </w:r>
          </w:p>
        </w:tc>
      </w:tr>
      <w:tr w:rsidR="00D64B6F" w:rsidRPr="006A607C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:rsidR="00D64B6F" w:rsidRPr="00AF7C9B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AF7C9B">
              <w:rPr>
                <w:rFonts w:ascii="Garamond" w:hAnsi="Garamond"/>
                <w:b/>
                <w:sz w:val="24"/>
                <w:szCs w:val="24"/>
              </w:rPr>
              <w:t>SZANSE</w:t>
            </w:r>
            <w:r w:rsidRPr="00AF7C9B">
              <w:rPr>
                <w:rFonts w:ascii="Garamond" w:hAnsi="Garamond"/>
                <w:sz w:val="24"/>
                <w:szCs w:val="24"/>
              </w:rPr>
              <w:br/>
              <w:t>(okazje zewnętrzne płynące z otoczenia)</w:t>
            </w:r>
          </w:p>
          <w:p w:rsidR="00424A0D" w:rsidRPr="00AF7C9B" w:rsidRDefault="00424A0D" w:rsidP="006A607C">
            <w:pPr>
              <w:spacing w:after="0" w:line="240" w:lineRule="auto"/>
              <w:jc w:val="center"/>
              <w:rPr>
                <w:rFonts w:ascii="Garamond" w:hAnsi="Garamond"/>
                <w:color w:val="00B050"/>
                <w:sz w:val="24"/>
                <w:szCs w:val="24"/>
              </w:rPr>
            </w:pPr>
          </w:p>
          <w:p w:rsidR="00424A0D" w:rsidRPr="00AF7C9B" w:rsidRDefault="00B60F38" w:rsidP="00424A0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color w:val="00B050"/>
                <w:sz w:val="24"/>
                <w:szCs w:val="24"/>
              </w:rPr>
            </w:pPr>
            <w:r w:rsidRPr="00AF7C9B">
              <w:rPr>
                <w:color w:val="00B050"/>
                <w:sz w:val="24"/>
                <w:szCs w:val="24"/>
              </w:rPr>
              <w:t xml:space="preserve">Zagospodarowanie brzegu jeziora </w:t>
            </w:r>
            <w:r w:rsidR="007D79D9">
              <w:rPr>
                <w:color w:val="00B050"/>
                <w:sz w:val="24"/>
                <w:szCs w:val="24"/>
              </w:rPr>
              <w:br/>
            </w:r>
            <w:r w:rsidRPr="00AF7C9B">
              <w:rPr>
                <w:color w:val="00B050"/>
                <w:sz w:val="24"/>
                <w:szCs w:val="24"/>
              </w:rPr>
              <w:t>w rezerwacie</w:t>
            </w:r>
            <w:r w:rsidR="009D2D6C" w:rsidRPr="00AF7C9B">
              <w:rPr>
                <w:color w:val="00B050"/>
                <w:sz w:val="24"/>
                <w:szCs w:val="24"/>
              </w:rPr>
              <w:t xml:space="preserve"> </w:t>
            </w:r>
            <w:r w:rsidRPr="00AF7C9B">
              <w:rPr>
                <w:color w:val="00B050"/>
                <w:sz w:val="24"/>
                <w:szCs w:val="24"/>
              </w:rPr>
              <w:t>przyrody T</w:t>
            </w:r>
          </w:p>
          <w:p w:rsidR="00424A0D" w:rsidRPr="00AF7C9B" w:rsidRDefault="00424A0D" w:rsidP="00424A0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color w:val="00B050"/>
                <w:sz w:val="24"/>
                <w:szCs w:val="24"/>
              </w:rPr>
            </w:pPr>
            <w:r w:rsidRPr="00AF7C9B">
              <w:rPr>
                <w:color w:val="00B050"/>
                <w:sz w:val="24"/>
                <w:szCs w:val="24"/>
              </w:rPr>
              <w:t>Napływ nowych mieszkańców</w:t>
            </w:r>
            <w:r w:rsidR="00B60F38" w:rsidRPr="00AF7C9B">
              <w:rPr>
                <w:color w:val="00B050"/>
                <w:sz w:val="24"/>
                <w:szCs w:val="24"/>
              </w:rPr>
              <w:t xml:space="preserve"> J</w:t>
            </w:r>
          </w:p>
          <w:p w:rsidR="00424A0D" w:rsidRPr="00AF7C9B" w:rsidRDefault="00B911AB" w:rsidP="00424A0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color w:val="00B050"/>
                <w:sz w:val="24"/>
                <w:szCs w:val="24"/>
              </w:rPr>
            </w:pPr>
            <w:r w:rsidRPr="00AF7C9B">
              <w:rPr>
                <w:color w:val="00B050"/>
                <w:sz w:val="24"/>
                <w:szCs w:val="24"/>
              </w:rPr>
              <w:t>Udział w programie</w:t>
            </w:r>
            <w:r w:rsidR="00B60F38" w:rsidRPr="00AF7C9B">
              <w:rPr>
                <w:color w:val="00B050"/>
                <w:sz w:val="24"/>
                <w:szCs w:val="24"/>
              </w:rPr>
              <w:t xml:space="preserve"> wielkopolskiej</w:t>
            </w:r>
            <w:r w:rsidRPr="00AF7C9B">
              <w:rPr>
                <w:color w:val="00B050"/>
                <w:sz w:val="24"/>
                <w:szCs w:val="24"/>
              </w:rPr>
              <w:t xml:space="preserve"> odnowy wsi</w:t>
            </w:r>
            <w:r w:rsidR="00B60F38" w:rsidRPr="00AF7C9B">
              <w:rPr>
                <w:color w:val="00B050"/>
                <w:sz w:val="24"/>
                <w:szCs w:val="24"/>
              </w:rPr>
              <w:t xml:space="preserve"> T</w:t>
            </w:r>
          </w:p>
          <w:p w:rsidR="00B911AB" w:rsidRPr="00AF7C9B" w:rsidRDefault="00B911AB" w:rsidP="00424A0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color w:val="00B050"/>
                <w:sz w:val="24"/>
                <w:szCs w:val="24"/>
              </w:rPr>
            </w:pPr>
            <w:r w:rsidRPr="00AF7C9B">
              <w:rPr>
                <w:color w:val="00B050"/>
                <w:sz w:val="24"/>
                <w:szCs w:val="24"/>
              </w:rPr>
              <w:t>Bardzo dobre kontakty z LGD</w:t>
            </w:r>
            <w:r w:rsidR="00B60F38" w:rsidRPr="00AF7C9B">
              <w:rPr>
                <w:color w:val="00B050"/>
                <w:sz w:val="24"/>
                <w:szCs w:val="24"/>
              </w:rPr>
              <w:t xml:space="preserve"> J</w:t>
            </w:r>
          </w:p>
          <w:p w:rsidR="00B911AB" w:rsidRPr="00AF7C9B" w:rsidRDefault="00B911AB" w:rsidP="00424A0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color w:val="00B050"/>
                <w:sz w:val="24"/>
                <w:szCs w:val="24"/>
              </w:rPr>
            </w:pPr>
            <w:r w:rsidRPr="00AF7C9B">
              <w:rPr>
                <w:color w:val="00B050"/>
                <w:sz w:val="24"/>
                <w:szCs w:val="24"/>
              </w:rPr>
              <w:t>Pozyskiwanie środków UE i innych dotacji na inwestycje i działania społeczne</w:t>
            </w:r>
            <w:r w:rsidR="00B60F38" w:rsidRPr="00AF7C9B">
              <w:rPr>
                <w:color w:val="00B050"/>
                <w:sz w:val="24"/>
                <w:szCs w:val="24"/>
              </w:rPr>
              <w:t xml:space="preserve"> S</w:t>
            </w:r>
          </w:p>
          <w:p w:rsidR="00B911AB" w:rsidRPr="00AF7C9B" w:rsidRDefault="00B911AB" w:rsidP="00424A0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AF7C9B">
              <w:rPr>
                <w:color w:val="00B050"/>
                <w:sz w:val="24"/>
                <w:szCs w:val="24"/>
              </w:rPr>
              <w:t>Możliwość współpracy z sąsiednimi miejscowościami</w:t>
            </w:r>
            <w:r w:rsidR="00846E68" w:rsidRPr="00AF7C9B">
              <w:rPr>
                <w:color w:val="00B050"/>
                <w:sz w:val="24"/>
                <w:szCs w:val="24"/>
              </w:rPr>
              <w:t xml:space="preserve"> J</w:t>
            </w:r>
          </w:p>
        </w:tc>
        <w:tc>
          <w:tcPr>
            <w:tcW w:w="5684" w:type="dxa"/>
            <w:vAlign w:val="center"/>
          </w:tcPr>
          <w:p w:rsidR="00D64B6F" w:rsidRPr="00AF7C9B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AF7C9B">
              <w:rPr>
                <w:rFonts w:ascii="Garamond" w:hAnsi="Garamond"/>
                <w:b/>
                <w:sz w:val="24"/>
                <w:szCs w:val="24"/>
              </w:rPr>
              <w:t>ZAGROŻENIA</w:t>
            </w:r>
            <w:r w:rsidRPr="00AF7C9B">
              <w:rPr>
                <w:rFonts w:ascii="Garamond" w:hAnsi="Garamond"/>
                <w:sz w:val="24"/>
                <w:szCs w:val="24"/>
              </w:rPr>
              <w:br/>
              <w:t>(zagrożenie płynące z otoczenia)</w:t>
            </w:r>
          </w:p>
          <w:p w:rsidR="00B911AB" w:rsidRPr="00AF7C9B" w:rsidRDefault="00B911AB" w:rsidP="00B911AB">
            <w:pPr>
              <w:pStyle w:val="Akapitzlist"/>
              <w:numPr>
                <w:ilvl w:val="0"/>
                <w:numId w:val="0"/>
              </w:numPr>
              <w:spacing w:after="0" w:line="240" w:lineRule="auto"/>
              <w:ind w:left="720"/>
              <w:rPr>
                <w:sz w:val="24"/>
                <w:szCs w:val="24"/>
              </w:rPr>
            </w:pPr>
          </w:p>
          <w:p w:rsidR="00B911AB" w:rsidRPr="00AF7C9B" w:rsidRDefault="00B911AB" w:rsidP="00B911AB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AF7C9B">
              <w:rPr>
                <w:color w:val="FF0000"/>
                <w:sz w:val="24"/>
                <w:szCs w:val="24"/>
              </w:rPr>
              <w:t>Migracja młodych ludzi</w:t>
            </w:r>
            <w:r w:rsidR="00B60F38" w:rsidRPr="00AF7C9B">
              <w:rPr>
                <w:color w:val="FF0000"/>
                <w:sz w:val="24"/>
                <w:szCs w:val="24"/>
              </w:rPr>
              <w:t xml:space="preserve"> J</w:t>
            </w:r>
          </w:p>
          <w:p w:rsidR="00B911AB" w:rsidRPr="00AF7C9B" w:rsidRDefault="00B911AB" w:rsidP="00B911AB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AF7C9B">
              <w:rPr>
                <w:color w:val="FF0000"/>
                <w:sz w:val="24"/>
                <w:szCs w:val="24"/>
              </w:rPr>
              <w:t>Emigracja młodzieży</w:t>
            </w:r>
            <w:r w:rsidR="00B60F38" w:rsidRPr="00AF7C9B">
              <w:rPr>
                <w:color w:val="FF0000"/>
                <w:sz w:val="24"/>
                <w:szCs w:val="24"/>
              </w:rPr>
              <w:t xml:space="preserve"> B</w:t>
            </w:r>
          </w:p>
          <w:p w:rsidR="00B60F38" w:rsidRPr="00AF7C9B" w:rsidRDefault="00B60F38" w:rsidP="00B60F38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AF7C9B">
              <w:rPr>
                <w:color w:val="FF0000"/>
                <w:sz w:val="24"/>
                <w:szCs w:val="24"/>
              </w:rPr>
              <w:t xml:space="preserve">Niedostateczna ilość połączeń komunikacyjnych </w:t>
            </w:r>
            <w:r w:rsidR="00846E68" w:rsidRPr="00AF7C9B">
              <w:rPr>
                <w:color w:val="FF0000"/>
                <w:sz w:val="24"/>
                <w:szCs w:val="24"/>
              </w:rPr>
              <w:t>S</w:t>
            </w:r>
          </w:p>
          <w:p w:rsidR="00B911AB" w:rsidRPr="00AF7C9B" w:rsidRDefault="00B911AB" w:rsidP="00B60F38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AF7C9B">
              <w:rPr>
                <w:color w:val="FF0000"/>
                <w:sz w:val="24"/>
                <w:szCs w:val="24"/>
              </w:rPr>
              <w:t>Rosnące natężenie ruchu samochodowego stanowiące zagrożenie dla mieszkańców</w:t>
            </w:r>
            <w:r w:rsidR="00846E68" w:rsidRPr="00AF7C9B">
              <w:rPr>
                <w:color w:val="FF0000"/>
                <w:sz w:val="24"/>
                <w:szCs w:val="24"/>
              </w:rPr>
              <w:t xml:space="preserve"> J</w:t>
            </w:r>
          </w:p>
        </w:tc>
      </w:tr>
    </w:tbl>
    <w:p w:rsidR="00D64B6F" w:rsidRDefault="00D64B6F"/>
    <w:p w:rsidR="00AF7C9B" w:rsidRDefault="00AF7C9B"/>
    <w:p w:rsidR="00AF7C9B" w:rsidRDefault="00AF7C9B"/>
    <w:p w:rsidR="00AF7C9B" w:rsidRDefault="00AF7C9B"/>
    <w:p w:rsidR="00AF7C9B" w:rsidRDefault="00AF7C9B"/>
    <w:p w:rsidR="00AF7C9B" w:rsidRDefault="00AF7C9B"/>
    <w:p w:rsidR="00AF7C9B" w:rsidRDefault="00AF7C9B"/>
    <w:p w:rsidR="00D64B6F" w:rsidRDefault="00D64B6F" w:rsidP="00394B67">
      <w:pPr>
        <w:pStyle w:val="Tytu"/>
      </w:pPr>
      <w:r>
        <w:lastRenderedPageBreak/>
        <w:t xml:space="preserve">Analiza potencjału rozwojowego wsi </w:t>
      </w:r>
    </w:p>
    <w:p w:rsidR="00944B60" w:rsidRDefault="00944B60" w:rsidP="00944B60">
      <w:pPr>
        <w:pStyle w:val="Tytu"/>
        <w:jc w:val="left"/>
        <w:rPr>
          <w:sz w:val="28"/>
        </w:rPr>
      </w:pPr>
    </w:p>
    <w:p w:rsidR="0046057F" w:rsidRDefault="00846E68" w:rsidP="0046057F">
      <w:pPr>
        <w:tabs>
          <w:tab w:val="left" w:pos="1980"/>
          <w:tab w:val="center" w:pos="5613"/>
        </w:tabs>
        <w:rPr>
          <w:sz w:val="28"/>
        </w:rPr>
      </w:pPr>
      <w:r>
        <w:rPr>
          <w:sz w:val="28"/>
        </w:rPr>
        <w:tab/>
      </w:r>
      <w:r w:rsidR="00116206"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77470</wp:posOffset>
                </wp:positionV>
                <wp:extent cx="0" cy="914400"/>
                <wp:effectExtent l="0" t="0" r="0" b="0"/>
                <wp:wrapNone/>
                <wp:docPr id="2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69548" id="Line 3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6pt,6.1pt" to="396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Qf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"/>
            </w:pict>
          </mc:Fallback>
        </mc:AlternateContent>
      </w:r>
      <w:r w:rsidR="00116206"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54144" behindDoc="0" locked="0" layoutInCell="1" allowOverlap="1">
                <wp:simplePos x="0" y="0"/>
                <wp:positionH relativeFrom="column">
                  <wp:posOffset>1676399</wp:posOffset>
                </wp:positionH>
                <wp:positionV relativeFrom="paragraph">
                  <wp:posOffset>191770</wp:posOffset>
                </wp:positionV>
                <wp:extent cx="0" cy="914400"/>
                <wp:effectExtent l="0" t="0" r="0" b="0"/>
                <wp:wrapNone/>
                <wp:docPr id="2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BB55A" id="Line 4" o:spid="_x0000_s1026" style="position:absolute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GX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"/>
            </w:pict>
          </mc:Fallback>
        </mc:AlternateContent>
      </w:r>
      <w:r w:rsidR="00A207CE">
        <w:rPr>
          <w:sz w:val="28"/>
        </w:rPr>
        <w:t>7                1                                                                  0          3</w:t>
      </w:r>
    </w:p>
    <w:p w:rsidR="0037245D" w:rsidRDefault="00116206" w:rsidP="0037245D">
      <w:pPr>
        <w:tabs>
          <w:tab w:val="left" w:pos="1980"/>
          <w:tab w:val="center" w:pos="5613"/>
        </w:tabs>
        <w:spacing w:after="0" w:line="240" w:lineRule="auto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264159</wp:posOffset>
                </wp:positionV>
                <wp:extent cx="914400" cy="0"/>
                <wp:effectExtent l="0" t="0" r="0" b="0"/>
                <wp:wrapNone/>
                <wp:docPr id="2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FA36B" id="Line 6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5pt,20.8pt" to="170.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QJ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9524</wp:posOffset>
                </wp:positionV>
                <wp:extent cx="1371600" cy="0"/>
                <wp:effectExtent l="0" t="0" r="0" b="0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0805" id="Line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1pt,.75pt" to="449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HyX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"/>
            </w:pict>
          </mc:Fallback>
        </mc:AlternateContent>
      </w:r>
      <w:r w:rsidR="0037245D">
        <w:rPr>
          <w:sz w:val="28"/>
        </w:rPr>
        <w:t xml:space="preserve">       </w:t>
      </w:r>
      <w:r w:rsidR="0046057F">
        <w:rPr>
          <w:sz w:val="28"/>
        </w:rPr>
        <w:tab/>
        <w:t xml:space="preserve">                                </w:t>
      </w:r>
    </w:p>
    <w:p w:rsidR="00D64B6F" w:rsidRDefault="00D64B6F" w:rsidP="0046057F">
      <w:pPr>
        <w:tabs>
          <w:tab w:val="left" w:pos="1980"/>
          <w:tab w:val="center" w:pos="5613"/>
        </w:tabs>
        <w:spacing w:after="0" w:line="240" w:lineRule="auto"/>
        <w:rPr>
          <w:sz w:val="28"/>
        </w:rPr>
      </w:pPr>
      <w:r>
        <w:rPr>
          <w:sz w:val="28"/>
        </w:rPr>
        <w:tab/>
      </w:r>
      <w:r w:rsidR="00116206">
        <w:rPr>
          <w:noProof/>
          <w:lang w:eastAsia="pl-PL"/>
        </w:rPr>
        <mc:AlternateContent>
          <mc:Choice Requires="wps">
            <w:drawing>
              <wp:anchor distT="4294967295" distB="4294967295" distL="114299" distR="114299" simplePos="0" relativeHeight="251658240" behindDoc="0" locked="0" layoutInCell="1" allowOverlap="1">
                <wp:simplePos x="0" y="0"/>
                <wp:positionH relativeFrom="column">
                  <wp:posOffset>3771899</wp:posOffset>
                </wp:positionH>
                <wp:positionV relativeFrom="paragraph">
                  <wp:posOffset>38099</wp:posOffset>
                </wp:positionV>
                <wp:extent cx="0" cy="0"/>
                <wp:effectExtent l="0" t="0" r="0" b="0"/>
                <wp:wrapNone/>
                <wp:docPr id="2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39614" id="Line 7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4VDAIAACMEAAAOAAAAZHJzL2Uyb0RvYy54bWysU8GO2jAQvVfqP1i+QxIKL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"/>
            </w:pict>
          </mc:Fallback>
        </mc:AlternateContent>
      </w:r>
      <w:r w:rsidR="00116206">
        <w:rPr>
          <w:noProof/>
          <w:lang w:eastAsia="pl-PL"/>
        </w:rPr>
        <mc:AlternateContent>
          <mc:Choice Requires="wps">
            <w:drawing>
              <wp:anchor distT="4294967295" distB="4294967295" distL="114299" distR="114299" simplePos="0" relativeHeight="251655168" behindDoc="0" locked="0" layoutInCell="1" allowOverlap="1">
                <wp:simplePos x="0" y="0"/>
                <wp:positionH relativeFrom="column">
                  <wp:posOffset>685799</wp:posOffset>
                </wp:positionH>
                <wp:positionV relativeFrom="paragraph">
                  <wp:posOffset>152399</wp:posOffset>
                </wp:positionV>
                <wp:extent cx="0" cy="0"/>
                <wp:effectExtent l="0" t="0" r="0" b="0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9C783" id="Line 8" o:spid="_x0000_s1026" style="position:absolute;z-index:2516551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Ab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lRoq0&#10;oNFOKI4W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"/>
            </w:pict>
          </mc:Fallback>
        </mc:AlternateContent>
      </w:r>
    </w:p>
    <w:p w:rsidR="00D64B6F" w:rsidRDefault="00D64B6F" w:rsidP="00394B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sz w:val="28"/>
        </w:rPr>
        <w:tab/>
      </w:r>
      <w:r w:rsidR="00A207CE">
        <w:rPr>
          <w:sz w:val="28"/>
        </w:rPr>
        <w:t xml:space="preserve">          6             1                                                                   4</w:t>
      </w:r>
      <w:r>
        <w:rPr>
          <w:sz w:val="28"/>
        </w:rPr>
        <w:tab/>
      </w:r>
      <w:r>
        <w:rPr>
          <w:sz w:val="28"/>
        </w:rPr>
        <w:tab/>
      </w:r>
      <w:r w:rsidR="00A207CE">
        <w:rPr>
          <w:sz w:val="28"/>
        </w:rPr>
        <w:t>2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D64B6F" w:rsidRDefault="00116206" w:rsidP="00394B67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170815</wp:posOffset>
                </wp:positionV>
                <wp:extent cx="114300" cy="571500"/>
                <wp:effectExtent l="0" t="38100" r="38100" b="0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A78FB" id="Line 9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13.45pt" to="383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170815</wp:posOffset>
                </wp:positionV>
                <wp:extent cx="139700" cy="571500"/>
                <wp:effectExtent l="57150" t="38100" r="12700" b="0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BBDB9" id="Line 10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13.45pt" to="148.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 xml:space="preserve">                 (</w:t>
      </w:r>
      <w:r w:rsidR="00A207CE">
        <w:rPr>
          <w:sz w:val="28"/>
        </w:rPr>
        <w:t>+</w:t>
      </w:r>
      <w:r w:rsidR="00D64B6F">
        <w:rPr>
          <w:sz w:val="28"/>
        </w:rPr>
        <w:t xml:space="preserve">  )                                                                               ( </w:t>
      </w:r>
      <w:r w:rsidR="00A207CE">
        <w:rPr>
          <w:sz w:val="28"/>
        </w:rPr>
        <w:t>-</w:t>
      </w:r>
      <w:r w:rsidR="00D64B6F">
        <w:rPr>
          <w:sz w:val="28"/>
        </w:rPr>
        <w:t xml:space="preserve"> )</w:t>
      </w:r>
    </w:p>
    <w:p w:rsidR="00D64B6F" w:rsidRDefault="00116206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365760</wp:posOffset>
                </wp:positionV>
                <wp:extent cx="2286000" cy="1371600"/>
                <wp:effectExtent l="0" t="0" r="0" b="0"/>
                <wp:wrapNone/>
                <wp:docPr id="1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4587" w:rsidRPr="00A207CE" w:rsidRDefault="00A24587" w:rsidP="00394B67">
                            <w:pPr>
                              <w:jc w:val="center"/>
                            </w:pPr>
                            <w:r w:rsidRPr="00782546">
                              <w:t xml:space="preserve">Jakość życia (warunki </w:t>
                            </w:r>
                            <w:r w:rsidRPr="00A207CE">
                              <w:t>niematerialne)</w:t>
                            </w:r>
                          </w:p>
                          <w:p w:rsidR="00A24587" w:rsidRPr="00A207CE" w:rsidRDefault="00A24587" w:rsidP="00394B67">
                            <w:pPr>
                              <w:pStyle w:val="Tekstpodstawowy"/>
                              <w:rPr>
                                <w:color w:val="FF0000"/>
                                <w:sz w:val="20"/>
                              </w:rPr>
                            </w:pPr>
                            <w:r w:rsidRPr="00A207CE">
                              <w:rPr>
                                <w:sz w:val="20"/>
                              </w:rPr>
                              <w:t>1,3,7,12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A207CE">
                              <w:rPr>
                                <w:color w:val="00B050"/>
                                <w:sz w:val="20"/>
                              </w:rPr>
                              <w:t>2,4,6</w:t>
                            </w:r>
                            <w:r>
                              <w:rPr>
                                <w:color w:val="00B05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,1,4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left:0;text-align:left;margin-left:253pt;margin-top:28.8pt;width:180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">
                <v:textbox>
                  <w:txbxContent>
                    <w:p w:rsidR="00A24587" w:rsidRPr="00A207CE" w:rsidRDefault="00A24587" w:rsidP="00394B67">
                      <w:pPr>
                        <w:jc w:val="center"/>
                      </w:pPr>
                      <w:r w:rsidRPr="00782546">
                        <w:t xml:space="preserve">Jakość życia (warunki </w:t>
                      </w:r>
                      <w:r w:rsidRPr="00A207CE">
                        <w:t>niematerialne)</w:t>
                      </w:r>
                    </w:p>
                    <w:p w:rsidR="00A24587" w:rsidRPr="00A207CE" w:rsidRDefault="00A24587" w:rsidP="00394B67">
                      <w:pPr>
                        <w:pStyle w:val="Tekstpodstawowy"/>
                        <w:rPr>
                          <w:color w:val="FF0000"/>
                          <w:sz w:val="20"/>
                        </w:rPr>
                      </w:pPr>
                      <w:r w:rsidRPr="00A207CE">
                        <w:rPr>
                          <w:sz w:val="20"/>
                        </w:rPr>
                        <w:t>1,3,7,12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A207CE">
                        <w:rPr>
                          <w:color w:val="00B050"/>
                          <w:sz w:val="20"/>
                        </w:rPr>
                        <w:t>2,4,6</w:t>
                      </w:r>
                      <w:r>
                        <w:rPr>
                          <w:color w:val="00B050"/>
                          <w:sz w:val="20"/>
                        </w:rPr>
                        <w:t>,</w:t>
                      </w:r>
                      <w:r>
                        <w:rPr>
                          <w:color w:val="FF0000"/>
                          <w:sz w:val="20"/>
                        </w:rPr>
                        <w:t>,1,4</w:t>
                      </w:r>
                    </w:p>
                  </w:txbxContent>
                </v:textbox>
              </v:oval>
            </w:pict>
          </mc:Fallback>
        </mc:AlternateContent>
      </w:r>
    </w:p>
    <w:p w:rsidR="00D64B6F" w:rsidRDefault="00116206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18415</wp:posOffset>
                </wp:positionV>
                <wp:extent cx="2171700" cy="1562100"/>
                <wp:effectExtent l="0" t="0" r="19050" b="19050"/>
                <wp:wrapNone/>
                <wp:docPr id="1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4587" w:rsidRPr="00782546" w:rsidRDefault="00A24587" w:rsidP="00394B67">
                            <w:pPr>
                              <w:jc w:val="center"/>
                            </w:pPr>
                            <w:r w:rsidRPr="00782546">
                              <w:t>Standard życia</w:t>
                            </w:r>
                          </w:p>
                          <w:p w:rsidR="00A24587" w:rsidRDefault="00A24587" w:rsidP="00394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A24587" w:rsidRPr="00A207CE" w:rsidRDefault="00A24587" w:rsidP="00394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20"/>
                              </w:rPr>
                              <w:t>1,2,3,6,8,9,10</w:t>
                            </w:r>
                            <w:r>
                              <w:rPr>
                                <w:sz w:val="20"/>
                              </w:rPr>
                              <w:t>4,5,6,8,9,11,</w:t>
                            </w:r>
                            <w:r w:rsidRPr="00A207CE">
                              <w:rPr>
                                <w:color w:val="00B050"/>
                                <w:sz w:val="20"/>
                              </w:rPr>
                              <w:t>5,</w:t>
                            </w:r>
                            <w:r w:rsidRPr="00A207CE">
                              <w:rPr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  <w:p w:rsidR="00A24587" w:rsidRPr="00692F40" w:rsidRDefault="00A24587" w:rsidP="00394B67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7" style="position:absolute;left:0;text-align:left;margin-left:71.5pt;margin-top:1.45pt;width:171pt;height:12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">
                <v:textbox>
                  <w:txbxContent>
                    <w:p w:rsidR="00A24587" w:rsidRPr="00782546" w:rsidRDefault="00A24587" w:rsidP="00394B67">
                      <w:pPr>
                        <w:jc w:val="center"/>
                      </w:pPr>
                      <w:r w:rsidRPr="00782546">
                        <w:t>Standard życia</w:t>
                      </w:r>
                    </w:p>
                    <w:p w:rsidR="00A24587" w:rsidRDefault="00A24587" w:rsidP="00394B67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A24587" w:rsidRPr="00A207CE" w:rsidRDefault="00A24587" w:rsidP="00394B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48DD4" w:themeColor="text2" w:themeTint="99"/>
                          <w:sz w:val="20"/>
                        </w:rPr>
                        <w:t>1,2,3,6,8,9,10</w:t>
                      </w:r>
                      <w:r>
                        <w:rPr>
                          <w:sz w:val="20"/>
                        </w:rPr>
                        <w:t>4,5,6,8,9,11,</w:t>
                      </w:r>
                      <w:r w:rsidRPr="00A207CE">
                        <w:rPr>
                          <w:color w:val="00B050"/>
                          <w:sz w:val="20"/>
                        </w:rPr>
                        <w:t>5,</w:t>
                      </w:r>
                      <w:r w:rsidRPr="00A207CE">
                        <w:rPr>
                          <w:color w:val="FF0000"/>
                          <w:sz w:val="20"/>
                        </w:rPr>
                        <w:t>3</w:t>
                      </w:r>
                    </w:p>
                    <w:p w:rsidR="00A24587" w:rsidRPr="00692F40" w:rsidRDefault="00A24587" w:rsidP="00394B67">
                      <w:pPr>
                        <w:pStyle w:val="Tekstpodstawowy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D64B6F" w:rsidP="00394B6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D64B6F" w:rsidRDefault="00116206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2540</wp:posOffset>
                </wp:positionV>
                <wp:extent cx="2286000" cy="1371600"/>
                <wp:effectExtent l="0" t="0" r="0" b="0"/>
                <wp:wrapNone/>
                <wp:docPr id="1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4587" w:rsidRPr="00782546" w:rsidRDefault="00A24587" w:rsidP="00394B67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A24587" w:rsidRPr="00FD78CF" w:rsidRDefault="00A24587" w:rsidP="00394B67">
                            <w:pPr>
                              <w:pStyle w:val="Tekstpodstawowy"/>
                              <w:jc w:val="center"/>
                              <w:rPr>
                                <w:color w:val="548DD4" w:themeColor="text2" w:themeTint="99"/>
                              </w:rPr>
                            </w:pPr>
                            <w:r w:rsidRPr="00FD78CF">
                              <w:rPr>
                                <w:color w:val="548DD4" w:themeColor="text2" w:themeTint="99"/>
                              </w:rPr>
                              <w:t>4,5</w:t>
                            </w:r>
                            <w:r>
                              <w:rPr>
                                <w:color w:val="548DD4" w:themeColor="text2" w:themeTint="99"/>
                              </w:rPr>
                              <w:t>,</w:t>
                            </w:r>
                            <w:r w:rsidRPr="00A207CE">
                              <w:t>2,10,</w:t>
                            </w:r>
                            <w:r w:rsidRPr="00A207CE">
                              <w:rPr>
                                <w:color w:val="00B050"/>
                              </w:rPr>
                              <w:t>1,3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8" style="position:absolute;left:0;text-align:left;margin-left:159.5pt;margin-top:.2pt;width:180pt;height:10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">
                <v:textbox>
                  <w:txbxContent>
                    <w:p w:rsidR="00A24587" w:rsidRPr="00782546" w:rsidRDefault="00A24587" w:rsidP="00394B67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A24587" w:rsidRPr="00FD78CF" w:rsidRDefault="00A24587" w:rsidP="00394B67">
                      <w:pPr>
                        <w:pStyle w:val="Tekstpodstawowy"/>
                        <w:jc w:val="center"/>
                        <w:rPr>
                          <w:color w:val="548DD4" w:themeColor="text2" w:themeTint="99"/>
                        </w:rPr>
                      </w:pPr>
                      <w:r w:rsidRPr="00FD78CF">
                        <w:rPr>
                          <w:color w:val="548DD4" w:themeColor="text2" w:themeTint="99"/>
                        </w:rPr>
                        <w:t>4,5</w:t>
                      </w:r>
                      <w:r>
                        <w:rPr>
                          <w:color w:val="548DD4" w:themeColor="text2" w:themeTint="99"/>
                        </w:rPr>
                        <w:t>,</w:t>
                      </w:r>
                      <w:r w:rsidRPr="00A207CE">
                        <w:t>2,10,</w:t>
                      </w:r>
                      <w:r w:rsidRPr="00A207CE">
                        <w:rPr>
                          <w:color w:val="00B050"/>
                        </w:rPr>
                        <w:t>1,3</w:t>
                      </w: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116206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0" t="0" r="57150" b="38100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5C702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46057F" w:rsidRDefault="00116206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163830</wp:posOffset>
                </wp:positionV>
                <wp:extent cx="1943100" cy="1336675"/>
                <wp:effectExtent l="0" t="0" r="0" b="0"/>
                <wp:wrapNone/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336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4587" w:rsidRPr="00782546" w:rsidRDefault="00A24587" w:rsidP="00394B67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A24587" w:rsidRPr="00A207CE" w:rsidRDefault="00A24587" w:rsidP="00394B67">
                            <w:pPr>
                              <w:pStyle w:val="Tekstpodstawowy"/>
                              <w:rPr>
                                <w:color w:val="548DD4" w:themeColor="text2" w:themeTint="99"/>
                                <w:sz w:val="20"/>
                              </w:rPr>
                            </w:pPr>
                            <w:r w:rsidRPr="00A207CE">
                              <w:rPr>
                                <w:color w:val="548DD4" w:themeColor="text2" w:themeTint="99"/>
                                <w:sz w:val="20"/>
                              </w:rPr>
                              <w:t>7</w:t>
                            </w:r>
                            <w:r>
                              <w:rPr>
                                <w:color w:val="548DD4" w:themeColor="text2" w:themeTint="99"/>
                                <w:sz w:val="20"/>
                              </w:rPr>
                              <w:t>,</w:t>
                            </w:r>
                            <w:r w:rsidRPr="00A207CE">
                              <w:rPr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9" style="position:absolute;left:0;text-align:left;margin-left:194.5pt;margin-top:12.9pt;width:153pt;height:10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">
                <v:textbox>
                  <w:txbxContent>
                    <w:p w:rsidR="00A24587" w:rsidRPr="00782546" w:rsidRDefault="00A24587" w:rsidP="00394B67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A24587" w:rsidRPr="00A207CE" w:rsidRDefault="00A24587" w:rsidP="00394B67">
                      <w:pPr>
                        <w:pStyle w:val="Tekstpodstawowy"/>
                        <w:rPr>
                          <w:color w:val="548DD4" w:themeColor="text2" w:themeTint="99"/>
                          <w:sz w:val="20"/>
                        </w:rPr>
                      </w:pPr>
                      <w:r w:rsidRPr="00A207CE">
                        <w:rPr>
                          <w:color w:val="548DD4" w:themeColor="text2" w:themeTint="99"/>
                          <w:sz w:val="20"/>
                        </w:rPr>
                        <w:t>7</w:t>
                      </w:r>
                      <w:r>
                        <w:rPr>
                          <w:color w:val="548DD4" w:themeColor="text2" w:themeTint="99"/>
                          <w:sz w:val="20"/>
                        </w:rPr>
                        <w:t>,</w:t>
                      </w:r>
                      <w:r w:rsidRPr="00A207CE">
                        <w:rPr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46057F" w:rsidRDefault="0046057F" w:rsidP="0046057F">
      <w:pPr>
        <w:tabs>
          <w:tab w:val="left" w:pos="1905"/>
        </w:tabs>
        <w:spacing w:after="0"/>
        <w:jc w:val="both"/>
        <w:rPr>
          <w:sz w:val="28"/>
        </w:rPr>
      </w:pPr>
      <w:r>
        <w:rPr>
          <w:sz w:val="28"/>
        </w:rPr>
        <w:tab/>
        <w:t xml:space="preserve"> </w:t>
      </w:r>
    </w:p>
    <w:p w:rsidR="0037245D" w:rsidRDefault="00116206" w:rsidP="0037245D">
      <w:pPr>
        <w:tabs>
          <w:tab w:val="left" w:pos="8040"/>
        </w:tabs>
        <w:spacing w:after="0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6432549</wp:posOffset>
                </wp:positionH>
                <wp:positionV relativeFrom="paragraph">
                  <wp:posOffset>-635</wp:posOffset>
                </wp:positionV>
                <wp:extent cx="0" cy="1028700"/>
                <wp:effectExtent l="0" t="0" r="0" b="0"/>
                <wp:wrapNone/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B02CE" id="Line 16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6.5pt,-.05pt" to="506.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NE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1127124</wp:posOffset>
                </wp:positionH>
                <wp:positionV relativeFrom="paragraph">
                  <wp:posOffset>97155</wp:posOffset>
                </wp:positionV>
                <wp:extent cx="0" cy="1028700"/>
                <wp:effectExtent l="0" t="0" r="0" b="0"/>
                <wp:wrapNone/>
                <wp:docPr id="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52892" id="Line 19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75pt,7.65pt" to="88.7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c/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"/>
            </w:pict>
          </mc:Fallback>
        </mc:AlternateContent>
      </w:r>
      <w:r w:rsidR="00A207CE">
        <w:rPr>
          <w:sz w:val="28"/>
        </w:rPr>
        <w:t xml:space="preserve">                  1               0                                                                                                                2                 2</w:t>
      </w:r>
    </w:p>
    <w:p w:rsidR="0037245D" w:rsidRDefault="0037245D" w:rsidP="0037245D">
      <w:pPr>
        <w:tabs>
          <w:tab w:val="left" w:pos="8040"/>
        </w:tabs>
        <w:spacing w:after="0"/>
        <w:jc w:val="both"/>
        <w:rPr>
          <w:sz w:val="28"/>
        </w:rPr>
      </w:pPr>
    </w:p>
    <w:p w:rsidR="00A207CE" w:rsidRDefault="00116206" w:rsidP="0037245D">
      <w:pPr>
        <w:tabs>
          <w:tab w:val="left" w:pos="8040"/>
        </w:tabs>
        <w:spacing w:after="0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75564</wp:posOffset>
                </wp:positionV>
                <wp:extent cx="1485900" cy="0"/>
                <wp:effectExtent l="0" t="0" r="0" b="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76AA" id="Line 17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9pt,5.95pt" to="56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Q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27940</wp:posOffset>
                </wp:positionV>
                <wp:extent cx="698500" cy="228600"/>
                <wp:effectExtent l="38100" t="0" r="6350" b="5715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659D3" id="Line 1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2.2pt" to="198.2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222884</wp:posOffset>
                </wp:positionV>
                <wp:extent cx="1257300" cy="0"/>
                <wp:effectExtent l="0" t="0" r="0" b="0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B0DEB" id="Line 2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.25pt,17.55pt" to="143.2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"/>
            </w:pict>
          </mc:Fallback>
        </mc:AlternateContent>
      </w:r>
      <w:r w:rsidR="0046057F">
        <w:rPr>
          <w:sz w:val="28"/>
        </w:rPr>
        <w:tab/>
        <w:t xml:space="preserve"> </w:t>
      </w:r>
      <w:r w:rsidR="00B3767C">
        <w:rPr>
          <w:sz w:val="28"/>
        </w:rPr>
        <w:tab/>
      </w:r>
      <w:r w:rsidR="00B3767C">
        <w:rPr>
          <w:sz w:val="28"/>
        </w:rPr>
        <w:tab/>
      </w:r>
      <w:r w:rsidR="00B3767C">
        <w:rPr>
          <w:sz w:val="28"/>
        </w:rPr>
        <w:tab/>
      </w:r>
      <w:r w:rsidR="00B3767C">
        <w:rPr>
          <w:sz w:val="28"/>
        </w:rPr>
        <w:tab/>
      </w:r>
      <w:r w:rsidR="00A207CE">
        <w:rPr>
          <w:sz w:val="28"/>
        </w:rPr>
        <w:t xml:space="preserve">      </w:t>
      </w:r>
    </w:p>
    <w:p w:rsidR="00D64B6F" w:rsidRDefault="00A207CE" w:rsidP="0037245D">
      <w:pPr>
        <w:tabs>
          <w:tab w:val="left" w:pos="8040"/>
        </w:tabs>
        <w:spacing w:after="0"/>
        <w:jc w:val="both"/>
        <w:rPr>
          <w:sz w:val="28"/>
        </w:rPr>
      </w:pPr>
      <w:r>
        <w:rPr>
          <w:sz w:val="28"/>
        </w:rPr>
        <w:t xml:space="preserve">                  0                 1                                                                                                           2                  </w:t>
      </w:r>
      <w:r w:rsidR="00B3767C">
        <w:rPr>
          <w:sz w:val="28"/>
        </w:rPr>
        <w:tab/>
      </w:r>
      <w:r>
        <w:rPr>
          <w:sz w:val="28"/>
        </w:rPr>
        <w:t>0</w:t>
      </w:r>
      <w:r w:rsidR="00B3767C">
        <w:rPr>
          <w:sz w:val="28"/>
        </w:rPr>
        <w:t xml:space="preserve">       </w:t>
      </w:r>
    </w:p>
    <w:p w:rsidR="00D64B6F" w:rsidRDefault="00D64B6F" w:rsidP="00414232">
      <w:pPr>
        <w:ind w:left="7788" w:firstLine="708"/>
        <w:jc w:val="both"/>
        <w:rPr>
          <w:sz w:val="28"/>
        </w:rPr>
      </w:pPr>
    </w:p>
    <w:p w:rsidR="00D64B6F" w:rsidRPr="00AD1BC0" w:rsidRDefault="00D64B6F" w:rsidP="00AD1BC0">
      <w:pPr>
        <w:ind w:left="7788" w:firstLine="708"/>
        <w:jc w:val="both"/>
        <w:rPr>
          <w:sz w:val="28"/>
        </w:rPr>
      </w:pPr>
      <w:r w:rsidRPr="00AD1BC0">
        <w:rPr>
          <w:sz w:val="28"/>
        </w:rPr>
        <w:t>(</w:t>
      </w:r>
      <w:r w:rsidR="00A207CE">
        <w:rPr>
          <w:sz w:val="28"/>
        </w:rPr>
        <w:t xml:space="preserve">+  </w:t>
      </w:r>
      <w:r w:rsidRPr="00AD1BC0">
        <w:rPr>
          <w:sz w:val="28"/>
        </w:rPr>
        <w:t>)</w:t>
      </w:r>
    </w:p>
    <w:p w:rsidR="00D64B6F" w:rsidRPr="00AD1BC0" w:rsidRDefault="00D64B6F" w:rsidP="002C3E9B">
      <w:pPr>
        <w:ind w:left="708" w:firstLine="708"/>
        <w:jc w:val="both"/>
        <w:rPr>
          <w:sz w:val="28"/>
        </w:rPr>
      </w:pPr>
      <w:r>
        <w:rPr>
          <w:sz w:val="28"/>
        </w:rPr>
        <w:t xml:space="preserve">( </w:t>
      </w:r>
      <w:r w:rsidR="00A207CE">
        <w:rPr>
          <w:sz w:val="28"/>
        </w:rPr>
        <w:t>=</w:t>
      </w:r>
      <w:r>
        <w:rPr>
          <w:sz w:val="28"/>
        </w:rPr>
        <w:t xml:space="preserve"> 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</w:p>
    <w:p w:rsidR="00D64B6F" w:rsidRPr="00AD1BC0" w:rsidRDefault="00116206" w:rsidP="002C3E9B">
      <w:pPr>
        <w:ind w:left="3540"/>
        <w:jc w:val="both"/>
        <w:rPr>
          <w:color w:val="339966"/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3355974</wp:posOffset>
                </wp:positionH>
                <wp:positionV relativeFrom="paragraph">
                  <wp:posOffset>-186055</wp:posOffset>
                </wp:positionV>
                <wp:extent cx="0" cy="1485900"/>
                <wp:effectExtent l="0" t="0" r="0" b="0"/>
                <wp:wrapNone/>
                <wp:docPr id="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5CD70" id="Line 21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4.25pt,-14.65pt" to="264.25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r6FAIAACk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"/>
            </w:pict>
          </mc:Fallback>
        </mc:AlternateContent>
      </w:r>
      <w:r w:rsidR="00D64B6F" w:rsidRPr="00AD1BC0">
        <w:rPr>
          <w:color w:val="0000FF"/>
          <w:sz w:val="28"/>
        </w:rPr>
        <w:t>silne strony</w:t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339966"/>
          <w:sz w:val="28"/>
        </w:rPr>
        <w:t>szanse</w:t>
      </w:r>
    </w:p>
    <w:p w:rsidR="00D64B6F" w:rsidRDefault="00116206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156209</wp:posOffset>
                </wp:positionV>
                <wp:extent cx="2743200" cy="0"/>
                <wp:effectExtent l="0" t="0" r="0" b="0"/>
                <wp:wrapNone/>
                <wp:docPr id="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9D332" id="Line 2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.5pt,12.3pt" to="364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2p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"/>
            </w:pict>
          </mc:Fallback>
        </mc:AlternateContent>
      </w:r>
    </w:p>
    <w:p w:rsidR="00D64B6F" w:rsidRDefault="00D64B6F" w:rsidP="002C3E9B">
      <w:pPr>
        <w:ind w:left="2832" w:firstLine="708"/>
        <w:jc w:val="both"/>
        <w:rPr>
          <w:sz w:val="28"/>
        </w:rPr>
      </w:pPr>
      <w:r>
        <w:rPr>
          <w:sz w:val="28"/>
        </w:rPr>
        <w:t>słabe strony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FF0000"/>
          <w:sz w:val="28"/>
        </w:rPr>
        <w:t>zagrożenia</w:t>
      </w:r>
    </w:p>
    <w:p w:rsidR="00D64B6F" w:rsidRDefault="00D64B6F" w:rsidP="00394B67">
      <w:pPr>
        <w:jc w:val="both"/>
        <w:rPr>
          <w:sz w:val="28"/>
        </w:rPr>
      </w:pPr>
    </w:p>
    <w:p w:rsidR="007D79D9" w:rsidRPr="007D79D9" w:rsidRDefault="007D79D9" w:rsidP="007D79D9">
      <w:pPr>
        <w:keepNext/>
        <w:spacing w:after="0" w:line="240" w:lineRule="auto"/>
        <w:ind w:left="687"/>
        <w:outlineLvl w:val="1"/>
        <w:rPr>
          <w:rFonts w:ascii="Arial" w:eastAsia="Times New Roman" w:hAnsi="Arial"/>
          <w:b/>
          <w:color w:val="00000A"/>
          <w:szCs w:val="20"/>
          <w:lang w:eastAsia="pl-PL"/>
        </w:rPr>
      </w:pPr>
      <w:r w:rsidRPr="007D79D9">
        <w:rPr>
          <w:rFonts w:ascii="Arial" w:eastAsia="Times New Roman" w:hAnsi="Arial"/>
          <w:b/>
          <w:color w:val="00000A"/>
          <w:szCs w:val="20"/>
          <w:lang w:eastAsia="pl-PL"/>
        </w:rPr>
        <w:t xml:space="preserve">Tożsamość wsi i wartości życia wiejskiego    </w:t>
      </w:r>
      <w:r w:rsidRPr="007D79D9">
        <w:rPr>
          <w:rFonts w:ascii="Arial" w:eastAsia="Times New Roman" w:hAnsi="Arial"/>
          <w:b/>
          <w:color w:val="00000A"/>
          <w:sz w:val="36"/>
          <w:szCs w:val="20"/>
          <w:lang w:eastAsia="pl-PL"/>
        </w:rPr>
        <w:t xml:space="preserve">(+) </w:t>
      </w:r>
    </w:p>
    <w:p w:rsidR="007D79D9" w:rsidRPr="007D79D9" w:rsidRDefault="007D79D9" w:rsidP="007D79D9">
      <w:pPr>
        <w:keepNext/>
        <w:spacing w:after="0" w:line="240" w:lineRule="auto"/>
        <w:ind w:left="687"/>
        <w:outlineLvl w:val="1"/>
        <w:rPr>
          <w:rFonts w:ascii="Arial" w:eastAsia="Times New Roman" w:hAnsi="Arial"/>
          <w:b/>
          <w:color w:val="00000A"/>
          <w:szCs w:val="20"/>
          <w:lang w:eastAsia="pl-PL"/>
        </w:rPr>
      </w:pP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7D79D9" w:rsidRPr="007D79D9" w:rsidTr="00F346C1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7D79D9" w:rsidP="007D79D9">
            <w:pPr>
              <w:spacing w:after="0"/>
              <w:ind w:right="4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7D79D9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2</w:t>
            </w:r>
            <w:r w:rsidRPr="007D79D9">
              <w:rPr>
                <w:rFonts w:cs="Calibri"/>
                <w:color w:val="00000A"/>
                <w:sz w:val="24"/>
              </w:rPr>
              <w:t xml:space="preserve"> </w:t>
            </w:r>
          </w:p>
        </w:tc>
      </w:tr>
      <w:tr w:rsidR="007D79D9" w:rsidRPr="007D79D9" w:rsidTr="00F346C1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7D79D9" w:rsidP="007D79D9">
            <w:pPr>
              <w:spacing w:after="0"/>
              <w:ind w:right="4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7D79D9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0</w:t>
            </w:r>
            <w:r w:rsidRPr="007D79D9">
              <w:rPr>
                <w:rFonts w:cs="Calibri"/>
                <w:color w:val="00000A"/>
                <w:sz w:val="24"/>
              </w:rPr>
              <w:t xml:space="preserve"> </w:t>
            </w:r>
          </w:p>
        </w:tc>
      </w:tr>
    </w:tbl>
    <w:p w:rsidR="007D79D9" w:rsidRPr="007D79D9" w:rsidRDefault="007D79D9" w:rsidP="007D79D9">
      <w:pPr>
        <w:spacing w:after="5" w:line="250" w:lineRule="auto"/>
        <w:ind w:left="687" w:right="425" w:hanging="10"/>
        <w:jc w:val="both"/>
        <w:rPr>
          <w:rFonts w:cs="Calibri"/>
          <w:color w:val="00000A"/>
          <w:sz w:val="24"/>
          <w:u w:val="single" w:color="000000"/>
        </w:rPr>
      </w:pPr>
    </w:p>
    <w:p w:rsidR="009D6727" w:rsidRPr="009D6727" w:rsidRDefault="007D79D9" w:rsidP="009D6727">
      <w:pPr>
        <w:spacing w:after="5" w:line="250" w:lineRule="auto"/>
        <w:ind w:left="687" w:right="425" w:hanging="10"/>
        <w:jc w:val="both"/>
        <w:rPr>
          <w:color w:val="00000A"/>
        </w:rPr>
      </w:pPr>
      <w:r w:rsidRPr="007D79D9">
        <w:rPr>
          <w:rFonts w:cs="Calibri"/>
          <w:color w:val="00000A"/>
          <w:sz w:val="24"/>
          <w:u w:val="single" w:color="000000"/>
        </w:rPr>
        <w:t>Wnioski:</w:t>
      </w:r>
      <w:r w:rsidRPr="007D79D9">
        <w:rPr>
          <w:rFonts w:cs="Calibri"/>
          <w:color w:val="00000A"/>
          <w:sz w:val="24"/>
        </w:rPr>
        <w:t xml:space="preserve">  </w:t>
      </w:r>
      <w:r w:rsidR="009D6727" w:rsidRPr="009D6727">
        <w:rPr>
          <w:rFonts w:cs="Calibri"/>
          <w:color w:val="00000A"/>
          <w:sz w:val="24"/>
        </w:rPr>
        <w:t>Obszar mocny. Dominują mocne str</w:t>
      </w:r>
      <w:r w:rsidR="009D6727">
        <w:rPr>
          <w:rFonts w:cs="Calibri"/>
          <w:color w:val="00000A"/>
          <w:sz w:val="24"/>
        </w:rPr>
        <w:t>ony</w:t>
      </w:r>
      <w:r w:rsidR="009D6727" w:rsidRPr="009D6727">
        <w:rPr>
          <w:rFonts w:cs="Calibri"/>
          <w:color w:val="00000A"/>
          <w:sz w:val="24"/>
        </w:rPr>
        <w:t xml:space="preserve"> . Należy położyć nacisk na projekty wykorzystujące zasoby przyrodnicze ,kulturowe i historyczne oraz </w:t>
      </w:r>
      <w:r w:rsidR="009D6727">
        <w:rPr>
          <w:rFonts w:cs="Calibri"/>
          <w:color w:val="00000A"/>
          <w:sz w:val="24"/>
        </w:rPr>
        <w:t xml:space="preserve">wzmocnić </w:t>
      </w:r>
      <w:r w:rsidR="009D6727" w:rsidRPr="009D6727">
        <w:rPr>
          <w:rFonts w:cs="Calibri"/>
          <w:color w:val="00000A"/>
          <w:sz w:val="24"/>
        </w:rPr>
        <w:t xml:space="preserve">potencjał społeczności lokalnej wykorzystując możliwości pozyskania partnerów zewnętrznych oraz środków pozabudżetowych .  </w:t>
      </w:r>
    </w:p>
    <w:p w:rsidR="007D79D9" w:rsidRPr="007D79D9" w:rsidRDefault="007D79D9" w:rsidP="007D79D9">
      <w:pPr>
        <w:spacing w:after="5" w:line="250" w:lineRule="auto"/>
        <w:ind w:left="687" w:right="425" w:hanging="10"/>
        <w:jc w:val="both"/>
        <w:rPr>
          <w:color w:val="00000A"/>
        </w:rPr>
      </w:pPr>
    </w:p>
    <w:p w:rsidR="007D79D9" w:rsidRPr="007D79D9" w:rsidRDefault="007D79D9" w:rsidP="007D79D9">
      <w:pPr>
        <w:spacing w:after="0"/>
        <w:ind w:left="692"/>
        <w:rPr>
          <w:color w:val="00000A"/>
        </w:rPr>
      </w:pPr>
      <w:r w:rsidRPr="007D79D9">
        <w:rPr>
          <w:rFonts w:cs="Calibri"/>
          <w:color w:val="00000A"/>
          <w:sz w:val="24"/>
        </w:rPr>
        <w:t xml:space="preserve"> </w:t>
      </w:r>
    </w:p>
    <w:p w:rsidR="007D79D9" w:rsidRPr="007D79D9" w:rsidRDefault="007D79D9" w:rsidP="007D79D9">
      <w:pPr>
        <w:spacing w:after="143"/>
        <w:ind w:left="692"/>
        <w:rPr>
          <w:color w:val="00000A"/>
        </w:rPr>
      </w:pPr>
      <w:r w:rsidRPr="007D79D9">
        <w:rPr>
          <w:rFonts w:cs="Calibri"/>
          <w:color w:val="00000A"/>
          <w:sz w:val="24"/>
        </w:rPr>
        <w:t xml:space="preserve"> </w:t>
      </w:r>
    </w:p>
    <w:p w:rsidR="007D79D9" w:rsidRPr="007D79D9" w:rsidRDefault="007D79D9" w:rsidP="007D79D9">
      <w:pPr>
        <w:keepNext/>
        <w:spacing w:after="0" w:line="240" w:lineRule="auto"/>
        <w:ind w:left="687"/>
        <w:outlineLvl w:val="1"/>
        <w:rPr>
          <w:rFonts w:ascii="Arial" w:eastAsia="Times New Roman" w:hAnsi="Arial"/>
          <w:b/>
          <w:color w:val="00000A"/>
          <w:sz w:val="36"/>
          <w:szCs w:val="20"/>
          <w:lang w:eastAsia="pl-PL"/>
        </w:rPr>
      </w:pPr>
      <w:r w:rsidRPr="007D79D9">
        <w:rPr>
          <w:rFonts w:ascii="Arial" w:eastAsia="Times New Roman" w:hAnsi="Arial"/>
          <w:b/>
          <w:color w:val="00000A"/>
          <w:szCs w:val="20"/>
          <w:lang w:eastAsia="pl-PL"/>
        </w:rPr>
        <w:t xml:space="preserve">Standard życia (warunki materialne)     </w:t>
      </w:r>
      <w:r w:rsidR="009D6727">
        <w:rPr>
          <w:rFonts w:ascii="Arial" w:eastAsia="Times New Roman" w:hAnsi="Arial"/>
          <w:b/>
          <w:color w:val="00000A"/>
          <w:sz w:val="36"/>
          <w:szCs w:val="20"/>
          <w:lang w:eastAsia="pl-PL"/>
        </w:rPr>
        <w:t xml:space="preserve">( + ) </w:t>
      </w:r>
    </w:p>
    <w:p w:rsidR="007D79D9" w:rsidRPr="007D79D9" w:rsidRDefault="007D79D9" w:rsidP="007D79D9">
      <w:pPr>
        <w:keepNext/>
        <w:spacing w:after="0" w:line="240" w:lineRule="auto"/>
        <w:ind w:left="687"/>
        <w:outlineLvl w:val="1"/>
        <w:rPr>
          <w:rFonts w:ascii="Arial" w:eastAsia="Times New Roman" w:hAnsi="Arial"/>
          <w:b/>
          <w:color w:val="00000A"/>
          <w:szCs w:val="20"/>
          <w:lang w:eastAsia="pl-PL"/>
        </w:rPr>
      </w:pP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7D79D9" w:rsidRPr="007D79D9" w:rsidTr="00F346C1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9D6727" w:rsidP="007D79D9">
            <w:pPr>
              <w:spacing w:after="0"/>
              <w:ind w:right="4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9D6727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1</w:t>
            </w:r>
          </w:p>
        </w:tc>
      </w:tr>
      <w:tr w:rsidR="007D79D9" w:rsidRPr="007D79D9" w:rsidTr="00F346C1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9D6727" w:rsidP="007D79D9">
            <w:pPr>
              <w:spacing w:after="0"/>
              <w:ind w:right="4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7D79D9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 w:rsidRPr="007D79D9">
              <w:rPr>
                <w:rFonts w:cs="Calibri"/>
                <w:color w:val="00000A"/>
                <w:sz w:val="24"/>
              </w:rPr>
              <w:t xml:space="preserve">1 </w:t>
            </w:r>
          </w:p>
        </w:tc>
      </w:tr>
    </w:tbl>
    <w:p w:rsidR="007D79D9" w:rsidRPr="007D79D9" w:rsidRDefault="007D79D9" w:rsidP="007D79D9">
      <w:pPr>
        <w:spacing w:after="1" w:line="240" w:lineRule="auto"/>
        <w:ind w:left="687" w:right="407" w:hanging="10"/>
        <w:jc w:val="both"/>
        <w:rPr>
          <w:rFonts w:cs="Calibri"/>
          <w:color w:val="00000A"/>
          <w:sz w:val="24"/>
          <w:u w:val="single" w:color="000000"/>
        </w:rPr>
      </w:pPr>
    </w:p>
    <w:p w:rsidR="007D79D9" w:rsidRPr="007D79D9" w:rsidRDefault="007D79D9" w:rsidP="007D79D9">
      <w:pPr>
        <w:spacing w:after="1" w:line="240" w:lineRule="auto"/>
        <w:ind w:left="687" w:right="407" w:hanging="10"/>
        <w:jc w:val="both"/>
        <w:rPr>
          <w:color w:val="00000A"/>
        </w:rPr>
      </w:pPr>
      <w:r w:rsidRPr="007D79D9">
        <w:rPr>
          <w:rFonts w:cs="Calibri"/>
          <w:color w:val="00000A"/>
          <w:sz w:val="24"/>
          <w:u w:val="single" w:color="000000"/>
        </w:rPr>
        <w:t>Wnioski:</w:t>
      </w:r>
      <w:r w:rsidRPr="007D79D9">
        <w:rPr>
          <w:rFonts w:cs="Calibri"/>
          <w:color w:val="00000A"/>
          <w:sz w:val="24"/>
        </w:rPr>
        <w:t xml:space="preserve"> O</w:t>
      </w:r>
      <w:r w:rsidR="009D6727">
        <w:rPr>
          <w:rFonts w:cs="Calibri"/>
          <w:color w:val="00000A"/>
          <w:sz w:val="24"/>
        </w:rPr>
        <w:t>bszar z przewagą mocnych stron</w:t>
      </w:r>
      <w:r w:rsidRPr="007D79D9">
        <w:rPr>
          <w:rFonts w:cs="Calibri"/>
          <w:color w:val="00000A"/>
          <w:sz w:val="24"/>
        </w:rPr>
        <w:t xml:space="preserve">, otoczenie korzystne. Słabe strony </w:t>
      </w:r>
      <w:r w:rsidR="009D6727">
        <w:rPr>
          <w:rFonts w:cs="Calibri"/>
          <w:color w:val="00000A"/>
          <w:sz w:val="24"/>
        </w:rPr>
        <w:t xml:space="preserve">w dużej mierze wskazują braki w infrastrukturze oświatowej i społecznej </w:t>
      </w:r>
      <w:r w:rsidRPr="007D79D9">
        <w:rPr>
          <w:rFonts w:cs="Calibri"/>
          <w:color w:val="00000A"/>
          <w:sz w:val="24"/>
        </w:rPr>
        <w:t xml:space="preserve">. </w:t>
      </w:r>
      <w:r w:rsidR="009D6727">
        <w:rPr>
          <w:rFonts w:cs="Calibri"/>
          <w:color w:val="00000A"/>
          <w:sz w:val="24"/>
        </w:rPr>
        <w:t>W</w:t>
      </w:r>
      <w:r w:rsidRPr="007D79D9">
        <w:rPr>
          <w:rFonts w:cs="Calibri"/>
          <w:color w:val="00000A"/>
          <w:sz w:val="24"/>
        </w:rPr>
        <w:t xml:space="preserve">ymaga </w:t>
      </w:r>
      <w:r w:rsidR="009D6727">
        <w:rPr>
          <w:rFonts w:cs="Calibri"/>
          <w:color w:val="00000A"/>
          <w:sz w:val="24"/>
        </w:rPr>
        <w:t xml:space="preserve">podjęcie </w:t>
      </w:r>
      <w:r w:rsidRPr="007D79D9">
        <w:rPr>
          <w:rFonts w:cs="Calibri"/>
          <w:color w:val="00000A"/>
          <w:sz w:val="24"/>
        </w:rPr>
        <w:t xml:space="preserve">działań długoterminowych, budowania infrastruktury publicznej mającej wpływ na jakość życia mieszkańców  </w:t>
      </w:r>
      <w:r w:rsidRPr="007D79D9">
        <w:rPr>
          <w:rFonts w:cs="Calibri"/>
          <w:color w:val="00000A"/>
          <w:sz w:val="24"/>
        </w:rPr>
        <w:br/>
        <w:t xml:space="preserve"> z wykorzystaniem szans pojawiających się w otoczeniu. </w:t>
      </w:r>
    </w:p>
    <w:p w:rsidR="007D79D9" w:rsidRPr="007D79D9" w:rsidRDefault="007D79D9" w:rsidP="007D79D9">
      <w:pPr>
        <w:spacing w:after="143"/>
        <w:ind w:left="692"/>
        <w:rPr>
          <w:color w:val="00000A"/>
        </w:rPr>
      </w:pPr>
      <w:r w:rsidRPr="007D79D9">
        <w:rPr>
          <w:rFonts w:cs="Calibri"/>
          <w:color w:val="00000A"/>
          <w:sz w:val="24"/>
        </w:rPr>
        <w:t xml:space="preserve"> </w:t>
      </w:r>
    </w:p>
    <w:p w:rsidR="007D79D9" w:rsidRPr="007D79D9" w:rsidRDefault="007D79D9" w:rsidP="007D79D9">
      <w:pPr>
        <w:keepNext/>
        <w:spacing w:after="0" w:line="240" w:lineRule="auto"/>
        <w:ind w:left="687"/>
        <w:outlineLvl w:val="1"/>
        <w:rPr>
          <w:rFonts w:ascii="Arial" w:eastAsia="Times New Roman" w:hAnsi="Arial"/>
          <w:b/>
          <w:color w:val="00000A"/>
          <w:szCs w:val="20"/>
          <w:lang w:eastAsia="pl-PL"/>
        </w:rPr>
      </w:pPr>
      <w:r w:rsidRPr="007D79D9">
        <w:rPr>
          <w:rFonts w:ascii="Arial" w:eastAsia="Times New Roman" w:hAnsi="Arial"/>
          <w:b/>
          <w:color w:val="00000A"/>
          <w:szCs w:val="20"/>
          <w:lang w:eastAsia="pl-PL"/>
        </w:rPr>
        <w:t xml:space="preserve">Jakość życia (warunki niematerialne i duchowe)  </w:t>
      </w:r>
      <w:r w:rsidR="009D6727">
        <w:rPr>
          <w:rFonts w:ascii="Arial" w:eastAsia="Times New Roman" w:hAnsi="Arial"/>
          <w:b/>
          <w:color w:val="00000A"/>
          <w:sz w:val="36"/>
          <w:szCs w:val="20"/>
          <w:lang w:eastAsia="pl-PL"/>
        </w:rPr>
        <w:t>( - )</w:t>
      </w:r>
      <w:r w:rsidRPr="007D79D9">
        <w:rPr>
          <w:rFonts w:ascii="Arial" w:eastAsia="Times New Roman" w:hAnsi="Arial"/>
          <w:b/>
          <w:color w:val="00000A"/>
          <w:szCs w:val="20"/>
          <w:lang w:eastAsia="pl-PL"/>
        </w:rPr>
        <w:t xml:space="preserve"> </w:t>
      </w:r>
    </w:p>
    <w:p w:rsidR="007D79D9" w:rsidRPr="007D79D9" w:rsidRDefault="007D79D9" w:rsidP="007D79D9">
      <w:pPr>
        <w:keepNext/>
        <w:spacing w:after="0" w:line="240" w:lineRule="auto"/>
        <w:ind w:left="687"/>
        <w:outlineLvl w:val="1"/>
        <w:rPr>
          <w:rFonts w:ascii="Arial" w:eastAsia="Times New Roman" w:hAnsi="Arial"/>
          <w:b/>
          <w:color w:val="00000A"/>
          <w:szCs w:val="20"/>
          <w:lang w:eastAsia="pl-PL"/>
        </w:rPr>
      </w:pP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7D79D9" w:rsidRPr="007D79D9" w:rsidTr="00F346C1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9D6727" w:rsidP="007D79D9">
            <w:pPr>
              <w:spacing w:after="0"/>
              <w:ind w:right="1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7D79D9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 w:rsidRPr="007D79D9">
              <w:rPr>
                <w:rFonts w:cs="Calibri"/>
                <w:color w:val="00000A"/>
                <w:sz w:val="24"/>
              </w:rPr>
              <w:t xml:space="preserve">3 </w:t>
            </w:r>
          </w:p>
        </w:tc>
      </w:tr>
      <w:tr w:rsidR="007D79D9" w:rsidRPr="007D79D9" w:rsidTr="00F346C1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9D6727" w:rsidP="007D79D9">
            <w:pPr>
              <w:spacing w:after="0"/>
              <w:ind w:right="4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4</w:t>
            </w:r>
            <w:r w:rsidR="007D79D9" w:rsidRPr="007D79D9">
              <w:rPr>
                <w:rFonts w:cs="Calibri"/>
                <w:color w:val="00000A"/>
                <w:sz w:val="24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9D6727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2</w:t>
            </w:r>
            <w:r w:rsidR="007D79D9" w:rsidRPr="007D79D9">
              <w:rPr>
                <w:rFonts w:cs="Calibri"/>
                <w:color w:val="00000A"/>
                <w:sz w:val="24"/>
              </w:rPr>
              <w:t xml:space="preserve"> </w:t>
            </w:r>
          </w:p>
        </w:tc>
      </w:tr>
    </w:tbl>
    <w:p w:rsidR="007D79D9" w:rsidRPr="007D79D9" w:rsidRDefault="007D79D9" w:rsidP="007D79D9">
      <w:pPr>
        <w:spacing w:after="1" w:line="240" w:lineRule="auto"/>
        <w:ind w:left="687" w:right="705" w:hanging="10"/>
        <w:jc w:val="both"/>
        <w:rPr>
          <w:rFonts w:cs="Calibri"/>
          <w:color w:val="00000A"/>
          <w:sz w:val="24"/>
          <w:u w:val="single" w:color="000000"/>
        </w:rPr>
      </w:pPr>
    </w:p>
    <w:p w:rsidR="007D79D9" w:rsidRPr="007D79D9" w:rsidRDefault="007D79D9" w:rsidP="007D79D9">
      <w:pPr>
        <w:spacing w:after="1" w:line="240" w:lineRule="auto"/>
        <w:ind w:left="687" w:right="705" w:hanging="10"/>
        <w:jc w:val="both"/>
        <w:rPr>
          <w:color w:val="00000A"/>
        </w:rPr>
      </w:pPr>
      <w:r w:rsidRPr="007D79D9">
        <w:rPr>
          <w:rFonts w:cs="Calibri"/>
          <w:color w:val="00000A"/>
          <w:sz w:val="24"/>
          <w:u w:val="single" w:color="000000"/>
        </w:rPr>
        <w:t>Wnioski:</w:t>
      </w:r>
      <w:r w:rsidR="009D6727">
        <w:rPr>
          <w:rFonts w:cs="Calibri"/>
          <w:color w:val="00000A"/>
          <w:sz w:val="24"/>
        </w:rPr>
        <w:t xml:space="preserve"> Obszar słaby</w:t>
      </w:r>
      <w:r w:rsidRPr="007D79D9">
        <w:rPr>
          <w:rFonts w:cs="Calibri"/>
          <w:color w:val="00000A"/>
          <w:sz w:val="24"/>
        </w:rPr>
        <w:t>. Należy wspierać miesz</w:t>
      </w:r>
      <w:r w:rsidR="009D6727">
        <w:rPr>
          <w:rFonts w:cs="Calibri"/>
          <w:color w:val="00000A"/>
          <w:sz w:val="24"/>
        </w:rPr>
        <w:t xml:space="preserve">kańców w wykorzystywaniu szans, które płyną </w:t>
      </w:r>
      <w:r w:rsidR="009D6727">
        <w:rPr>
          <w:rFonts w:cs="Calibri"/>
          <w:color w:val="00000A"/>
          <w:sz w:val="24"/>
        </w:rPr>
        <w:br/>
        <w:t>z zewnątrz</w:t>
      </w:r>
      <w:r w:rsidR="000B2441">
        <w:rPr>
          <w:rFonts w:cs="Calibri"/>
          <w:color w:val="00000A"/>
          <w:sz w:val="24"/>
        </w:rPr>
        <w:t xml:space="preserve"> w budowaniu kapitału społecznego i integracji mieszkańców </w:t>
      </w:r>
      <w:r w:rsidRPr="007D79D9">
        <w:rPr>
          <w:rFonts w:cs="Calibri"/>
          <w:color w:val="00000A"/>
          <w:sz w:val="24"/>
        </w:rPr>
        <w:t xml:space="preserve"> oraz eliminowaniu zagrożeń wynikających z otoczenia. </w:t>
      </w:r>
    </w:p>
    <w:p w:rsidR="007D79D9" w:rsidRPr="007D79D9" w:rsidRDefault="007D79D9" w:rsidP="007D79D9">
      <w:pPr>
        <w:spacing w:after="0"/>
        <w:ind w:left="692"/>
        <w:rPr>
          <w:color w:val="00000A"/>
        </w:rPr>
      </w:pPr>
      <w:r w:rsidRPr="007D79D9">
        <w:rPr>
          <w:rFonts w:cs="Calibri"/>
          <w:color w:val="00000A"/>
          <w:sz w:val="24"/>
        </w:rPr>
        <w:t xml:space="preserve"> </w:t>
      </w:r>
    </w:p>
    <w:p w:rsidR="007D79D9" w:rsidRPr="007D79D9" w:rsidRDefault="007D79D9" w:rsidP="007D79D9">
      <w:pPr>
        <w:spacing w:after="139"/>
        <w:ind w:left="692"/>
        <w:rPr>
          <w:color w:val="00000A"/>
        </w:rPr>
      </w:pPr>
      <w:r w:rsidRPr="007D79D9">
        <w:rPr>
          <w:rFonts w:cs="Calibri"/>
          <w:color w:val="00000A"/>
          <w:sz w:val="24"/>
        </w:rPr>
        <w:t xml:space="preserve"> </w:t>
      </w:r>
    </w:p>
    <w:p w:rsidR="007D79D9" w:rsidRPr="007D79D9" w:rsidRDefault="007D79D9" w:rsidP="007D79D9">
      <w:pPr>
        <w:keepNext/>
        <w:spacing w:after="0" w:line="240" w:lineRule="auto"/>
        <w:ind w:left="687"/>
        <w:outlineLvl w:val="1"/>
        <w:rPr>
          <w:rFonts w:ascii="Arial" w:eastAsia="Times New Roman" w:hAnsi="Arial"/>
          <w:b/>
          <w:color w:val="00000A"/>
          <w:szCs w:val="20"/>
          <w:lang w:eastAsia="pl-PL"/>
        </w:rPr>
      </w:pPr>
      <w:r w:rsidRPr="007D79D9">
        <w:rPr>
          <w:rFonts w:ascii="Arial" w:eastAsia="Times New Roman" w:hAnsi="Arial"/>
          <w:b/>
          <w:color w:val="00000A"/>
          <w:szCs w:val="20"/>
          <w:lang w:eastAsia="pl-PL"/>
        </w:rPr>
        <w:t xml:space="preserve">Byt (warunki ekonomiczne)    </w:t>
      </w:r>
      <w:r w:rsidR="000B2441">
        <w:rPr>
          <w:rFonts w:ascii="Arial" w:eastAsia="Times New Roman" w:hAnsi="Arial"/>
          <w:b/>
          <w:color w:val="00000A"/>
          <w:sz w:val="36"/>
          <w:szCs w:val="20"/>
          <w:lang w:eastAsia="pl-PL"/>
        </w:rPr>
        <w:t xml:space="preserve">( = ) </w:t>
      </w:r>
    </w:p>
    <w:p w:rsidR="007D79D9" w:rsidRPr="007D79D9" w:rsidRDefault="007D79D9" w:rsidP="007D79D9">
      <w:pPr>
        <w:spacing w:after="0"/>
        <w:ind w:left="692" w:right="4112"/>
        <w:rPr>
          <w:color w:val="00000A"/>
        </w:rPr>
      </w:pPr>
      <w:r w:rsidRPr="007D79D9">
        <w:rPr>
          <w:rFonts w:cs="Calibri"/>
          <w:b/>
          <w:color w:val="00000A"/>
          <w:sz w:val="36"/>
        </w:rPr>
        <w:t xml:space="preserve"> </w:t>
      </w:r>
      <w:r w:rsidRPr="007D79D9">
        <w:rPr>
          <w:rFonts w:cs="Calibri"/>
          <w:b/>
          <w:color w:val="00000A"/>
          <w:sz w:val="28"/>
        </w:rPr>
        <w:t xml:space="preserve"> </w:t>
      </w: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7D79D9" w:rsidRPr="007D79D9" w:rsidTr="00F346C1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0B2441" w:rsidP="007D79D9">
            <w:pPr>
              <w:spacing w:after="0"/>
              <w:ind w:right="4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1</w:t>
            </w:r>
            <w:r w:rsidR="007D79D9" w:rsidRPr="007D79D9">
              <w:rPr>
                <w:rFonts w:cs="Calibri"/>
                <w:color w:val="00000A"/>
                <w:sz w:val="24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0B2441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0</w:t>
            </w:r>
          </w:p>
        </w:tc>
      </w:tr>
      <w:tr w:rsidR="007D79D9" w:rsidRPr="007D79D9" w:rsidTr="00F346C1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7D79D9" w:rsidP="007D79D9">
            <w:pPr>
              <w:spacing w:after="0"/>
              <w:ind w:right="4"/>
              <w:jc w:val="center"/>
              <w:rPr>
                <w:rFonts w:eastAsia="Times New Roman"/>
                <w:color w:val="00000A"/>
              </w:rPr>
            </w:pPr>
            <w:r w:rsidRPr="007D79D9">
              <w:rPr>
                <w:rFonts w:cs="Calibri"/>
                <w:color w:val="00000A"/>
                <w:sz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9D9" w:rsidRPr="007D79D9" w:rsidRDefault="000B2441" w:rsidP="007D79D9">
            <w:pPr>
              <w:spacing w:after="0"/>
              <w:ind w:left="2"/>
              <w:jc w:val="center"/>
              <w:rPr>
                <w:rFonts w:eastAsia="Times New Roman"/>
                <w:color w:val="00000A"/>
              </w:rPr>
            </w:pPr>
            <w:r>
              <w:rPr>
                <w:rFonts w:cs="Calibri"/>
                <w:color w:val="00000A"/>
                <w:sz w:val="24"/>
              </w:rPr>
              <w:t>1</w:t>
            </w:r>
          </w:p>
        </w:tc>
      </w:tr>
    </w:tbl>
    <w:p w:rsidR="007D79D9" w:rsidRPr="007D79D9" w:rsidRDefault="007D79D9" w:rsidP="007D79D9">
      <w:pPr>
        <w:spacing w:after="0"/>
        <w:ind w:left="692"/>
        <w:rPr>
          <w:color w:val="00000A"/>
        </w:rPr>
      </w:pPr>
      <w:r w:rsidRPr="007D79D9">
        <w:rPr>
          <w:rFonts w:cs="Calibri"/>
          <w:color w:val="00000A"/>
          <w:sz w:val="24"/>
        </w:rPr>
        <w:t xml:space="preserve"> </w:t>
      </w:r>
    </w:p>
    <w:p w:rsidR="000B2441" w:rsidRPr="000B2441" w:rsidRDefault="007D79D9" w:rsidP="000B2441">
      <w:pPr>
        <w:spacing w:after="5" w:line="250" w:lineRule="auto"/>
        <w:ind w:left="687" w:right="425" w:hanging="10"/>
        <w:jc w:val="both"/>
        <w:rPr>
          <w:color w:val="00000A"/>
        </w:rPr>
      </w:pPr>
      <w:r w:rsidRPr="007D79D9">
        <w:rPr>
          <w:rFonts w:cs="Calibri"/>
          <w:color w:val="00000A"/>
          <w:sz w:val="24"/>
          <w:u w:val="single" w:color="000000"/>
        </w:rPr>
        <w:lastRenderedPageBreak/>
        <w:t>Wnioski:</w:t>
      </w:r>
      <w:r w:rsidR="000B2441">
        <w:rPr>
          <w:rFonts w:cs="Calibri"/>
          <w:color w:val="00000A"/>
          <w:sz w:val="24"/>
        </w:rPr>
        <w:t xml:space="preserve"> Obszar słaby </w:t>
      </w:r>
      <w:r w:rsidRPr="007D79D9">
        <w:rPr>
          <w:rFonts w:cs="Calibri"/>
          <w:color w:val="00000A"/>
          <w:sz w:val="24"/>
        </w:rPr>
        <w:t>, otoczenie korzystne</w:t>
      </w:r>
      <w:r w:rsidR="000B2441" w:rsidRPr="000B2441">
        <w:rPr>
          <w:rFonts w:cs="Calibri"/>
          <w:color w:val="00000A"/>
          <w:sz w:val="24"/>
        </w:rPr>
        <w:t>. Mieszkańcy widzą szansę na rozwój z wykorzystaniem otoczenia i możliwościami pozyskania środków zewnętrznych i współpracy na inwestycje w infrastrukturę publiczną i społeczną. Należy wykorzystać  potencjał wsi do tworzenia inicjatyw przedsiębiorczych.</w:t>
      </w:r>
    </w:p>
    <w:p w:rsidR="00D64B6F" w:rsidRDefault="00D64B6F">
      <w:pPr>
        <w:rPr>
          <w:rFonts w:ascii="Garamond" w:hAnsi="Garamond"/>
          <w:b/>
          <w:sz w:val="28"/>
          <w:szCs w:val="28"/>
        </w:rPr>
      </w:pPr>
    </w:p>
    <w:p w:rsidR="00D64B6F" w:rsidRDefault="00D64B6F"/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  <w:bookmarkStart w:id="4" w:name="_Toc431386213"/>
      <w:r w:rsidRPr="00CB7168">
        <w:rPr>
          <w:rFonts w:ascii="Times New Roman" w:hAnsi="Times New Roman"/>
        </w:rPr>
        <w:t xml:space="preserve">WIZJA </w:t>
      </w:r>
      <w:bookmarkEnd w:id="4"/>
      <w:r>
        <w:rPr>
          <w:rFonts w:ascii="Times New Roman" w:hAnsi="Times New Roman"/>
        </w:rPr>
        <w:t>WSI (hasłowa i opisowa):</w:t>
      </w: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Default="00627BD0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  <w:r>
        <w:rPr>
          <w:rFonts w:ascii="Times New Roman" w:hAnsi="Times New Roman"/>
        </w:rPr>
        <w:t>„Ukryte skarby Górznej – wieś rekreacji i agroturystyki”</w:t>
      </w:r>
    </w:p>
    <w:p w:rsidR="00627BD0" w:rsidRDefault="00627BD0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627BD0" w:rsidRDefault="00627BD0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627BD0" w:rsidRDefault="00627BD0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  <w:r>
        <w:rPr>
          <w:rFonts w:ascii="Times New Roman" w:hAnsi="Times New Roman"/>
        </w:rPr>
        <w:t>WIZJA OPISOWA</w:t>
      </w:r>
    </w:p>
    <w:p w:rsidR="00D64B6F" w:rsidRPr="00CB7168" w:rsidRDefault="00D64B6F" w:rsidP="00627BD0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7D79D9" w:rsidRDefault="00F346C1" w:rsidP="007D79D9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7D79D9">
        <w:rPr>
          <w:rFonts w:ascii="Times New Roman" w:hAnsi="Times New Roman"/>
        </w:rPr>
        <w:t>Górzna to wieś zadbana, wykorzystująca swoje naturalne walory przyrodnicze, wyróżniająca się swoją historia i tradycją. Mieszkańcy aktywnie angażują się w życie wsi, wzajemnie się wspierają, żyje się im bezpiecznie i dostatnio. Oferta kulturalno – rekreacyjna dostosowana jest do potrzeb mieszkańców i turystów</w:t>
      </w:r>
    </w:p>
    <w:p w:rsidR="00D64B6F" w:rsidRDefault="00D64B6F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566D54" w:rsidRPr="00AA041F" w:rsidRDefault="00566D54" w:rsidP="00F346C1">
      <w:pPr>
        <w:pStyle w:val="Akapitzlist"/>
        <w:numPr>
          <w:ilvl w:val="0"/>
          <w:numId w:val="0"/>
        </w:numPr>
        <w:ind w:left="142"/>
        <w:jc w:val="center"/>
        <w:rPr>
          <w:snapToGrid w:val="0"/>
          <w:lang w:eastAsia="pl-PL"/>
        </w:rPr>
        <w:sectPr w:rsidR="00566D54" w:rsidRPr="00AA041F" w:rsidSect="0026141C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  <w:r>
        <w:rPr>
          <w:noProof/>
          <w:lang w:eastAsia="pl-PL"/>
        </w:rPr>
        <w:drawing>
          <wp:inline distT="0" distB="0" distL="0" distR="0">
            <wp:extent cx="4829175" cy="3620183"/>
            <wp:effectExtent l="0" t="0" r="0" b="0"/>
            <wp:docPr id="26" name="Obraz 26" descr="C:\Users\dyrektor\AppData\Local\Microsoft\Windows\Temporary Internet Files\Content.Word\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AppData\Local\Microsoft\Windows\Temporary Internet Files\Content.Word\DSC052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51" cy="36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bookmarkStart w:id="5" w:name="_Toc431386215"/>
      <w:bookmarkStart w:id="6" w:name="_Toc431386214"/>
      <w:r w:rsidRPr="00A66931">
        <w:lastRenderedPageBreak/>
        <w:t>PROGRAM DŁUGOTERMINOW</w:t>
      </w:r>
      <w:r>
        <w:t>Y</w:t>
      </w:r>
      <w:bookmarkEnd w:id="5"/>
      <w:r w:rsidR="00AA3EDE">
        <w:t xml:space="preserve"> </w:t>
      </w:r>
      <w:r>
        <w:rPr>
          <w:snapToGrid w:val="0"/>
          <w:lang w:eastAsia="pl-PL"/>
        </w:rPr>
        <w:t>ODNOWY WSI</w:t>
      </w:r>
    </w:p>
    <w:p w:rsidR="008D6F6F" w:rsidRPr="008D6F6F" w:rsidRDefault="00D64B6F" w:rsidP="008D6F6F">
      <w:pPr>
        <w:pStyle w:val="Akapitzlist"/>
        <w:numPr>
          <w:ilvl w:val="0"/>
          <w:numId w:val="0"/>
        </w:numPr>
        <w:ind w:left="502" w:hanging="360"/>
      </w:pPr>
      <w:r>
        <w:t xml:space="preserve">Wizja wsi (hasłowa): </w:t>
      </w:r>
      <w:r w:rsidR="008D6F6F" w:rsidRPr="008D6F6F">
        <w:t>„Ukryte skarby Górznej – wieś rekreacji i agroturystyki”</w:t>
      </w: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</w:p>
    <w:p w:rsidR="008D6F6F" w:rsidRDefault="008D6F6F" w:rsidP="000D3757">
      <w:pPr>
        <w:pStyle w:val="Akapitzlist"/>
        <w:numPr>
          <w:ilvl w:val="0"/>
          <w:numId w:val="0"/>
        </w:numPr>
        <w:ind w:left="142"/>
      </w:pP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18"/>
        <w:gridCol w:w="80"/>
        <w:gridCol w:w="1938"/>
        <w:gridCol w:w="3550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II. Program rozwoju</w:t>
            </w:r>
          </w:p>
        </w:tc>
      </w:tr>
      <w:tr w:rsidR="00D64B6F" w:rsidRPr="006A607C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A66931" w:rsidRDefault="00D64B6F" w:rsidP="00D8485F">
            <w:pPr>
              <w:pStyle w:val="Tekstpodstawowy"/>
              <w:rPr>
                <w:rFonts w:ascii="Garamond" w:hAnsi="Garamond"/>
                <w:sz w:val="24"/>
              </w:rPr>
            </w:pPr>
            <w:r w:rsidRPr="00D8485F">
              <w:rPr>
                <w:rFonts w:ascii="Garamond" w:hAnsi="Garamond"/>
                <w:b/>
                <w:sz w:val="24"/>
              </w:rPr>
              <w:t>1.</w:t>
            </w:r>
            <w:r>
              <w:rPr>
                <w:rFonts w:ascii="Garamond" w:hAnsi="Garamond"/>
                <w:b/>
                <w:sz w:val="24"/>
              </w:rPr>
              <w:t>CELE                                      Co trzeba</w:t>
            </w:r>
            <w:r w:rsidRPr="00A66931">
              <w:rPr>
                <w:rFonts w:ascii="Garamond" w:hAnsi="Garamond"/>
                <w:b/>
                <w:sz w:val="24"/>
              </w:rPr>
              <w:t xml:space="preserve"> osiągnąć by urzeczywistnić wizję naszej wsi</w:t>
            </w:r>
            <w:r>
              <w:rPr>
                <w:rFonts w:ascii="Garamond" w:hAnsi="Garamond"/>
                <w:b/>
                <w:sz w:val="24"/>
              </w:rPr>
              <w:t>?</w:t>
            </w:r>
          </w:p>
        </w:tc>
        <w:tc>
          <w:tcPr>
            <w:tcW w:w="4036" w:type="dxa"/>
            <w:gridSpan w:val="3"/>
            <w:vAlign w:val="center"/>
          </w:tcPr>
          <w:p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A66931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1938" w:type="dxa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D64B6F" w:rsidRPr="006A607C" w:rsidTr="00AF7C9B">
        <w:trPr>
          <w:cantSplit/>
          <w:trHeight w:hRule="exact" w:val="4714"/>
        </w:trPr>
        <w:tc>
          <w:tcPr>
            <w:tcW w:w="3545" w:type="dxa"/>
          </w:tcPr>
          <w:p w:rsidR="00F84E00" w:rsidRPr="00D54B08" w:rsidRDefault="00D64B6F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>1.</w:t>
            </w:r>
            <w:r w:rsidR="00DD373D" w:rsidRPr="00D54B08">
              <w:rPr>
                <w:rFonts w:ascii="Garamond" w:hAnsi="Garamond"/>
                <w:sz w:val="24"/>
                <w:szCs w:val="24"/>
              </w:rPr>
              <w:t xml:space="preserve">Wzrost tożsamości mieszkańców </w:t>
            </w:r>
          </w:p>
          <w:p w:rsidR="00DE1DE1" w:rsidRPr="00D54B08" w:rsidRDefault="00DE1DE1" w:rsidP="00AF7C9B">
            <w:pPr>
              <w:rPr>
                <w:rFonts w:ascii="Garamond" w:hAnsi="Garamond"/>
                <w:sz w:val="24"/>
                <w:szCs w:val="24"/>
              </w:rPr>
            </w:pPr>
          </w:p>
          <w:p w:rsidR="00F84E00" w:rsidRPr="00D54B08" w:rsidRDefault="00D64B6F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br/>
              <w:t>2.</w:t>
            </w:r>
            <w:r w:rsidR="00F84E00" w:rsidRPr="00D54B08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DD373D" w:rsidRPr="00D54B08">
              <w:rPr>
                <w:rFonts w:ascii="Garamond" w:hAnsi="Garamond"/>
                <w:sz w:val="24"/>
                <w:szCs w:val="24"/>
              </w:rPr>
              <w:t>Zacieśnianie więzi międzyludzkich</w:t>
            </w:r>
          </w:p>
          <w:p w:rsidR="00D64B6F" w:rsidRPr="00D54B08" w:rsidRDefault="00D64B6F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br/>
            </w:r>
          </w:p>
        </w:tc>
        <w:tc>
          <w:tcPr>
            <w:tcW w:w="2018" w:type="dxa"/>
          </w:tcPr>
          <w:p w:rsidR="00F84E00" w:rsidRPr="00D54B08" w:rsidRDefault="00F84E00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>Miejsca i obiekty publiczne – sala wiejska, park wiejski, boisko sportowe</w:t>
            </w:r>
          </w:p>
          <w:p w:rsidR="00DE1DE1" w:rsidRPr="00D54B08" w:rsidRDefault="00DE1DE1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>Szkoła i społeczność szkolna</w:t>
            </w:r>
          </w:p>
          <w:p w:rsidR="00D64B6F" w:rsidRPr="00D54B08" w:rsidRDefault="00D64B6F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  <w:gridSpan w:val="2"/>
          </w:tcPr>
          <w:p w:rsidR="00DD373D" w:rsidRPr="00D54B08" w:rsidRDefault="00DD373D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>Zintegrowani mieszkańcy</w:t>
            </w:r>
          </w:p>
          <w:p w:rsidR="00DE1DE1" w:rsidRPr="00D54B08" w:rsidRDefault="00DE1DE1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>Aktywni i chętni do pracy społecznej mieszkańcy</w:t>
            </w:r>
          </w:p>
          <w:p w:rsidR="00DD373D" w:rsidRPr="00D54B08" w:rsidRDefault="00DD373D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 xml:space="preserve">Bardzo dobra współpraca </w:t>
            </w:r>
            <w:r w:rsidR="00DE1DE1" w:rsidRPr="00D54B08">
              <w:rPr>
                <w:rFonts w:ascii="Garamond" w:hAnsi="Garamond"/>
                <w:sz w:val="24"/>
                <w:szCs w:val="24"/>
              </w:rPr>
              <w:t>z</w:t>
            </w:r>
            <w:r w:rsidRPr="00D54B08">
              <w:rPr>
                <w:rFonts w:ascii="Garamond" w:hAnsi="Garamond"/>
                <w:sz w:val="24"/>
                <w:szCs w:val="24"/>
              </w:rPr>
              <w:t xml:space="preserve"> władzami lokalnymi</w:t>
            </w:r>
          </w:p>
          <w:p w:rsidR="00DD373D" w:rsidRPr="00D54B08" w:rsidRDefault="008265C5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>Czynne uprawianie sportu przez mieszkańców</w:t>
            </w:r>
          </w:p>
          <w:p w:rsidR="00DD373D" w:rsidRPr="00D54B08" w:rsidRDefault="00DD373D" w:rsidP="00AF7C9B">
            <w:pPr>
              <w:rPr>
                <w:rFonts w:ascii="Garamond" w:hAnsi="Garamond"/>
                <w:sz w:val="24"/>
                <w:szCs w:val="24"/>
              </w:rPr>
            </w:pPr>
          </w:p>
          <w:p w:rsidR="00D64B6F" w:rsidRPr="00D54B08" w:rsidRDefault="00D64B6F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0" w:type="dxa"/>
          </w:tcPr>
          <w:p w:rsidR="00D64B6F" w:rsidRPr="00D54B08" w:rsidRDefault="00F346C1" w:rsidP="00AF7C9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Mało aktywna i roszczeniowa czę</w:t>
            </w:r>
            <w:r w:rsidR="00FF15A9" w:rsidRPr="00D54B08">
              <w:rPr>
                <w:rFonts w:ascii="Garamond" w:hAnsi="Garamond"/>
                <w:sz w:val="24"/>
                <w:szCs w:val="24"/>
              </w:rPr>
              <w:t>ść społeczności</w:t>
            </w:r>
          </w:p>
          <w:p w:rsidR="00FF15A9" w:rsidRPr="00226246" w:rsidRDefault="009D6727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Zdewastowana kapliczka na cmentarzu</w:t>
            </w:r>
          </w:p>
        </w:tc>
        <w:tc>
          <w:tcPr>
            <w:tcW w:w="4190" w:type="dxa"/>
          </w:tcPr>
          <w:p w:rsidR="00FF15A9" w:rsidRPr="00D54B08" w:rsidRDefault="00A207CE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>1.1</w:t>
            </w:r>
            <w:r w:rsidR="00226246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FF15A9" w:rsidRPr="00D54B08">
              <w:rPr>
                <w:rFonts w:ascii="Garamond" w:hAnsi="Garamond"/>
                <w:sz w:val="24"/>
                <w:szCs w:val="24"/>
              </w:rPr>
              <w:t xml:space="preserve">Organizacja cyklicznych spotkać </w:t>
            </w:r>
            <w:r w:rsidR="00226246">
              <w:rPr>
                <w:rFonts w:ascii="Garamond" w:hAnsi="Garamond"/>
                <w:sz w:val="24"/>
                <w:szCs w:val="24"/>
              </w:rPr>
              <w:br/>
            </w:r>
            <w:r w:rsidR="00FF15A9" w:rsidRPr="00D54B08">
              <w:rPr>
                <w:rFonts w:ascii="Garamond" w:hAnsi="Garamond"/>
                <w:sz w:val="24"/>
                <w:szCs w:val="24"/>
              </w:rPr>
              <w:t>w miejscowości</w:t>
            </w:r>
          </w:p>
          <w:p w:rsidR="001D6E30" w:rsidRDefault="00A207CE" w:rsidP="001D6E30">
            <w:pPr>
              <w:rPr>
                <w:rFonts w:ascii="Garamond" w:hAnsi="Garamond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 xml:space="preserve">1.2 </w:t>
            </w:r>
            <w:r w:rsidR="00FF15A9" w:rsidRPr="00D54B08">
              <w:rPr>
                <w:rFonts w:ascii="Garamond" w:hAnsi="Garamond"/>
                <w:sz w:val="24"/>
                <w:szCs w:val="24"/>
              </w:rPr>
              <w:t>Wspólne biesiadowanie</w:t>
            </w:r>
          </w:p>
          <w:p w:rsidR="001D6E30" w:rsidRPr="00AF7C9B" w:rsidRDefault="001D6E30" w:rsidP="001D6E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</w:t>
            </w:r>
            <w:r w:rsidR="00226246">
              <w:rPr>
                <w:rFonts w:ascii="Garamond" w:hAnsi="Garamond"/>
                <w:sz w:val="24"/>
                <w:szCs w:val="24"/>
              </w:rPr>
              <w:t>3  W</w:t>
            </w:r>
            <w:r w:rsidRPr="00F346C1">
              <w:rPr>
                <w:rFonts w:ascii="Garamond" w:hAnsi="Garamond"/>
                <w:sz w:val="24"/>
                <w:szCs w:val="24"/>
              </w:rPr>
              <w:t>yeksponowanie Rezerwatu przyrody „Uroczysko Jary” –</w:t>
            </w:r>
            <w:r w:rsidR="00226246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F346C1">
              <w:rPr>
                <w:rFonts w:ascii="Garamond" w:hAnsi="Garamond"/>
                <w:sz w:val="24"/>
                <w:szCs w:val="24"/>
              </w:rPr>
              <w:t xml:space="preserve">poprzez  promocję </w:t>
            </w:r>
            <w:r w:rsidRPr="00F346C1">
              <w:rPr>
                <w:rFonts w:ascii="Garamond" w:hAnsi="Garamond"/>
                <w:sz w:val="24"/>
                <w:szCs w:val="24"/>
              </w:rPr>
              <w:br/>
              <w:t>i utworzenie ścieżki edukacyjnej</w:t>
            </w:r>
            <w:r w:rsidRPr="00AF7C9B">
              <w:rPr>
                <w:rFonts w:ascii="Garamond" w:hAnsi="Garamond"/>
              </w:rPr>
              <w:t xml:space="preserve"> </w:t>
            </w:r>
          </w:p>
          <w:p w:rsidR="00FF15A9" w:rsidRPr="00D54B08" w:rsidRDefault="00FF15A9" w:rsidP="00AF7C9B">
            <w:pPr>
              <w:rPr>
                <w:rFonts w:ascii="Garamond" w:hAnsi="Garamond"/>
                <w:sz w:val="24"/>
                <w:szCs w:val="24"/>
              </w:rPr>
            </w:pPr>
          </w:p>
          <w:p w:rsidR="00D64B6F" w:rsidRPr="00D54B08" w:rsidRDefault="00A207CE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 xml:space="preserve">2.1 </w:t>
            </w:r>
            <w:r w:rsidR="00FF15A9" w:rsidRPr="00D54B08">
              <w:rPr>
                <w:rFonts w:ascii="Garamond" w:hAnsi="Garamond"/>
                <w:sz w:val="24"/>
                <w:szCs w:val="24"/>
              </w:rPr>
              <w:t xml:space="preserve">Wspólna praca przy utrzymaniu </w:t>
            </w:r>
            <w:r w:rsidR="00DE1DE1" w:rsidRPr="00D54B08">
              <w:rPr>
                <w:rFonts w:ascii="Garamond" w:hAnsi="Garamond"/>
                <w:sz w:val="24"/>
                <w:szCs w:val="24"/>
              </w:rPr>
              <w:t>miejsc publicznych i terenów zielonych</w:t>
            </w:r>
            <w:r w:rsidR="00FF15A9" w:rsidRPr="00D54B0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8265C5" w:rsidRDefault="00A207CE" w:rsidP="00AF7C9B">
            <w:pPr>
              <w:rPr>
                <w:rFonts w:ascii="Garamond" w:hAnsi="Garamond"/>
                <w:sz w:val="24"/>
                <w:szCs w:val="24"/>
              </w:rPr>
            </w:pPr>
            <w:r w:rsidRPr="00D54B08">
              <w:rPr>
                <w:rFonts w:ascii="Garamond" w:hAnsi="Garamond"/>
                <w:sz w:val="24"/>
                <w:szCs w:val="24"/>
              </w:rPr>
              <w:t xml:space="preserve">2.2 </w:t>
            </w:r>
            <w:r w:rsidR="008265C5" w:rsidRPr="00D54B08">
              <w:rPr>
                <w:rFonts w:ascii="Garamond" w:hAnsi="Garamond"/>
                <w:sz w:val="24"/>
                <w:szCs w:val="24"/>
              </w:rPr>
              <w:t>Organizacja imprez sportowych</w:t>
            </w:r>
          </w:p>
          <w:p w:rsidR="009D6727" w:rsidRPr="00D54B08" w:rsidRDefault="009D6727" w:rsidP="00AF7C9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2.3</w:t>
            </w:r>
            <w:r w:rsidR="00226246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Remont kapliczki na cmentarzu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B. STANDARD ŻYCIA</w:t>
            </w:r>
          </w:p>
        </w:tc>
      </w:tr>
      <w:tr w:rsidR="00D64B6F" w:rsidRPr="006A607C" w:rsidTr="00AF7C9B">
        <w:trPr>
          <w:cantSplit/>
          <w:trHeight w:hRule="exact" w:val="4620"/>
        </w:trPr>
        <w:tc>
          <w:tcPr>
            <w:tcW w:w="3545" w:type="dxa"/>
          </w:tcPr>
          <w:p w:rsidR="000F1CBF" w:rsidRPr="001D6E30" w:rsidRDefault="00D64B6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1.</w:t>
            </w:r>
            <w:r w:rsidR="00D54B08" w:rsidRPr="001D6E30">
              <w:rPr>
                <w:rFonts w:ascii="Garamond" w:hAnsi="Garamond"/>
                <w:sz w:val="24"/>
                <w:szCs w:val="24"/>
              </w:rPr>
              <w:t xml:space="preserve"> P</w:t>
            </w:r>
            <w:r w:rsidR="00DE1DE1" w:rsidRPr="001D6E30">
              <w:rPr>
                <w:rFonts w:ascii="Garamond" w:hAnsi="Garamond"/>
                <w:sz w:val="24"/>
                <w:szCs w:val="24"/>
              </w:rPr>
              <w:t>oprawa stanu infrastruktury</w:t>
            </w:r>
            <w:r w:rsidR="00E31266" w:rsidRPr="001D6E30">
              <w:rPr>
                <w:rFonts w:ascii="Garamond" w:hAnsi="Garamond"/>
                <w:sz w:val="24"/>
                <w:szCs w:val="24"/>
              </w:rPr>
              <w:t xml:space="preserve"> na terenie wsi</w:t>
            </w:r>
          </w:p>
          <w:p w:rsidR="00D64B6F" w:rsidRPr="001D6E30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 xml:space="preserve">2.Poprawa infrastruktury </w:t>
            </w:r>
            <w:r w:rsidR="00D54B08" w:rsidRPr="001D6E30">
              <w:rPr>
                <w:rFonts w:ascii="Garamond" w:hAnsi="Garamond"/>
                <w:sz w:val="24"/>
                <w:szCs w:val="24"/>
              </w:rPr>
              <w:t>społecznej</w:t>
            </w:r>
            <w:r w:rsidR="00D64B6F" w:rsidRPr="001D6E30">
              <w:rPr>
                <w:rFonts w:ascii="Garamond" w:hAnsi="Garamond"/>
                <w:sz w:val="24"/>
                <w:szCs w:val="24"/>
              </w:rPr>
              <w:br/>
            </w:r>
          </w:p>
        </w:tc>
        <w:tc>
          <w:tcPr>
            <w:tcW w:w="2018" w:type="dxa"/>
          </w:tcPr>
          <w:p w:rsidR="00D64B6F" w:rsidRPr="001D6E30" w:rsidRDefault="00E31266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Tereny gminne położone w centralnej części wsi</w:t>
            </w:r>
          </w:p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</w:p>
          <w:p w:rsidR="000F34AA" w:rsidRPr="001D6E30" w:rsidRDefault="002D173E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Walory przyrodnicze i krajobrazowe</w:t>
            </w:r>
          </w:p>
        </w:tc>
        <w:tc>
          <w:tcPr>
            <w:tcW w:w="2018" w:type="dxa"/>
            <w:gridSpan w:val="2"/>
          </w:tcPr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Aktywni mieszkańcy</w:t>
            </w:r>
          </w:p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Zaangażowanie liderów</w:t>
            </w:r>
          </w:p>
          <w:p w:rsidR="00D64B6F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 xml:space="preserve">Czyste środowisko – rezerwat </w:t>
            </w:r>
            <w:r w:rsidR="00E0348F" w:rsidRPr="001D6E30">
              <w:rPr>
                <w:rFonts w:ascii="Garamond" w:hAnsi="Garamond"/>
                <w:sz w:val="24"/>
                <w:szCs w:val="24"/>
              </w:rPr>
              <w:t>„</w:t>
            </w:r>
            <w:r w:rsidRPr="001D6E30">
              <w:rPr>
                <w:rFonts w:ascii="Garamond" w:hAnsi="Garamond"/>
                <w:sz w:val="24"/>
                <w:szCs w:val="24"/>
              </w:rPr>
              <w:t>Uroczysko Jary</w:t>
            </w:r>
            <w:r w:rsidR="00E0348F" w:rsidRPr="001D6E30">
              <w:rPr>
                <w:rFonts w:ascii="Garamond" w:hAnsi="Garamond"/>
                <w:sz w:val="24"/>
                <w:szCs w:val="24"/>
              </w:rPr>
              <w:t>”</w:t>
            </w:r>
          </w:p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Położenie przy drodze wojewódzkiej</w:t>
            </w:r>
          </w:p>
        </w:tc>
        <w:tc>
          <w:tcPr>
            <w:tcW w:w="3550" w:type="dxa"/>
          </w:tcPr>
          <w:p w:rsidR="00D64B6F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Rozporoszona zabudowa</w:t>
            </w:r>
          </w:p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Niewystarczające środki finansowe</w:t>
            </w:r>
          </w:p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Brak świadomości ekologicznej</w:t>
            </w:r>
          </w:p>
          <w:p w:rsidR="000F34AA" w:rsidRPr="001D6E30" w:rsidRDefault="00E0348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Małe zaangażowanie części mieszkańców</w:t>
            </w:r>
          </w:p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</w:p>
          <w:p w:rsidR="000F34AA" w:rsidRPr="001D6E30" w:rsidRDefault="000F34AA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0" w:type="dxa"/>
          </w:tcPr>
          <w:p w:rsidR="00D64B6F" w:rsidRPr="001D6E30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 xml:space="preserve">1 1 </w:t>
            </w:r>
            <w:r w:rsidR="00950C98" w:rsidRPr="001D6E30">
              <w:rPr>
                <w:rFonts w:ascii="Garamond" w:hAnsi="Garamond"/>
                <w:sz w:val="24"/>
                <w:szCs w:val="24"/>
              </w:rPr>
              <w:t xml:space="preserve">Modernizacja oświetlenia </w:t>
            </w:r>
            <w:r w:rsidR="00E27AA1" w:rsidRPr="001D6E30">
              <w:rPr>
                <w:rFonts w:ascii="Garamond" w:hAnsi="Garamond"/>
                <w:sz w:val="24"/>
                <w:szCs w:val="24"/>
              </w:rPr>
              <w:t>na energooszczędne i wykonanie nowych opraw świetlnych</w:t>
            </w:r>
          </w:p>
          <w:p w:rsidR="00E27AA1" w:rsidRPr="001D6E30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 xml:space="preserve">1.2 </w:t>
            </w:r>
            <w:r w:rsidR="00E27AA1" w:rsidRPr="001D6E30">
              <w:rPr>
                <w:rFonts w:ascii="Garamond" w:hAnsi="Garamond"/>
                <w:sz w:val="24"/>
                <w:szCs w:val="24"/>
              </w:rPr>
              <w:t>Utwardzenie dróg dojazdowych na terenie sołectwa</w:t>
            </w:r>
          </w:p>
          <w:p w:rsidR="00E27AA1" w:rsidRPr="001D6E30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1.3</w:t>
            </w:r>
            <w:r w:rsidR="00226246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27AA1" w:rsidRPr="001D6E30">
              <w:rPr>
                <w:rFonts w:ascii="Garamond" w:hAnsi="Garamond"/>
                <w:sz w:val="24"/>
                <w:szCs w:val="24"/>
              </w:rPr>
              <w:t>Budowa ścieżek rowerowych</w:t>
            </w:r>
          </w:p>
          <w:p w:rsidR="004D3BEE" w:rsidRPr="001D6E30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>2.1</w:t>
            </w:r>
            <w:r w:rsidR="00226246">
              <w:rPr>
                <w:rFonts w:ascii="Garamond" w:hAnsi="Garamond"/>
                <w:sz w:val="24"/>
                <w:szCs w:val="24"/>
              </w:rPr>
              <w:t xml:space="preserve"> Z</w:t>
            </w:r>
            <w:r w:rsidR="004D3BEE" w:rsidRPr="001D6E30">
              <w:rPr>
                <w:rFonts w:ascii="Garamond" w:hAnsi="Garamond"/>
                <w:sz w:val="24"/>
                <w:szCs w:val="24"/>
              </w:rPr>
              <w:t xml:space="preserve">agospodarowanie </w:t>
            </w:r>
            <w:r w:rsidR="00226246">
              <w:rPr>
                <w:rFonts w:ascii="Garamond" w:hAnsi="Garamond"/>
                <w:sz w:val="24"/>
                <w:szCs w:val="24"/>
              </w:rPr>
              <w:t>terenu wokół s</w:t>
            </w:r>
            <w:r w:rsidR="00E31266" w:rsidRPr="001D6E30">
              <w:rPr>
                <w:rFonts w:ascii="Garamond" w:hAnsi="Garamond"/>
                <w:sz w:val="24"/>
                <w:szCs w:val="24"/>
              </w:rPr>
              <w:t>ali wiejskiej</w:t>
            </w:r>
          </w:p>
          <w:p w:rsidR="00E27AA1" w:rsidRPr="001D6E30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1D6E30">
              <w:rPr>
                <w:rFonts w:ascii="Garamond" w:hAnsi="Garamond"/>
                <w:sz w:val="24"/>
                <w:szCs w:val="24"/>
              </w:rPr>
              <w:t xml:space="preserve">2.2 </w:t>
            </w:r>
            <w:r w:rsidR="00E0348F" w:rsidRPr="001D6E30">
              <w:rPr>
                <w:rFonts w:ascii="Garamond" w:hAnsi="Garamond"/>
                <w:sz w:val="24"/>
                <w:szCs w:val="24"/>
              </w:rPr>
              <w:t>Rozwój infrastruktury sportowo</w:t>
            </w:r>
            <w:r w:rsidR="00226246">
              <w:rPr>
                <w:rFonts w:ascii="Garamond" w:hAnsi="Garamond"/>
                <w:sz w:val="24"/>
                <w:szCs w:val="24"/>
              </w:rPr>
              <w:t xml:space="preserve"> –</w:t>
            </w:r>
            <w:r w:rsidR="00E0348F" w:rsidRPr="001D6E30">
              <w:rPr>
                <w:rFonts w:ascii="Garamond" w:hAnsi="Garamond"/>
                <w:sz w:val="24"/>
                <w:szCs w:val="24"/>
              </w:rPr>
              <w:t>rekreacyjnej</w:t>
            </w:r>
          </w:p>
          <w:p w:rsidR="00E27AA1" w:rsidRPr="001D6E30" w:rsidRDefault="00E27AA1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C. JAKOŚĆ ŻYCIA</w:t>
            </w:r>
          </w:p>
        </w:tc>
      </w:tr>
      <w:tr w:rsidR="00D64B6F" w:rsidRPr="006A607C" w:rsidTr="00AF7C9B">
        <w:trPr>
          <w:cantSplit/>
          <w:trHeight w:hRule="exact" w:val="3875"/>
        </w:trPr>
        <w:tc>
          <w:tcPr>
            <w:tcW w:w="3545" w:type="dxa"/>
          </w:tcPr>
          <w:p w:rsidR="000F1CBF" w:rsidRPr="00226246" w:rsidRDefault="000F1CBF" w:rsidP="00AF7C9B">
            <w:pPr>
              <w:pStyle w:val="Akapitzlist"/>
              <w:numPr>
                <w:ilvl w:val="0"/>
                <w:numId w:val="12"/>
              </w:numPr>
              <w:tabs>
                <w:tab w:val="left" w:pos="286"/>
                <w:tab w:val="left" w:pos="571"/>
              </w:tabs>
              <w:ind w:left="0" w:firstLine="0"/>
              <w:rPr>
                <w:b w:val="0"/>
                <w:sz w:val="24"/>
                <w:szCs w:val="24"/>
              </w:rPr>
            </w:pPr>
            <w:r w:rsidRPr="00226246">
              <w:rPr>
                <w:b w:val="0"/>
                <w:sz w:val="24"/>
                <w:szCs w:val="24"/>
              </w:rPr>
              <w:t>Integracja społeczności lokalnej</w:t>
            </w:r>
          </w:p>
          <w:p w:rsidR="00D64B6F" w:rsidRPr="00226246" w:rsidRDefault="000F1CBF" w:rsidP="00AF7C9B">
            <w:pPr>
              <w:pStyle w:val="Akapitzlist"/>
              <w:numPr>
                <w:ilvl w:val="0"/>
                <w:numId w:val="12"/>
              </w:numPr>
              <w:tabs>
                <w:tab w:val="left" w:pos="286"/>
                <w:tab w:val="left" w:pos="571"/>
              </w:tabs>
              <w:ind w:left="0" w:firstLine="0"/>
              <w:rPr>
                <w:b w:val="0"/>
                <w:sz w:val="24"/>
                <w:szCs w:val="24"/>
              </w:rPr>
            </w:pPr>
            <w:r w:rsidRPr="00226246">
              <w:rPr>
                <w:b w:val="0"/>
                <w:sz w:val="24"/>
                <w:szCs w:val="24"/>
              </w:rPr>
              <w:t xml:space="preserve">Doinwestowanie </w:t>
            </w:r>
            <w:r w:rsidR="00041603" w:rsidRPr="00226246">
              <w:rPr>
                <w:b w:val="0"/>
                <w:sz w:val="24"/>
                <w:szCs w:val="24"/>
              </w:rPr>
              <w:t xml:space="preserve">Miejsca spotkań </w:t>
            </w:r>
          </w:p>
          <w:p w:rsidR="00041603" w:rsidRPr="00226246" w:rsidRDefault="00041603" w:rsidP="00AF7C9B">
            <w:pPr>
              <w:pStyle w:val="Akapitzlist"/>
              <w:numPr>
                <w:ilvl w:val="0"/>
                <w:numId w:val="12"/>
              </w:numPr>
              <w:tabs>
                <w:tab w:val="left" w:pos="286"/>
                <w:tab w:val="left" w:pos="571"/>
              </w:tabs>
              <w:ind w:left="0" w:firstLine="0"/>
              <w:rPr>
                <w:b w:val="0"/>
                <w:sz w:val="24"/>
                <w:szCs w:val="24"/>
              </w:rPr>
            </w:pPr>
            <w:r w:rsidRPr="00226246">
              <w:rPr>
                <w:b w:val="0"/>
                <w:sz w:val="24"/>
                <w:szCs w:val="24"/>
              </w:rPr>
              <w:t xml:space="preserve"> poprawa wizerunku wsi </w:t>
            </w:r>
          </w:p>
          <w:p w:rsidR="008D6F6F" w:rsidRPr="00226246" w:rsidRDefault="008D6F6F" w:rsidP="000F1CBF">
            <w:pPr>
              <w:pStyle w:val="Akapitzlist"/>
              <w:numPr>
                <w:ilvl w:val="0"/>
                <w:numId w:val="0"/>
              </w:numPr>
              <w:tabs>
                <w:tab w:val="left" w:pos="286"/>
                <w:tab w:val="left" w:pos="571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018" w:type="dxa"/>
          </w:tcPr>
          <w:p w:rsidR="00D64B6F" w:rsidRPr="00226246" w:rsidRDefault="008D6F6F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Potencjał agroturystyczny</w:t>
            </w:r>
          </w:p>
          <w:p w:rsidR="002D173E" w:rsidRPr="00226246" w:rsidRDefault="002D173E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Współpraca mieszkańców</w:t>
            </w:r>
          </w:p>
          <w:p w:rsidR="008D6F6F" w:rsidRPr="00226246" w:rsidRDefault="002D173E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Tereny gminne przeznaczone pod infrastrukturę publiczną</w:t>
            </w:r>
          </w:p>
          <w:p w:rsidR="00D63885" w:rsidRPr="00226246" w:rsidRDefault="00D63885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  <w:gridSpan w:val="2"/>
          </w:tcPr>
          <w:p w:rsidR="002D173E" w:rsidRPr="00226246" w:rsidRDefault="002D173E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Aktywni mieszkańcy</w:t>
            </w:r>
          </w:p>
          <w:p w:rsidR="002D173E" w:rsidRPr="00226246" w:rsidRDefault="002D173E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Zaangażowanie liderów</w:t>
            </w:r>
          </w:p>
          <w:p w:rsidR="00D64B6F" w:rsidRPr="00226246" w:rsidRDefault="001D6E30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Napływ nowych mieszkańców</w:t>
            </w:r>
          </w:p>
        </w:tc>
        <w:tc>
          <w:tcPr>
            <w:tcW w:w="3550" w:type="dxa"/>
          </w:tcPr>
          <w:p w:rsidR="008D6F6F" w:rsidRPr="00226246" w:rsidRDefault="008D6F6F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Niewystarczające środki finansowe</w:t>
            </w:r>
            <w:r w:rsidR="001D6E30" w:rsidRPr="00226246">
              <w:rPr>
                <w:rFonts w:ascii="Garamond" w:hAnsi="Garamond"/>
                <w:sz w:val="24"/>
                <w:szCs w:val="24"/>
              </w:rPr>
              <w:t xml:space="preserve"> Słabe zaangażowanie mieszkańców</w:t>
            </w:r>
          </w:p>
          <w:p w:rsidR="001D6E30" w:rsidRPr="00226246" w:rsidRDefault="001D6E30" w:rsidP="00226246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 xml:space="preserve">Niewystarczająca oferta zajęć kulturalnych dla młodzieży </w:t>
            </w:r>
          </w:p>
          <w:p w:rsidR="001D6E30" w:rsidRPr="00226246" w:rsidRDefault="001D6E30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Brak Organizacji Pozarządowej</w:t>
            </w:r>
          </w:p>
          <w:p w:rsidR="001D6E30" w:rsidRDefault="001D6E30" w:rsidP="00AF7C9B">
            <w:pPr>
              <w:rPr>
                <w:rFonts w:ascii="Garamond" w:hAnsi="Garamond"/>
              </w:rPr>
            </w:pPr>
          </w:p>
          <w:p w:rsidR="001D6E30" w:rsidRDefault="001D6E30" w:rsidP="00AF7C9B">
            <w:pPr>
              <w:rPr>
                <w:rFonts w:ascii="Garamond" w:hAnsi="Garamond"/>
              </w:rPr>
            </w:pPr>
          </w:p>
          <w:p w:rsidR="008D6F6F" w:rsidRPr="00FB655F" w:rsidRDefault="008D6F6F" w:rsidP="00AF7C9B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90" w:type="dxa"/>
          </w:tcPr>
          <w:p w:rsidR="00941684" w:rsidRPr="000F1CBF" w:rsidRDefault="00941684" w:rsidP="000F1CBF">
            <w:pPr>
              <w:pStyle w:val="Akapitzlist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 w:rsidRPr="000F1CBF">
              <w:rPr>
                <w:b w:val="0"/>
                <w:sz w:val="24"/>
                <w:szCs w:val="24"/>
              </w:rPr>
              <w:t xml:space="preserve">Utworzenie stowarzyszenia </w:t>
            </w:r>
          </w:p>
          <w:p w:rsidR="000F1CBF" w:rsidRPr="000F1CBF" w:rsidRDefault="000F1CBF" w:rsidP="000F1CBF">
            <w:pPr>
              <w:pStyle w:val="Akapitzlist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 w:rsidRPr="000F1CBF">
              <w:rPr>
                <w:b w:val="0"/>
                <w:sz w:val="24"/>
                <w:szCs w:val="24"/>
              </w:rPr>
              <w:t>Organizacja imprez dla mieszkańców oraz przyciągających turystów</w:t>
            </w:r>
          </w:p>
          <w:p w:rsidR="00941684" w:rsidRPr="000F1CBF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0F1CBF">
              <w:rPr>
                <w:rFonts w:ascii="Garamond" w:hAnsi="Garamond"/>
                <w:sz w:val="24"/>
                <w:szCs w:val="24"/>
              </w:rPr>
              <w:t>2.1</w:t>
            </w:r>
            <w:r w:rsidR="00226246">
              <w:rPr>
                <w:rFonts w:ascii="Garamond" w:hAnsi="Garamond"/>
                <w:sz w:val="24"/>
                <w:szCs w:val="24"/>
              </w:rPr>
              <w:t xml:space="preserve"> Doposażenie s</w:t>
            </w:r>
            <w:r w:rsidR="00941684" w:rsidRPr="000F1CBF">
              <w:rPr>
                <w:rFonts w:ascii="Garamond" w:hAnsi="Garamond"/>
                <w:sz w:val="24"/>
                <w:szCs w:val="24"/>
              </w:rPr>
              <w:t xml:space="preserve">ali wiejskiej </w:t>
            </w:r>
          </w:p>
          <w:p w:rsidR="00941684" w:rsidRPr="000F1CBF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0F1CBF">
              <w:rPr>
                <w:rFonts w:ascii="Garamond" w:hAnsi="Garamond"/>
                <w:sz w:val="24"/>
                <w:szCs w:val="24"/>
              </w:rPr>
              <w:t xml:space="preserve">3.1 </w:t>
            </w:r>
            <w:r w:rsidR="00941684" w:rsidRPr="000F1CBF">
              <w:rPr>
                <w:rFonts w:ascii="Garamond" w:hAnsi="Garamond"/>
                <w:sz w:val="24"/>
                <w:szCs w:val="24"/>
              </w:rPr>
              <w:t>Nasadzenia zieleni</w:t>
            </w:r>
          </w:p>
          <w:p w:rsidR="00941684" w:rsidRPr="002D4240" w:rsidRDefault="00941684" w:rsidP="00AF7C9B">
            <w:pPr>
              <w:rPr>
                <w:rFonts w:ascii="Garamond" w:hAnsi="Garamond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D. BYT</w:t>
            </w:r>
          </w:p>
        </w:tc>
      </w:tr>
      <w:tr w:rsidR="00D64B6F" w:rsidRPr="006A607C" w:rsidTr="00AF7C9B">
        <w:trPr>
          <w:cantSplit/>
          <w:trHeight w:hRule="exact" w:val="3804"/>
        </w:trPr>
        <w:tc>
          <w:tcPr>
            <w:tcW w:w="3545" w:type="dxa"/>
          </w:tcPr>
          <w:p w:rsidR="00D64B6F" w:rsidRPr="00226246" w:rsidRDefault="00D64B6F" w:rsidP="00AF7C9B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1.</w:t>
            </w:r>
            <w:r w:rsidR="00A46519" w:rsidRPr="00226246">
              <w:rPr>
                <w:sz w:val="24"/>
                <w:szCs w:val="24"/>
              </w:rPr>
              <w:t xml:space="preserve"> </w:t>
            </w:r>
            <w:r w:rsidR="00A46519" w:rsidRPr="00226246">
              <w:rPr>
                <w:rFonts w:ascii="Garamond" w:hAnsi="Garamond"/>
                <w:sz w:val="24"/>
                <w:szCs w:val="24"/>
              </w:rPr>
              <w:t>Miejsca pracy – rozwój małej i średniej przedsiębiorczości nieuciążliwej dla środowiska</w:t>
            </w:r>
            <w:r w:rsidRPr="00226246">
              <w:rPr>
                <w:rFonts w:ascii="Garamond" w:hAnsi="Garamond"/>
                <w:sz w:val="24"/>
                <w:szCs w:val="24"/>
              </w:rPr>
              <w:br/>
              <w:t>2.</w:t>
            </w:r>
            <w:r w:rsidR="008D6F6F" w:rsidRPr="00226246">
              <w:rPr>
                <w:rFonts w:ascii="Garamond" w:hAnsi="Garamond"/>
                <w:sz w:val="24"/>
                <w:szCs w:val="24"/>
              </w:rPr>
              <w:t>Wieś o walorach turystycznych</w:t>
            </w:r>
          </w:p>
          <w:p w:rsidR="00D64B6F" w:rsidRPr="00226246" w:rsidRDefault="00D64B6F" w:rsidP="00AF7C9B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</w:tcPr>
          <w:p w:rsidR="00D64B6F" w:rsidRPr="00226246" w:rsidRDefault="00126DE5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Jezioro Górzno Górne i Górzno Dolne</w:t>
            </w:r>
          </w:p>
          <w:p w:rsidR="00D63885" w:rsidRPr="00226246" w:rsidRDefault="00D63885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 xml:space="preserve">Obiekty zabytkowe </w:t>
            </w:r>
          </w:p>
          <w:p w:rsidR="00D63885" w:rsidRPr="00226246" w:rsidRDefault="00D63885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Teren pagórkowaty</w:t>
            </w:r>
            <w:r w:rsidR="00226246" w:rsidRPr="00226246">
              <w:rPr>
                <w:rFonts w:ascii="Garamond" w:hAnsi="Garamond"/>
                <w:sz w:val="24"/>
                <w:szCs w:val="24"/>
              </w:rPr>
              <w:t xml:space="preserve"> –</w:t>
            </w:r>
            <w:r w:rsidRPr="00226246">
              <w:rPr>
                <w:rFonts w:ascii="Garamond" w:hAnsi="Garamond"/>
                <w:sz w:val="24"/>
                <w:szCs w:val="24"/>
              </w:rPr>
              <w:t xml:space="preserve"> formy polodowcowe</w:t>
            </w:r>
          </w:p>
          <w:p w:rsidR="00D63885" w:rsidRPr="00226246" w:rsidRDefault="00D63885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  <w:gridSpan w:val="2"/>
          </w:tcPr>
          <w:p w:rsidR="00D64B6F" w:rsidRPr="00226246" w:rsidRDefault="00941684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Położenie przy drodze wojewódzkiej</w:t>
            </w:r>
          </w:p>
          <w:p w:rsidR="00D63885" w:rsidRPr="00226246" w:rsidRDefault="008265C5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Aktywność lokalnych przedsiębiorców</w:t>
            </w:r>
            <w:r w:rsidR="00D63885" w:rsidRPr="00226246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941684" w:rsidRPr="00226246" w:rsidRDefault="00941684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0" w:type="dxa"/>
          </w:tcPr>
          <w:p w:rsidR="00214360" w:rsidRPr="00226246" w:rsidRDefault="00214360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>Brak promocji wsi</w:t>
            </w:r>
          </w:p>
          <w:p w:rsidR="00D64B6F" w:rsidRPr="00226246" w:rsidRDefault="00673175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 xml:space="preserve">Mała ilość obiektów pod działalność gospodarczą </w:t>
            </w:r>
          </w:p>
        </w:tc>
        <w:tc>
          <w:tcPr>
            <w:tcW w:w="4190" w:type="dxa"/>
          </w:tcPr>
          <w:p w:rsidR="000F1CBF" w:rsidRPr="00226246" w:rsidRDefault="000F1CBF" w:rsidP="000F1CBF">
            <w:pPr>
              <w:pStyle w:val="Akapitzlist"/>
              <w:numPr>
                <w:ilvl w:val="1"/>
                <w:numId w:val="14"/>
              </w:numPr>
              <w:rPr>
                <w:b w:val="0"/>
                <w:sz w:val="24"/>
                <w:szCs w:val="24"/>
              </w:rPr>
            </w:pPr>
            <w:r w:rsidRPr="00226246">
              <w:rPr>
                <w:b w:val="0"/>
                <w:sz w:val="24"/>
                <w:szCs w:val="24"/>
              </w:rPr>
              <w:t>cykl szkoleń ABC przedsiębiorczości</w:t>
            </w:r>
          </w:p>
          <w:p w:rsidR="00214360" w:rsidRPr="00226246" w:rsidRDefault="000F1CBF" w:rsidP="00AF7C9B">
            <w:pPr>
              <w:rPr>
                <w:rFonts w:ascii="Garamond" w:hAnsi="Garamond"/>
                <w:sz w:val="24"/>
                <w:szCs w:val="24"/>
              </w:rPr>
            </w:pPr>
            <w:r w:rsidRPr="00226246">
              <w:rPr>
                <w:rFonts w:ascii="Garamond" w:hAnsi="Garamond"/>
                <w:sz w:val="24"/>
                <w:szCs w:val="24"/>
              </w:rPr>
              <w:t xml:space="preserve">2.1 </w:t>
            </w:r>
            <w:r w:rsidR="00214360" w:rsidRPr="00226246">
              <w:rPr>
                <w:rFonts w:ascii="Garamond" w:hAnsi="Garamond"/>
                <w:sz w:val="24"/>
                <w:szCs w:val="24"/>
              </w:rPr>
              <w:t>Promocja wsi – podkreślenie jej walorów (witacze, foldery, mapy)</w:t>
            </w:r>
          </w:p>
          <w:p w:rsidR="00214360" w:rsidRPr="00226246" w:rsidRDefault="00214360" w:rsidP="00AF7C9B">
            <w:pPr>
              <w:rPr>
                <w:rFonts w:ascii="Garamond" w:hAnsi="Garamond"/>
                <w:sz w:val="24"/>
                <w:szCs w:val="24"/>
              </w:rPr>
            </w:pPr>
          </w:p>
          <w:p w:rsidR="00D64B6F" w:rsidRPr="00226246" w:rsidRDefault="00D64B6F" w:rsidP="00AF7C9B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F7C9B" w:rsidRDefault="00AF7C9B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D64B6F" w:rsidRPr="00CB3E97" w:rsidRDefault="00D64B6F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  <w:r w:rsidRPr="00795810">
        <w:rPr>
          <w:snapToGrid w:val="0"/>
          <w:lang w:eastAsia="pl-PL"/>
        </w:rPr>
        <w:t>PROGRAM KRÓTKOTERMINOWY</w:t>
      </w:r>
      <w:bookmarkEnd w:id="6"/>
      <w:r w:rsidR="00AF7C9B">
        <w:rPr>
          <w:snapToGrid w:val="0"/>
          <w:lang w:eastAsia="pl-PL"/>
        </w:rPr>
        <w:t xml:space="preserve"> ODNOWY WSI na OKRES 2 lat</w:t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56707C" w:rsidRDefault="00D64B6F" w:rsidP="00CB3E97">
            <w:pPr>
              <w:pStyle w:val="Nagwek3"/>
              <w:rPr>
                <w:rFonts w:ascii="Garamond" w:hAnsi="Garamond"/>
                <w:szCs w:val="24"/>
              </w:rPr>
            </w:pPr>
            <w:r w:rsidRPr="0056707C">
              <w:rPr>
                <w:rFonts w:ascii="Garamond" w:hAnsi="Garamond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56707C" w:rsidRDefault="00D64B6F" w:rsidP="00CB3E97">
            <w:pPr>
              <w:pStyle w:val="Nagwek2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56707C">
              <w:rPr>
                <w:rFonts w:ascii="Garamond" w:hAnsi="Garamond" w:cs="Arial"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6A607C">
              <w:rPr>
                <w:rFonts w:ascii="Garamond" w:hAnsi="Garamond" w:cs="Arial"/>
                <w:b/>
                <w:sz w:val="24"/>
                <w:szCs w:val="24"/>
              </w:rPr>
              <w:br/>
            </w:r>
            <w:r w:rsidRPr="0056707C">
              <w:rPr>
                <w:rFonts w:ascii="Garamond" w:hAnsi="Garamond" w:cs="Arial"/>
                <w:b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A607C">
              <w:rPr>
                <w:rFonts w:ascii="Garamond" w:hAnsi="Garamond" w:cs="Arial"/>
                <w:b/>
                <w:sz w:val="24"/>
                <w:szCs w:val="24"/>
              </w:rPr>
              <w:t>Hie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ra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r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chia</w:t>
            </w:r>
          </w:p>
        </w:tc>
      </w:tr>
      <w:tr w:rsidR="00D64B6F" w:rsidRPr="006A607C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CB3E97" w:rsidRDefault="00D64B6F" w:rsidP="00887C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Sport, wspólne spędzanie czasu</w:t>
            </w:r>
          </w:p>
        </w:tc>
        <w:tc>
          <w:tcPr>
            <w:tcW w:w="3969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„Bitwa na miotły”</w:t>
            </w:r>
          </w:p>
        </w:tc>
        <w:tc>
          <w:tcPr>
            <w:tcW w:w="1701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D64B6F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2+4-3-2</w:t>
            </w:r>
          </w:p>
          <w:p w:rsidR="00AA3EDE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IV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Animator świetlicowy</w:t>
            </w:r>
          </w:p>
        </w:tc>
        <w:tc>
          <w:tcPr>
            <w:tcW w:w="3969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Przeszkolenie animatora</w:t>
            </w:r>
          </w:p>
        </w:tc>
        <w:tc>
          <w:tcPr>
            <w:tcW w:w="1701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4+3-1-3</w:t>
            </w:r>
          </w:p>
          <w:p w:rsidR="00AA3EDE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Małe zaangażowanie mieszkańców</w:t>
            </w:r>
          </w:p>
        </w:tc>
        <w:tc>
          <w:tcPr>
            <w:tcW w:w="3969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Budowanie partnerstwa lokalnego</w:t>
            </w:r>
            <w:r w:rsidR="000F1CBF">
              <w:rPr>
                <w:rFonts w:ascii="Garamond" w:hAnsi="Garamond" w:cs="Arial"/>
                <w:sz w:val="24"/>
                <w:szCs w:val="24"/>
              </w:rPr>
              <w:t>- razem możemy więcej</w:t>
            </w:r>
          </w:p>
        </w:tc>
        <w:tc>
          <w:tcPr>
            <w:tcW w:w="1701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3+1-2-1</w:t>
            </w:r>
          </w:p>
          <w:p w:rsidR="00AA3EDE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V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Zagospodarowanie terenu przy boisku</w:t>
            </w:r>
            <w:r w:rsidR="00E31266">
              <w:rPr>
                <w:rFonts w:ascii="Garamond" w:hAnsi="Garamond" w:cs="Arial"/>
                <w:sz w:val="24"/>
                <w:szCs w:val="24"/>
              </w:rPr>
              <w:t xml:space="preserve"> (parku)</w:t>
            </w:r>
          </w:p>
        </w:tc>
        <w:tc>
          <w:tcPr>
            <w:tcW w:w="3969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„Rekreacja pod lipami”</w:t>
            </w:r>
          </w:p>
        </w:tc>
        <w:tc>
          <w:tcPr>
            <w:tcW w:w="1701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5+5-55</w:t>
            </w:r>
          </w:p>
          <w:p w:rsidR="00AA3EDE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D64B6F" w:rsidRPr="00CB3E97" w:rsidRDefault="00E27AA1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Utworzenie Stowarzyszenia w</w:t>
            </w:r>
            <w:r w:rsidR="00AA3EDE">
              <w:rPr>
                <w:rFonts w:ascii="Garamond" w:hAnsi="Garamond" w:cs="Arial"/>
                <w:sz w:val="24"/>
                <w:szCs w:val="24"/>
              </w:rPr>
              <w:t xml:space="preserve"> Górznej</w:t>
            </w:r>
          </w:p>
        </w:tc>
        <w:tc>
          <w:tcPr>
            <w:tcW w:w="3969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„Stowarzyszenie dla Górznej”</w:t>
            </w:r>
          </w:p>
        </w:tc>
        <w:tc>
          <w:tcPr>
            <w:tcW w:w="1701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D64B6F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1+2+44</w:t>
            </w:r>
          </w:p>
          <w:p w:rsidR="00AA3EDE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D64B6F" w:rsidRPr="00CB3E97" w:rsidRDefault="00AA3E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D64B6F" w:rsidRPr="00701983" w:rsidRDefault="00D64B6F" w:rsidP="0070198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  <w:vAlign w:val="center"/>
          </w:tcPr>
          <w:p w:rsidR="00D64B6F" w:rsidRPr="00CB3E97" w:rsidRDefault="000F1CB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„Rekreacja pod lipami”</w:t>
            </w:r>
            <w:r w:rsidR="00226246">
              <w:rPr>
                <w:rFonts w:ascii="Garamond" w:hAnsi="Garamond" w:cs="Arial"/>
                <w:sz w:val="24"/>
                <w:szCs w:val="24"/>
              </w:rPr>
              <w:t xml:space="preserve"> – Wielkopolska Odnowa Wsi 2013 -2020, LGD Krajna Złotowska, inne źródła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FB655F"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226246" w:rsidRDefault="000A0715" w:rsidP="000A071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                                                                </w:t>
      </w:r>
      <w:r w:rsidR="00226246">
        <w:rPr>
          <w:rFonts w:ascii="Garamond" w:hAnsi="Garamond"/>
          <w:sz w:val="24"/>
          <w:szCs w:val="24"/>
        </w:rPr>
        <w:t xml:space="preserve">  Joanna Śpiewak</w:t>
      </w:r>
      <w:r>
        <w:rPr>
          <w:rFonts w:ascii="Garamond" w:hAnsi="Garamond"/>
          <w:sz w:val="24"/>
          <w:szCs w:val="24"/>
        </w:rPr>
        <w:t xml:space="preserve">             </w:t>
      </w:r>
    </w:p>
    <w:p w:rsidR="00226246" w:rsidRDefault="000A0715" w:rsidP="00226246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</w:t>
      </w:r>
      <w:r w:rsidR="00226246">
        <w:rPr>
          <w:rFonts w:ascii="Garamond" w:hAnsi="Garamond"/>
          <w:sz w:val="24"/>
          <w:szCs w:val="24"/>
        </w:rPr>
        <w:t>Tadeusz Grzesia</w:t>
      </w:r>
      <w:r>
        <w:rPr>
          <w:rFonts w:ascii="Garamond" w:hAnsi="Garamond"/>
          <w:sz w:val="24"/>
          <w:szCs w:val="24"/>
        </w:rPr>
        <w:t>k</w:t>
      </w:r>
    </w:p>
    <w:p w:rsidR="00226246" w:rsidRDefault="000A0715" w:rsidP="000A071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                                                                  </w:t>
      </w:r>
      <w:r w:rsidR="00226246">
        <w:rPr>
          <w:rFonts w:ascii="Garamond" w:hAnsi="Garamond"/>
          <w:sz w:val="24"/>
          <w:szCs w:val="24"/>
        </w:rPr>
        <w:t>Jacek Grzesiak</w:t>
      </w:r>
      <w:r>
        <w:rPr>
          <w:rFonts w:ascii="Garamond" w:hAnsi="Garamond"/>
          <w:sz w:val="24"/>
          <w:szCs w:val="24"/>
        </w:rPr>
        <w:t xml:space="preserve">                   </w:t>
      </w:r>
    </w:p>
    <w:p w:rsidR="000A0715" w:rsidRDefault="00226246" w:rsidP="000A071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</w:t>
      </w:r>
      <w:r w:rsidR="000A0715">
        <w:rPr>
          <w:rFonts w:ascii="Garamond" w:hAnsi="Garamond"/>
          <w:sz w:val="24"/>
          <w:szCs w:val="24"/>
        </w:rPr>
        <w:t xml:space="preserve">                     </w:t>
      </w:r>
      <w:r>
        <w:rPr>
          <w:rFonts w:ascii="Garamond" w:hAnsi="Garamond"/>
          <w:sz w:val="24"/>
          <w:szCs w:val="24"/>
        </w:rPr>
        <w:t>Małgorzata Podgórna Klocek</w:t>
      </w:r>
    </w:p>
    <w:p w:rsidR="00226246" w:rsidRDefault="000A0715" w:rsidP="000A0715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226246">
        <w:rPr>
          <w:rFonts w:ascii="Garamond" w:hAnsi="Garamond"/>
          <w:sz w:val="24"/>
          <w:szCs w:val="24"/>
        </w:rPr>
        <w:t>Iwona Jastrzębska</w:t>
      </w:r>
    </w:p>
    <w:p w:rsidR="00226246" w:rsidRPr="00481082" w:rsidRDefault="00226246" w:rsidP="00226246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Sylwia Kilewsk</w:t>
      </w:r>
      <w:r w:rsidR="000A0715">
        <w:rPr>
          <w:rFonts w:ascii="Garamond" w:hAnsi="Garamond"/>
          <w:sz w:val="24"/>
          <w:szCs w:val="24"/>
        </w:rPr>
        <w:t>a</w:t>
      </w:r>
    </w:p>
    <w:p w:rsidR="00D64B6F" w:rsidRPr="00226246" w:rsidRDefault="00D64B6F" w:rsidP="00226246">
      <w:pPr>
        <w:ind w:left="502" w:hanging="360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p w:rsidR="000A0715" w:rsidRDefault="000A0715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</w:p>
    <w:p w:rsidR="00D64B6F" w:rsidRDefault="000A0715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>
        <w:rPr>
          <w:sz w:val="24"/>
          <w:szCs w:val="24"/>
        </w:rPr>
        <w:t>Marek Romaniec</w:t>
      </w:r>
    </w:p>
    <w:p w:rsidR="000A0715" w:rsidRDefault="000A0715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</w:p>
    <w:p w:rsidR="000A0715" w:rsidRPr="00B86D2E" w:rsidRDefault="000A0715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>
        <w:rPr>
          <w:sz w:val="24"/>
          <w:szCs w:val="24"/>
        </w:rPr>
        <w:t>Paweł Michalski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4CE" w:rsidRDefault="006D64CE" w:rsidP="0026141C">
      <w:pPr>
        <w:spacing w:after="0" w:line="240" w:lineRule="auto"/>
      </w:pPr>
      <w:r>
        <w:separator/>
      </w:r>
    </w:p>
  </w:endnote>
  <w:endnote w:type="continuationSeparator" w:id="0">
    <w:p w:rsidR="006D64CE" w:rsidRDefault="006D64CE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Default="00A245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Default="00A2458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9986645</wp:posOffset>
              </wp:positionH>
              <wp:positionV relativeFrom="page">
                <wp:posOffset>7232015</wp:posOffset>
              </wp:positionV>
              <wp:extent cx="512445" cy="441325"/>
              <wp:effectExtent l="0" t="0" r="0" b="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4587" w:rsidRDefault="00A24587" w:rsidP="006A607C">
                          <w:pPr>
                            <w:pStyle w:val="Stopka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843C8" w:rsidRPr="00B843C8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1030" type="#_x0000_t176" style="position:absolute;margin-left:786.35pt;margin-top:569.45pt;width:40.3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" filled="f" fillcolor="#4f81bd" stroked="f" strokecolor="#737373">
              <v:textbox>
                <w:txbxContent>
                  <w:p w:rsidR="00A24587" w:rsidRDefault="00A24587" w:rsidP="006A607C">
                    <w:pPr>
                      <w:pStyle w:val="Stopka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843C8" w:rsidRPr="00B843C8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Pr="00085D14" w:rsidRDefault="00A24587" w:rsidP="00085D14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>grudzień 2016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Default="00A245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4CE" w:rsidRDefault="006D64CE" w:rsidP="0026141C">
      <w:pPr>
        <w:spacing w:after="0" w:line="240" w:lineRule="auto"/>
      </w:pPr>
      <w:r>
        <w:separator/>
      </w:r>
    </w:p>
  </w:footnote>
  <w:footnote w:type="continuationSeparator" w:id="0">
    <w:p w:rsidR="006D64CE" w:rsidRDefault="006D64CE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Default="00A245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Default="00A24587">
    <w:pPr>
      <w:pStyle w:val="Nagwek"/>
    </w:pPr>
    <w:r>
      <w:rPr>
        <w:noProof/>
      </w:rPr>
      <w:drawing>
        <wp:inline distT="0" distB="0" distL="0" distR="0">
          <wp:extent cx="1485900" cy="552450"/>
          <wp:effectExtent l="0" t="0" r="0" b="0"/>
          <wp:docPr id="1" name="Obraz 23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Pr="0075503C" w:rsidRDefault="00A24587" w:rsidP="00481195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</w:r>
  </w:p>
  <w:p w:rsidR="00A24587" w:rsidRDefault="00A24587" w:rsidP="00625438">
    <w:pPr>
      <w:pStyle w:val="Nagwek"/>
    </w:pPr>
    <w:r>
      <w:rPr>
        <w:noProof/>
      </w:rPr>
      <w:drawing>
        <wp:inline distT="0" distB="0" distL="0" distR="0">
          <wp:extent cx="1485900" cy="552450"/>
          <wp:effectExtent l="0" t="0" r="0" b="0"/>
          <wp:docPr id="2" name="Obraz 2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587" w:rsidRDefault="00A24587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>
          <wp:extent cx="1571625" cy="571500"/>
          <wp:effectExtent l="0" t="0" r="0" b="0"/>
          <wp:docPr id="3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97D30"/>
    <w:multiLevelType w:val="hybridMultilevel"/>
    <w:tmpl w:val="08921670"/>
    <w:lvl w:ilvl="0" w:tplc="DF72B1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924596"/>
    <w:multiLevelType w:val="hybridMultilevel"/>
    <w:tmpl w:val="6EC60920"/>
    <w:lvl w:ilvl="0" w:tplc="7D721C42">
      <w:start w:val="1"/>
      <w:numFmt w:val="decimal"/>
      <w:lvlText w:val="%1."/>
      <w:lvlJc w:val="left"/>
      <w:pPr>
        <w:ind w:left="786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55C82"/>
    <w:multiLevelType w:val="hybridMultilevel"/>
    <w:tmpl w:val="F1722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D24F1"/>
    <w:multiLevelType w:val="hybridMultilevel"/>
    <w:tmpl w:val="AA3E7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6" w15:restartNumberingAfterBreak="0">
    <w:nsid w:val="2C5A22E8"/>
    <w:multiLevelType w:val="hybridMultilevel"/>
    <w:tmpl w:val="E3282698"/>
    <w:lvl w:ilvl="0" w:tplc="E850F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C932BD"/>
    <w:multiLevelType w:val="multilevel"/>
    <w:tmpl w:val="789C5C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9FE1660"/>
    <w:multiLevelType w:val="multilevel"/>
    <w:tmpl w:val="2BFCC6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3734861"/>
    <w:multiLevelType w:val="hybridMultilevel"/>
    <w:tmpl w:val="F684A798"/>
    <w:lvl w:ilvl="0" w:tplc="F1060F3A">
      <w:start w:val="1"/>
      <w:numFmt w:val="decimal"/>
      <w:lvlText w:val="%1."/>
      <w:lvlJc w:val="left"/>
      <w:pPr>
        <w:ind w:left="502" w:hanging="360"/>
      </w:pPr>
      <w:rPr>
        <w:rFonts w:hint="default"/>
        <w:color w:val="548DD4" w:themeColor="text2" w:themeTint="99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3CE4FA3"/>
    <w:multiLevelType w:val="hybridMultilevel"/>
    <w:tmpl w:val="EF16BB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73DF6"/>
    <w:multiLevelType w:val="hybridMultilevel"/>
    <w:tmpl w:val="C1C65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14"/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13"/>
  </w:num>
  <w:num w:numId="11">
    <w:abstractNumId w:val="6"/>
  </w:num>
  <w:num w:numId="12">
    <w:abstractNumId w:val="0"/>
  </w:num>
  <w:num w:numId="13">
    <w:abstractNumId w:val="7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1C"/>
    <w:rsid w:val="00007CF0"/>
    <w:rsid w:val="00016138"/>
    <w:rsid w:val="00017C83"/>
    <w:rsid w:val="00021D27"/>
    <w:rsid w:val="000310CE"/>
    <w:rsid w:val="00036680"/>
    <w:rsid w:val="00041603"/>
    <w:rsid w:val="00043F30"/>
    <w:rsid w:val="00044B5D"/>
    <w:rsid w:val="00047CC3"/>
    <w:rsid w:val="00053AAE"/>
    <w:rsid w:val="00061C3B"/>
    <w:rsid w:val="00067A65"/>
    <w:rsid w:val="000703F5"/>
    <w:rsid w:val="0007230C"/>
    <w:rsid w:val="00077BB6"/>
    <w:rsid w:val="00080E7F"/>
    <w:rsid w:val="00085D14"/>
    <w:rsid w:val="00095F9E"/>
    <w:rsid w:val="000A0715"/>
    <w:rsid w:val="000A5B4D"/>
    <w:rsid w:val="000B2441"/>
    <w:rsid w:val="000D2A95"/>
    <w:rsid w:val="000D3757"/>
    <w:rsid w:val="000E0A78"/>
    <w:rsid w:val="000F1CBF"/>
    <w:rsid w:val="000F23CF"/>
    <w:rsid w:val="000F34AA"/>
    <w:rsid w:val="000F71F5"/>
    <w:rsid w:val="00103C3E"/>
    <w:rsid w:val="00104FB3"/>
    <w:rsid w:val="001139DB"/>
    <w:rsid w:val="00113BA7"/>
    <w:rsid w:val="00116206"/>
    <w:rsid w:val="001266AB"/>
    <w:rsid w:val="00126DE5"/>
    <w:rsid w:val="00146C23"/>
    <w:rsid w:val="00152305"/>
    <w:rsid w:val="00152F43"/>
    <w:rsid w:val="00153A24"/>
    <w:rsid w:val="00162E65"/>
    <w:rsid w:val="00191453"/>
    <w:rsid w:val="00196D94"/>
    <w:rsid w:val="001976F5"/>
    <w:rsid w:val="001A1B34"/>
    <w:rsid w:val="001B4A18"/>
    <w:rsid w:val="001C0BEE"/>
    <w:rsid w:val="001D0DC2"/>
    <w:rsid w:val="001D34C3"/>
    <w:rsid w:val="001D6E30"/>
    <w:rsid w:val="001E4AF4"/>
    <w:rsid w:val="001F241C"/>
    <w:rsid w:val="0021174C"/>
    <w:rsid w:val="00214360"/>
    <w:rsid w:val="002257B1"/>
    <w:rsid w:val="00226246"/>
    <w:rsid w:val="00235DB6"/>
    <w:rsid w:val="00245160"/>
    <w:rsid w:val="0024796D"/>
    <w:rsid w:val="0025364B"/>
    <w:rsid w:val="0026141C"/>
    <w:rsid w:val="00262A45"/>
    <w:rsid w:val="00287A1C"/>
    <w:rsid w:val="002927C0"/>
    <w:rsid w:val="00296C6E"/>
    <w:rsid w:val="002B1B11"/>
    <w:rsid w:val="002C3E9B"/>
    <w:rsid w:val="002D173E"/>
    <w:rsid w:val="002D4240"/>
    <w:rsid w:val="002E252E"/>
    <w:rsid w:val="002E37F2"/>
    <w:rsid w:val="002F17E3"/>
    <w:rsid w:val="002F55A0"/>
    <w:rsid w:val="0030693A"/>
    <w:rsid w:val="00315A97"/>
    <w:rsid w:val="00326B6A"/>
    <w:rsid w:val="00341AED"/>
    <w:rsid w:val="00355DE3"/>
    <w:rsid w:val="0037245D"/>
    <w:rsid w:val="003739CE"/>
    <w:rsid w:val="0037408D"/>
    <w:rsid w:val="00374A85"/>
    <w:rsid w:val="0038422F"/>
    <w:rsid w:val="00385961"/>
    <w:rsid w:val="00394B67"/>
    <w:rsid w:val="003A29E0"/>
    <w:rsid w:val="003B0FA3"/>
    <w:rsid w:val="003B2CD0"/>
    <w:rsid w:val="003B40AE"/>
    <w:rsid w:val="003B5F2C"/>
    <w:rsid w:val="003C67E9"/>
    <w:rsid w:val="003C6E1B"/>
    <w:rsid w:val="003E7933"/>
    <w:rsid w:val="003F3748"/>
    <w:rsid w:val="00406C60"/>
    <w:rsid w:val="00407867"/>
    <w:rsid w:val="00414232"/>
    <w:rsid w:val="00424A0D"/>
    <w:rsid w:val="00424B4A"/>
    <w:rsid w:val="004265F0"/>
    <w:rsid w:val="0042715F"/>
    <w:rsid w:val="00435D0E"/>
    <w:rsid w:val="0046057F"/>
    <w:rsid w:val="0046203C"/>
    <w:rsid w:val="00464ABB"/>
    <w:rsid w:val="00481082"/>
    <w:rsid w:val="00481195"/>
    <w:rsid w:val="00481CA2"/>
    <w:rsid w:val="00482DEB"/>
    <w:rsid w:val="004906D0"/>
    <w:rsid w:val="00497A3C"/>
    <w:rsid w:val="004B06AF"/>
    <w:rsid w:val="004B0727"/>
    <w:rsid w:val="004B079D"/>
    <w:rsid w:val="004D3BEE"/>
    <w:rsid w:val="004D63E9"/>
    <w:rsid w:val="004F5147"/>
    <w:rsid w:val="00503FF5"/>
    <w:rsid w:val="00504102"/>
    <w:rsid w:val="0051311C"/>
    <w:rsid w:val="00521201"/>
    <w:rsid w:val="00537F96"/>
    <w:rsid w:val="00542460"/>
    <w:rsid w:val="005523A2"/>
    <w:rsid w:val="005562E8"/>
    <w:rsid w:val="00566D54"/>
    <w:rsid w:val="0056707C"/>
    <w:rsid w:val="00590DE3"/>
    <w:rsid w:val="005B1EAA"/>
    <w:rsid w:val="005B5B0E"/>
    <w:rsid w:val="005C21B2"/>
    <w:rsid w:val="005C723F"/>
    <w:rsid w:val="005E5B8E"/>
    <w:rsid w:val="006065ED"/>
    <w:rsid w:val="00617D55"/>
    <w:rsid w:val="006236EF"/>
    <w:rsid w:val="0062404E"/>
    <w:rsid w:val="00625438"/>
    <w:rsid w:val="00627BD0"/>
    <w:rsid w:val="00646977"/>
    <w:rsid w:val="006552E3"/>
    <w:rsid w:val="00673175"/>
    <w:rsid w:val="0067651B"/>
    <w:rsid w:val="00691DE7"/>
    <w:rsid w:val="00692F40"/>
    <w:rsid w:val="006A607C"/>
    <w:rsid w:val="006C4D64"/>
    <w:rsid w:val="006C580E"/>
    <w:rsid w:val="006C69C3"/>
    <w:rsid w:val="006C7351"/>
    <w:rsid w:val="006C7BEE"/>
    <w:rsid w:val="006D0392"/>
    <w:rsid w:val="006D64CE"/>
    <w:rsid w:val="006E15E7"/>
    <w:rsid w:val="006E2A2F"/>
    <w:rsid w:val="006E7302"/>
    <w:rsid w:val="006F348B"/>
    <w:rsid w:val="006F4BD9"/>
    <w:rsid w:val="006F553D"/>
    <w:rsid w:val="00701983"/>
    <w:rsid w:val="00704EAD"/>
    <w:rsid w:val="00713586"/>
    <w:rsid w:val="00731545"/>
    <w:rsid w:val="0075503C"/>
    <w:rsid w:val="00755A01"/>
    <w:rsid w:val="00765043"/>
    <w:rsid w:val="007744FE"/>
    <w:rsid w:val="007760A5"/>
    <w:rsid w:val="00781C29"/>
    <w:rsid w:val="0078244F"/>
    <w:rsid w:val="00782546"/>
    <w:rsid w:val="00787399"/>
    <w:rsid w:val="00795810"/>
    <w:rsid w:val="007B3C83"/>
    <w:rsid w:val="007D27CB"/>
    <w:rsid w:val="007D4E44"/>
    <w:rsid w:val="007D79D9"/>
    <w:rsid w:val="007E0883"/>
    <w:rsid w:val="007E0A3B"/>
    <w:rsid w:val="007E240A"/>
    <w:rsid w:val="007E44F4"/>
    <w:rsid w:val="007F1785"/>
    <w:rsid w:val="007F45B9"/>
    <w:rsid w:val="00800068"/>
    <w:rsid w:val="00813BE5"/>
    <w:rsid w:val="00823726"/>
    <w:rsid w:val="008265C5"/>
    <w:rsid w:val="00832794"/>
    <w:rsid w:val="00846E68"/>
    <w:rsid w:val="00867606"/>
    <w:rsid w:val="0087620F"/>
    <w:rsid w:val="0087638E"/>
    <w:rsid w:val="00887CC3"/>
    <w:rsid w:val="008A0C2A"/>
    <w:rsid w:val="008C0B73"/>
    <w:rsid w:val="008C1444"/>
    <w:rsid w:val="008C76D9"/>
    <w:rsid w:val="008C7BDD"/>
    <w:rsid w:val="008D302F"/>
    <w:rsid w:val="008D6F6F"/>
    <w:rsid w:val="008F4C59"/>
    <w:rsid w:val="009032DB"/>
    <w:rsid w:val="00904538"/>
    <w:rsid w:val="009116ED"/>
    <w:rsid w:val="00930EB7"/>
    <w:rsid w:val="00941684"/>
    <w:rsid w:val="00943677"/>
    <w:rsid w:val="00944B60"/>
    <w:rsid w:val="00946C3B"/>
    <w:rsid w:val="00950C98"/>
    <w:rsid w:val="00951A47"/>
    <w:rsid w:val="009560E2"/>
    <w:rsid w:val="009A005A"/>
    <w:rsid w:val="009A5752"/>
    <w:rsid w:val="009D2D6C"/>
    <w:rsid w:val="009D6727"/>
    <w:rsid w:val="009F451F"/>
    <w:rsid w:val="00A01C85"/>
    <w:rsid w:val="00A03A2E"/>
    <w:rsid w:val="00A207CE"/>
    <w:rsid w:val="00A24587"/>
    <w:rsid w:val="00A421CC"/>
    <w:rsid w:val="00A46519"/>
    <w:rsid w:val="00A6079E"/>
    <w:rsid w:val="00A63B72"/>
    <w:rsid w:val="00A66931"/>
    <w:rsid w:val="00AA03EF"/>
    <w:rsid w:val="00AA041F"/>
    <w:rsid w:val="00AA3EDE"/>
    <w:rsid w:val="00AA716C"/>
    <w:rsid w:val="00AB062B"/>
    <w:rsid w:val="00AB6E48"/>
    <w:rsid w:val="00AC7315"/>
    <w:rsid w:val="00AD1BC0"/>
    <w:rsid w:val="00AF1CB1"/>
    <w:rsid w:val="00AF7C9B"/>
    <w:rsid w:val="00B06C37"/>
    <w:rsid w:val="00B21B12"/>
    <w:rsid w:val="00B2342F"/>
    <w:rsid w:val="00B30469"/>
    <w:rsid w:val="00B3767C"/>
    <w:rsid w:val="00B53823"/>
    <w:rsid w:val="00B60F38"/>
    <w:rsid w:val="00B64E67"/>
    <w:rsid w:val="00B81A56"/>
    <w:rsid w:val="00B83D41"/>
    <w:rsid w:val="00B843C8"/>
    <w:rsid w:val="00B86D2E"/>
    <w:rsid w:val="00B911AB"/>
    <w:rsid w:val="00B92C57"/>
    <w:rsid w:val="00BA68DB"/>
    <w:rsid w:val="00BD00DE"/>
    <w:rsid w:val="00BD1E18"/>
    <w:rsid w:val="00BE1022"/>
    <w:rsid w:val="00BE1111"/>
    <w:rsid w:val="00BF5F2E"/>
    <w:rsid w:val="00C12528"/>
    <w:rsid w:val="00C137B6"/>
    <w:rsid w:val="00C20D83"/>
    <w:rsid w:val="00C27385"/>
    <w:rsid w:val="00C30067"/>
    <w:rsid w:val="00C5050F"/>
    <w:rsid w:val="00C704E8"/>
    <w:rsid w:val="00C744AD"/>
    <w:rsid w:val="00C74BB8"/>
    <w:rsid w:val="00C762AD"/>
    <w:rsid w:val="00C806AC"/>
    <w:rsid w:val="00C941F4"/>
    <w:rsid w:val="00C961C6"/>
    <w:rsid w:val="00CA310A"/>
    <w:rsid w:val="00CA6922"/>
    <w:rsid w:val="00CB3E97"/>
    <w:rsid w:val="00CB7168"/>
    <w:rsid w:val="00CD3ABF"/>
    <w:rsid w:val="00CF25D9"/>
    <w:rsid w:val="00CF30A1"/>
    <w:rsid w:val="00CF70AB"/>
    <w:rsid w:val="00D521A0"/>
    <w:rsid w:val="00D54B08"/>
    <w:rsid w:val="00D54BC6"/>
    <w:rsid w:val="00D63885"/>
    <w:rsid w:val="00D64B6F"/>
    <w:rsid w:val="00D8485F"/>
    <w:rsid w:val="00D84D14"/>
    <w:rsid w:val="00DA31C2"/>
    <w:rsid w:val="00DA39A5"/>
    <w:rsid w:val="00DC1B62"/>
    <w:rsid w:val="00DD373D"/>
    <w:rsid w:val="00DE1DE1"/>
    <w:rsid w:val="00DE788C"/>
    <w:rsid w:val="00DE7CD4"/>
    <w:rsid w:val="00DF69F1"/>
    <w:rsid w:val="00E0348F"/>
    <w:rsid w:val="00E06AF5"/>
    <w:rsid w:val="00E13CA0"/>
    <w:rsid w:val="00E20226"/>
    <w:rsid w:val="00E27AA1"/>
    <w:rsid w:val="00E31266"/>
    <w:rsid w:val="00E338E1"/>
    <w:rsid w:val="00E34657"/>
    <w:rsid w:val="00E45221"/>
    <w:rsid w:val="00E61482"/>
    <w:rsid w:val="00E6687B"/>
    <w:rsid w:val="00E80016"/>
    <w:rsid w:val="00E81E5D"/>
    <w:rsid w:val="00E921E3"/>
    <w:rsid w:val="00EB0939"/>
    <w:rsid w:val="00EC3472"/>
    <w:rsid w:val="00ED1239"/>
    <w:rsid w:val="00ED68FE"/>
    <w:rsid w:val="00EE41E4"/>
    <w:rsid w:val="00F02DD0"/>
    <w:rsid w:val="00F06ABA"/>
    <w:rsid w:val="00F11174"/>
    <w:rsid w:val="00F11863"/>
    <w:rsid w:val="00F1401B"/>
    <w:rsid w:val="00F17CE2"/>
    <w:rsid w:val="00F208D2"/>
    <w:rsid w:val="00F346C1"/>
    <w:rsid w:val="00F52ED0"/>
    <w:rsid w:val="00F644BB"/>
    <w:rsid w:val="00F65883"/>
    <w:rsid w:val="00F84E00"/>
    <w:rsid w:val="00F85BCF"/>
    <w:rsid w:val="00F92184"/>
    <w:rsid w:val="00F935D8"/>
    <w:rsid w:val="00FA6CF1"/>
    <w:rsid w:val="00FA6EC4"/>
    <w:rsid w:val="00FB0B46"/>
    <w:rsid w:val="00FB485D"/>
    <w:rsid w:val="00FB655F"/>
    <w:rsid w:val="00FD78CF"/>
    <w:rsid w:val="00FF1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752DE2"/>
  <w15:docId w15:val="{2AEA83EA-C91D-4184-8D52-4141CA6B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styleId="Bezodstpw">
    <w:name w:val="No Spacing"/>
    <w:uiPriority w:val="1"/>
    <w:qFormat/>
    <w:rsid w:val="00EC347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spgorzna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2667</Words>
  <Characters>16008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Zofia</cp:lastModifiedBy>
  <cp:revision>2</cp:revision>
  <cp:lastPrinted>2017-01-31T12:30:00Z</cp:lastPrinted>
  <dcterms:created xsi:type="dcterms:W3CDTF">2017-02-14T13:23:00Z</dcterms:created>
  <dcterms:modified xsi:type="dcterms:W3CDTF">2017-02-14T13:23:00Z</dcterms:modified>
</cp:coreProperties>
</file>