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86C1D" w14:textId="77777777" w:rsidR="00F4071C" w:rsidRDefault="00F4071C" w:rsidP="00D65421">
      <w:pPr>
        <w:pStyle w:val="Tytu"/>
        <w:jc w:val="both"/>
        <w:rPr>
          <w:rFonts w:ascii="Garamond" w:hAnsi="Garamond"/>
          <w:sz w:val="24"/>
          <w:szCs w:val="24"/>
        </w:rPr>
      </w:pPr>
    </w:p>
    <w:p w14:paraId="677894BC" w14:textId="77777777" w:rsidR="00F4071C" w:rsidRDefault="00F4071C" w:rsidP="00D65421">
      <w:pPr>
        <w:pStyle w:val="Tytu"/>
        <w:jc w:val="both"/>
        <w:rPr>
          <w:rFonts w:ascii="Garamond" w:hAnsi="Garamond"/>
          <w:sz w:val="24"/>
          <w:szCs w:val="24"/>
        </w:rPr>
      </w:pPr>
    </w:p>
    <w:p w14:paraId="5D51D872" w14:textId="3A88B881" w:rsidR="00D65421" w:rsidRPr="00CB333C" w:rsidRDefault="00C903B9" w:rsidP="00D65421">
      <w:pPr>
        <w:pStyle w:val="Tytu"/>
        <w:jc w:val="both"/>
        <w:rPr>
          <w:rFonts w:ascii="Garamond" w:hAnsi="Garamond"/>
          <w:sz w:val="24"/>
          <w:szCs w:val="24"/>
        </w:rPr>
      </w:pPr>
      <w:r w:rsidRPr="00C903B9">
        <w:rPr>
          <w:rFonts w:ascii="Garamond" w:hAnsi="Garamond"/>
          <w:sz w:val="24"/>
          <w:szCs w:val="24"/>
        </w:rPr>
        <w:t>ZSP.3920.01.2020.HM</w:t>
      </w:r>
      <w:r>
        <w:rPr>
          <w:rFonts w:ascii="Garamond" w:hAnsi="Garamond"/>
          <w:sz w:val="24"/>
          <w:szCs w:val="24"/>
        </w:rPr>
        <w:tab/>
      </w:r>
      <w:r w:rsidR="00D65421">
        <w:rPr>
          <w:rFonts w:ascii="Garamond" w:hAnsi="Garamond"/>
          <w:sz w:val="24"/>
          <w:szCs w:val="24"/>
        </w:rPr>
        <w:tab/>
      </w:r>
      <w:r w:rsidR="00D65421">
        <w:rPr>
          <w:rFonts w:ascii="Garamond" w:hAnsi="Garamond"/>
          <w:sz w:val="24"/>
          <w:szCs w:val="24"/>
        </w:rPr>
        <w:tab/>
      </w:r>
      <w:r w:rsidR="00D65421">
        <w:rPr>
          <w:rFonts w:ascii="Garamond" w:hAnsi="Garamond"/>
          <w:sz w:val="24"/>
          <w:szCs w:val="24"/>
        </w:rPr>
        <w:tab/>
      </w:r>
      <w:r w:rsidR="00D65421">
        <w:rPr>
          <w:rFonts w:ascii="Garamond" w:hAnsi="Garamond"/>
          <w:sz w:val="24"/>
          <w:szCs w:val="24"/>
        </w:rPr>
        <w:tab/>
      </w:r>
      <w:r w:rsidR="00D65421">
        <w:rPr>
          <w:rFonts w:ascii="Garamond" w:hAnsi="Garamond"/>
          <w:sz w:val="24"/>
          <w:szCs w:val="24"/>
        </w:rPr>
        <w:tab/>
      </w:r>
      <w:r w:rsidR="00D65421" w:rsidRPr="00CB333C">
        <w:rPr>
          <w:rFonts w:ascii="Garamond" w:hAnsi="Garamond"/>
          <w:sz w:val="24"/>
          <w:szCs w:val="24"/>
        </w:rPr>
        <w:t xml:space="preserve">Załącznik nr </w:t>
      </w:r>
      <w:r w:rsidR="00D65421">
        <w:rPr>
          <w:rFonts w:ascii="Garamond" w:hAnsi="Garamond"/>
          <w:sz w:val="24"/>
          <w:szCs w:val="24"/>
        </w:rPr>
        <w:t>4</w:t>
      </w:r>
      <w:r w:rsidR="00D65421" w:rsidRPr="00CB333C">
        <w:rPr>
          <w:rFonts w:ascii="Garamond" w:hAnsi="Garamond"/>
          <w:sz w:val="24"/>
          <w:szCs w:val="24"/>
        </w:rPr>
        <w:t xml:space="preserve"> do SIWZ</w:t>
      </w:r>
    </w:p>
    <w:p w14:paraId="27E9787D" w14:textId="77777777" w:rsidR="00D65421" w:rsidRPr="00CB333C" w:rsidRDefault="00D65421" w:rsidP="00D65421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p w14:paraId="42C01C8A" w14:textId="77777777" w:rsidR="00D65421" w:rsidRPr="00CB333C" w:rsidRDefault="00D65421" w:rsidP="00D65421">
      <w:pPr>
        <w:rPr>
          <w:rFonts w:ascii="Garamond" w:hAnsi="Garamond"/>
          <w:sz w:val="24"/>
          <w:szCs w:val="24"/>
        </w:rPr>
      </w:pPr>
      <w:r w:rsidRPr="00CB333C">
        <w:rPr>
          <w:rFonts w:ascii="Garamond" w:hAnsi="Garamond"/>
          <w:sz w:val="24"/>
          <w:szCs w:val="24"/>
        </w:rPr>
        <w:t>Nazwa Wykonawcy   ....................................................................................................</w:t>
      </w:r>
    </w:p>
    <w:p w14:paraId="5F13BEC3" w14:textId="77777777" w:rsidR="00D65421" w:rsidRPr="00CB333C" w:rsidRDefault="00D65421" w:rsidP="00D65421">
      <w:pPr>
        <w:rPr>
          <w:rFonts w:ascii="Garamond" w:hAnsi="Garamond"/>
          <w:sz w:val="24"/>
          <w:szCs w:val="24"/>
        </w:rPr>
      </w:pPr>
      <w:r w:rsidRPr="00CB333C">
        <w:rPr>
          <w:rFonts w:ascii="Garamond" w:hAnsi="Garamond"/>
          <w:sz w:val="24"/>
          <w:szCs w:val="24"/>
        </w:rPr>
        <w:t>Siedziba Wykonawcy  ..................................................................................................</w:t>
      </w:r>
    </w:p>
    <w:p w14:paraId="138A1682" w14:textId="77777777" w:rsidR="00D65421" w:rsidRPr="00CB333C" w:rsidRDefault="00D65421" w:rsidP="00D65421">
      <w:pPr>
        <w:spacing w:after="120" w:line="240" w:lineRule="auto"/>
        <w:rPr>
          <w:rFonts w:ascii="Garamond" w:hAnsi="Garamond"/>
          <w:sz w:val="24"/>
          <w:szCs w:val="24"/>
        </w:rPr>
      </w:pPr>
    </w:p>
    <w:p w14:paraId="338E40A2" w14:textId="77777777" w:rsidR="00D65421" w:rsidRPr="00CB333C" w:rsidRDefault="00D65421" w:rsidP="00D65421">
      <w:pPr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 w:rsidRPr="00CB333C">
        <w:rPr>
          <w:rFonts w:ascii="Garamond" w:hAnsi="Garamond"/>
          <w:b/>
          <w:sz w:val="24"/>
          <w:szCs w:val="24"/>
        </w:rPr>
        <w:t>Oświadczenie</w:t>
      </w:r>
    </w:p>
    <w:p w14:paraId="735264A9" w14:textId="77777777" w:rsidR="00D65421" w:rsidRPr="00CB333C" w:rsidRDefault="00D65421" w:rsidP="00D65421">
      <w:pPr>
        <w:spacing w:line="240" w:lineRule="auto"/>
        <w:rPr>
          <w:rFonts w:ascii="Garamond" w:hAnsi="Garamond"/>
          <w:sz w:val="24"/>
          <w:szCs w:val="24"/>
        </w:rPr>
      </w:pPr>
      <w:r w:rsidRPr="00CB333C">
        <w:rPr>
          <w:rFonts w:ascii="Garamond" w:hAnsi="Garamond"/>
          <w:sz w:val="24"/>
          <w:szCs w:val="24"/>
        </w:rPr>
        <w:t xml:space="preserve">Składane w postępowaniu dotyczącym zadania pn.: </w:t>
      </w:r>
    </w:p>
    <w:p w14:paraId="20881121" w14:textId="0FFBF1C8" w:rsidR="00D65421" w:rsidRPr="00CB333C" w:rsidRDefault="00060574" w:rsidP="00F4071C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060574">
        <w:rPr>
          <w:rFonts w:ascii="Garamond" w:hAnsi="Garamond"/>
          <w:sz w:val="24"/>
          <w:szCs w:val="24"/>
        </w:rPr>
        <w:t xml:space="preserve">Dostawa sprzętu komputerowego </w:t>
      </w:r>
      <w:r w:rsidRPr="00060574">
        <w:rPr>
          <w:rFonts w:ascii="Garamond" w:hAnsi="Garamond"/>
          <w:bCs/>
          <w:sz w:val="24"/>
          <w:szCs w:val="24"/>
        </w:rPr>
        <w:t>na potrzeby</w:t>
      </w:r>
      <w:r w:rsidRPr="00060574">
        <w:rPr>
          <w:rFonts w:ascii="Garamond" w:hAnsi="Garamond"/>
          <w:sz w:val="24"/>
          <w:szCs w:val="24"/>
        </w:rPr>
        <w:t xml:space="preserve"> Zespołu Szkół Ponadpodstawowych w Nietążkowie w ramach projektu pn. </w:t>
      </w:r>
      <w:r w:rsidRPr="00060574">
        <w:rPr>
          <w:rFonts w:ascii="Garamond" w:hAnsi="Garamond"/>
          <w:bCs/>
          <w:sz w:val="24"/>
          <w:szCs w:val="24"/>
          <w:lang w:eastAsia="pl-PL"/>
        </w:rPr>
        <w:t xml:space="preserve">„Wzmocnienie oraz dostosowanie kształcenia i szkolenia </w:t>
      </w:r>
      <w:r w:rsidRPr="0053764D">
        <w:rPr>
          <w:rFonts w:ascii="Garamond" w:hAnsi="Garamond"/>
          <w:bCs/>
          <w:sz w:val="24"/>
          <w:szCs w:val="24"/>
          <w:lang w:eastAsia="pl-PL"/>
        </w:rPr>
        <w:t>zawodowego do nauczania zdalnego w szkołach prowadzonych przez Powiat Kościański” realizowanego w ramach Wielkopolskiego Regionalnego Programu Operacyjnego na lata 2014-2020, działanie 8.3 - Wzmocnienie oraz dostosowanie kształcenia i szkolenia zawodowego do potrzeb rynku pracy, Poddziałanie 8.3.1 - Kształcenie zawodowe młodzieży – tryb konkursowy oraz tryb nadzwyczajny w zakresie epidemii COVID-19</w:t>
      </w:r>
      <w:r w:rsidR="00D65421" w:rsidRPr="00CB333C">
        <w:rPr>
          <w:rFonts w:ascii="Garamond" w:hAnsi="Garamond"/>
          <w:sz w:val="24"/>
          <w:szCs w:val="24"/>
        </w:rPr>
        <w:t>o przynależności lub braku przynależności do tej samej grupy kapitałowej w rozumieniu ustawy z dnia 16 lutego 2007 r. o ochronie konkurencji i konsumentów (Dz. U. z 2015 r. poz. 184, 1618 i 1634),</w:t>
      </w:r>
    </w:p>
    <w:p w14:paraId="1F05E1AD" w14:textId="77777777" w:rsidR="00D65421" w:rsidRPr="00CB333C" w:rsidRDefault="00D65421" w:rsidP="00D65421">
      <w:pPr>
        <w:spacing w:after="120" w:line="240" w:lineRule="auto"/>
        <w:rPr>
          <w:rFonts w:ascii="Garamond" w:hAnsi="Garamond"/>
          <w:sz w:val="24"/>
          <w:szCs w:val="24"/>
        </w:rPr>
      </w:pPr>
      <w:r w:rsidRPr="00CB333C">
        <w:rPr>
          <w:rFonts w:ascii="Garamond" w:hAnsi="Garamond"/>
          <w:sz w:val="24"/>
          <w:szCs w:val="24"/>
        </w:rPr>
        <w:t>Niniejszym oświadczam, że</w:t>
      </w:r>
      <w:r w:rsidRPr="00CB333C">
        <w:rPr>
          <w:rFonts w:ascii="Garamond" w:hAnsi="Garamond"/>
          <w:b/>
          <w:sz w:val="24"/>
          <w:szCs w:val="24"/>
        </w:rPr>
        <w:t xml:space="preserve"> należę/nie należę</w:t>
      </w:r>
      <w:r w:rsidRPr="00CB333C">
        <w:rPr>
          <w:rFonts w:ascii="Garamond" w:hAnsi="Garamond"/>
          <w:sz w:val="24"/>
          <w:szCs w:val="24"/>
        </w:rPr>
        <w:t xml:space="preserve"> (niepotrzebne skreślić) do tej samej grupy kapitałowej z innymi Wykonawcami, którzy złożyli odrębne oferty/oferty częściowe w niniejszym postępowaniu</w:t>
      </w:r>
    </w:p>
    <w:p w14:paraId="3FAF76A6" w14:textId="77777777" w:rsidR="00D65421" w:rsidRPr="00CB333C" w:rsidRDefault="00D65421" w:rsidP="00D65421">
      <w:pPr>
        <w:spacing w:after="120" w:line="240" w:lineRule="auto"/>
        <w:rPr>
          <w:rFonts w:ascii="Garamond" w:hAnsi="Garamond"/>
          <w:sz w:val="24"/>
          <w:szCs w:val="24"/>
        </w:rPr>
      </w:pPr>
      <w:r w:rsidRPr="00CB333C">
        <w:rPr>
          <w:rFonts w:ascii="Garamond" w:hAnsi="Garamond"/>
          <w:sz w:val="24"/>
          <w:szCs w:val="24"/>
        </w:rPr>
        <w:t xml:space="preserve">Wykaz podwykonawców należących do tej samej grupy kapitałowej, którzy złożyli oferty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8266"/>
      </w:tblGrid>
      <w:tr w:rsidR="00D65421" w:rsidRPr="00CB333C" w14:paraId="3FADCAC2" w14:textId="77777777" w:rsidTr="001716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9F1D" w14:textId="77777777" w:rsidR="00D65421" w:rsidRPr="00CB333C" w:rsidRDefault="00D65421" w:rsidP="001716A7">
            <w:pPr>
              <w:spacing w:after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CB333C">
              <w:rPr>
                <w:rFonts w:ascii="Garamond" w:hAnsi="Garamond"/>
                <w:sz w:val="24"/>
                <w:szCs w:val="24"/>
              </w:rPr>
              <w:t>Lp.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E916" w14:textId="77777777" w:rsidR="00D65421" w:rsidRPr="00CB333C" w:rsidRDefault="00D65421" w:rsidP="001716A7">
            <w:pPr>
              <w:spacing w:after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CB333C">
              <w:rPr>
                <w:rFonts w:ascii="Garamond" w:hAnsi="Garamond"/>
                <w:sz w:val="24"/>
                <w:szCs w:val="24"/>
              </w:rPr>
              <w:t>Wskazanie wykonawcy</w:t>
            </w:r>
          </w:p>
        </w:tc>
      </w:tr>
      <w:tr w:rsidR="00D65421" w:rsidRPr="00CB333C" w14:paraId="014B4990" w14:textId="77777777" w:rsidTr="001716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3F2F" w14:textId="77777777" w:rsidR="00D65421" w:rsidRPr="00CB333C" w:rsidRDefault="00D65421" w:rsidP="001716A7">
            <w:pPr>
              <w:spacing w:after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A539" w14:textId="77777777" w:rsidR="00D65421" w:rsidRPr="00CB333C" w:rsidRDefault="00D65421" w:rsidP="001716A7">
            <w:pPr>
              <w:spacing w:after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5421" w:rsidRPr="00CB333C" w14:paraId="3A2D325B" w14:textId="77777777" w:rsidTr="001716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C239" w14:textId="77777777" w:rsidR="00D65421" w:rsidRPr="00CB333C" w:rsidRDefault="00D65421" w:rsidP="001716A7">
            <w:pPr>
              <w:spacing w:after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E54B" w14:textId="77777777" w:rsidR="00D65421" w:rsidRPr="00CB333C" w:rsidRDefault="00D65421" w:rsidP="001716A7">
            <w:pPr>
              <w:spacing w:after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2F1AB2A" w14:textId="77777777" w:rsidR="00D65421" w:rsidRPr="00CB333C" w:rsidRDefault="00D65421" w:rsidP="00D65421">
      <w:pPr>
        <w:spacing w:after="12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14:paraId="3C406FDB" w14:textId="77777777" w:rsidR="00D65421" w:rsidRPr="00CB333C" w:rsidRDefault="00D65421" w:rsidP="00D65421">
      <w:pPr>
        <w:spacing w:after="120" w:line="240" w:lineRule="auto"/>
        <w:rPr>
          <w:rFonts w:ascii="Garamond" w:hAnsi="Garamond"/>
          <w:sz w:val="24"/>
          <w:szCs w:val="24"/>
        </w:rPr>
      </w:pPr>
      <w:r w:rsidRPr="00CB333C">
        <w:rPr>
          <w:rFonts w:ascii="Garamond" w:hAnsi="Garamond"/>
          <w:sz w:val="24"/>
          <w:szCs w:val="24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14:paraId="0F0FF94E" w14:textId="77777777" w:rsidR="00D65421" w:rsidRDefault="00D65421" w:rsidP="00D65421">
      <w:pPr>
        <w:spacing w:after="120" w:line="240" w:lineRule="auto"/>
        <w:rPr>
          <w:rFonts w:ascii="Garamond" w:hAnsi="Garamond"/>
          <w:sz w:val="24"/>
          <w:szCs w:val="24"/>
        </w:rPr>
      </w:pPr>
      <w:r w:rsidRPr="00CB333C">
        <w:rPr>
          <w:rFonts w:ascii="Garamond" w:hAnsi="Garamond"/>
          <w:sz w:val="24"/>
          <w:szCs w:val="24"/>
        </w:rPr>
        <w:tab/>
      </w:r>
    </w:p>
    <w:p w14:paraId="72DBE985" w14:textId="77777777" w:rsidR="00D65421" w:rsidRPr="00CB333C" w:rsidRDefault="00D65421" w:rsidP="00D65421">
      <w:pPr>
        <w:spacing w:after="120" w:line="240" w:lineRule="auto"/>
        <w:rPr>
          <w:rFonts w:ascii="Garamond" w:hAnsi="Garamond"/>
          <w:sz w:val="24"/>
          <w:szCs w:val="24"/>
        </w:rPr>
      </w:pPr>
      <w:r w:rsidRPr="00CB333C">
        <w:rPr>
          <w:rFonts w:ascii="Garamond" w:hAnsi="Garamond"/>
          <w:sz w:val="24"/>
          <w:szCs w:val="24"/>
        </w:rPr>
        <w:tab/>
      </w:r>
    </w:p>
    <w:p w14:paraId="799A7864" w14:textId="77777777" w:rsidR="00D65421" w:rsidRPr="00CB333C" w:rsidRDefault="00D65421" w:rsidP="00D65421">
      <w:pPr>
        <w:spacing w:after="120" w:line="240" w:lineRule="auto"/>
        <w:rPr>
          <w:rFonts w:ascii="Garamond" w:hAnsi="Garamond"/>
          <w:sz w:val="24"/>
          <w:szCs w:val="24"/>
        </w:rPr>
      </w:pPr>
      <w:r w:rsidRPr="00CB333C">
        <w:rPr>
          <w:rFonts w:ascii="Garamond" w:hAnsi="Garamond"/>
          <w:sz w:val="24"/>
          <w:szCs w:val="24"/>
        </w:rPr>
        <w:t>………………………………….</w:t>
      </w:r>
      <w:r w:rsidRPr="00CB333C">
        <w:rPr>
          <w:rFonts w:ascii="Garamond" w:hAnsi="Garamond"/>
          <w:sz w:val="24"/>
          <w:szCs w:val="24"/>
        </w:rPr>
        <w:tab/>
      </w:r>
      <w:r w:rsidRPr="00CB333C">
        <w:rPr>
          <w:rFonts w:ascii="Garamond" w:hAnsi="Garamond"/>
          <w:sz w:val="24"/>
          <w:szCs w:val="24"/>
        </w:rPr>
        <w:tab/>
      </w:r>
      <w:r w:rsidRPr="00CB333C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………………………..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</w:t>
      </w:r>
    </w:p>
    <w:p w14:paraId="360995E1" w14:textId="77777777" w:rsidR="00D65421" w:rsidRPr="00CB333C" w:rsidRDefault="00D65421" w:rsidP="00D65421">
      <w:pPr>
        <w:spacing w:after="120" w:line="240" w:lineRule="auto"/>
        <w:ind w:firstLine="708"/>
        <w:rPr>
          <w:rFonts w:ascii="Garamond" w:hAnsi="Garamond"/>
          <w:sz w:val="24"/>
          <w:szCs w:val="24"/>
        </w:rPr>
      </w:pPr>
      <w:r w:rsidRPr="00CB333C">
        <w:rPr>
          <w:rFonts w:ascii="Garamond" w:hAnsi="Garamond"/>
          <w:sz w:val="24"/>
          <w:szCs w:val="24"/>
        </w:rPr>
        <w:t xml:space="preserve">Miejscowość i data                  </w:t>
      </w:r>
      <w:r w:rsidRPr="00CB333C">
        <w:rPr>
          <w:rFonts w:ascii="Garamond" w:hAnsi="Garamond"/>
          <w:sz w:val="24"/>
          <w:szCs w:val="24"/>
        </w:rPr>
        <w:tab/>
      </w:r>
      <w:r w:rsidRPr="00CB333C">
        <w:rPr>
          <w:rFonts w:ascii="Garamond" w:hAnsi="Garamond"/>
          <w:sz w:val="24"/>
          <w:szCs w:val="24"/>
        </w:rPr>
        <w:tab/>
      </w:r>
      <w:r w:rsidRPr="00CB333C">
        <w:rPr>
          <w:rFonts w:ascii="Garamond" w:hAnsi="Garamond"/>
          <w:sz w:val="24"/>
          <w:szCs w:val="24"/>
        </w:rPr>
        <w:tab/>
      </w:r>
      <w:r w:rsidRPr="00CB333C">
        <w:rPr>
          <w:rFonts w:ascii="Garamond" w:hAnsi="Garamond"/>
          <w:sz w:val="24"/>
          <w:szCs w:val="24"/>
        </w:rPr>
        <w:tab/>
        <w:t>Podpis Wykonawcy</w:t>
      </w:r>
    </w:p>
    <w:p w14:paraId="28C7B4D4" w14:textId="77777777" w:rsidR="00D65421" w:rsidRPr="00CB333C" w:rsidRDefault="00D65421" w:rsidP="00D65421">
      <w:pPr>
        <w:spacing w:after="120" w:line="240" w:lineRule="auto"/>
        <w:rPr>
          <w:rFonts w:ascii="Garamond" w:hAnsi="Garamond"/>
          <w:sz w:val="24"/>
          <w:szCs w:val="24"/>
        </w:rPr>
      </w:pPr>
    </w:p>
    <w:p w14:paraId="1070E590" w14:textId="77777777" w:rsidR="00D65421" w:rsidRPr="00CB333C" w:rsidRDefault="00D65421" w:rsidP="00D65421">
      <w:pPr>
        <w:spacing w:after="0" w:line="240" w:lineRule="auto"/>
        <w:rPr>
          <w:rFonts w:ascii="Garamond" w:hAnsi="Garamond"/>
          <w:sz w:val="20"/>
          <w:szCs w:val="20"/>
        </w:rPr>
      </w:pPr>
      <w:r w:rsidRPr="00CB333C">
        <w:rPr>
          <w:rFonts w:ascii="Garamond" w:hAnsi="Garamond"/>
          <w:sz w:val="20"/>
          <w:szCs w:val="20"/>
        </w:rPr>
        <w:t>UWAGA</w:t>
      </w:r>
    </w:p>
    <w:p w14:paraId="56236FCC" w14:textId="0BBE3D56" w:rsidR="00D65421" w:rsidRPr="00CB333C" w:rsidRDefault="00D65421" w:rsidP="00D65421">
      <w:pPr>
        <w:spacing w:after="0" w:line="240" w:lineRule="auto"/>
        <w:rPr>
          <w:rFonts w:ascii="Garamond" w:hAnsi="Garamond"/>
          <w:sz w:val="20"/>
          <w:szCs w:val="20"/>
        </w:rPr>
      </w:pPr>
      <w:r w:rsidRPr="00CB333C">
        <w:rPr>
          <w:rFonts w:ascii="Garamond" w:hAnsi="Garamond"/>
          <w:sz w:val="20"/>
          <w:szCs w:val="20"/>
        </w:rPr>
        <w:t xml:space="preserve">Oświadczenie należy złożyć w terminie 3 dni od zamieszczenia przez Zamawiającego na stronie internetowej informacji z otwarcia ofert zawierającej nazwy i adresy wykonawców, którzy złożyli oferty. </w:t>
      </w:r>
    </w:p>
    <w:p w14:paraId="2884BE93" w14:textId="77777777" w:rsidR="00D65421" w:rsidRPr="00CB333C" w:rsidRDefault="00D65421" w:rsidP="00D65421">
      <w:pPr>
        <w:spacing w:after="0" w:line="240" w:lineRule="auto"/>
        <w:rPr>
          <w:rFonts w:ascii="Garamond" w:hAnsi="Garamond"/>
          <w:sz w:val="20"/>
          <w:szCs w:val="20"/>
        </w:rPr>
      </w:pPr>
      <w:r w:rsidRPr="00CB333C">
        <w:rPr>
          <w:rFonts w:ascii="Garamond" w:hAnsi="Garamond"/>
          <w:sz w:val="20"/>
          <w:szCs w:val="20"/>
        </w:rPr>
        <w:t>W przypadku wykonawców wspólnie ubiegających się o udzielenie zamówienia, niniejsze oświadczenie składa każdy z wykonawców osobno.</w:t>
      </w:r>
    </w:p>
    <w:p w14:paraId="718BE639" w14:textId="4294B6FE" w:rsidR="008954CD" w:rsidRPr="008954CD" w:rsidRDefault="008954CD" w:rsidP="008954CD">
      <w:pPr>
        <w:rPr>
          <w:sz w:val="18"/>
          <w:szCs w:val="18"/>
        </w:rPr>
      </w:pPr>
    </w:p>
    <w:sectPr w:rsidR="008954CD" w:rsidRPr="008954CD" w:rsidSect="00707D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078EF" w14:textId="77777777" w:rsidR="00B04363" w:rsidRDefault="00B04363" w:rsidP="008954CD">
      <w:pPr>
        <w:spacing w:after="0" w:line="240" w:lineRule="auto"/>
      </w:pPr>
      <w:r>
        <w:separator/>
      </w:r>
    </w:p>
  </w:endnote>
  <w:endnote w:type="continuationSeparator" w:id="0">
    <w:p w14:paraId="1D94B384" w14:textId="77777777" w:rsidR="00B04363" w:rsidRDefault="00B04363" w:rsidP="0089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05265" w14:textId="77777777" w:rsidR="00B04363" w:rsidRDefault="00B04363" w:rsidP="008954CD">
      <w:pPr>
        <w:spacing w:after="0" w:line="240" w:lineRule="auto"/>
      </w:pPr>
      <w:r>
        <w:separator/>
      </w:r>
    </w:p>
  </w:footnote>
  <w:footnote w:type="continuationSeparator" w:id="0">
    <w:p w14:paraId="3F29647F" w14:textId="77777777" w:rsidR="00B04363" w:rsidRDefault="00B04363" w:rsidP="00895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CEA45" w14:textId="77777777" w:rsidR="00CD101F" w:rsidRDefault="00CD101F">
    <w:pPr>
      <w:pStyle w:val="Nagwek"/>
    </w:pPr>
    <w:r>
      <w:rPr>
        <w:noProof/>
        <w:lang w:eastAsia="pl-PL"/>
      </w:rPr>
      <w:drawing>
        <wp:inline distT="0" distB="0" distL="0" distR="0" wp14:anchorId="5C0C9C3C" wp14:editId="6AD298EA">
          <wp:extent cx="5760720" cy="57545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54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D0B44"/>
    <w:multiLevelType w:val="hybridMultilevel"/>
    <w:tmpl w:val="C9986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D3"/>
    <w:rsid w:val="00032B28"/>
    <w:rsid w:val="00060574"/>
    <w:rsid w:val="00062694"/>
    <w:rsid w:val="00075FA2"/>
    <w:rsid w:val="000E2EAE"/>
    <w:rsid w:val="001535BC"/>
    <w:rsid w:val="003547BE"/>
    <w:rsid w:val="003F021B"/>
    <w:rsid w:val="00492C8F"/>
    <w:rsid w:val="004E6C02"/>
    <w:rsid w:val="005C6714"/>
    <w:rsid w:val="00691B4A"/>
    <w:rsid w:val="006F73F7"/>
    <w:rsid w:val="00707D91"/>
    <w:rsid w:val="008954CD"/>
    <w:rsid w:val="00983DD3"/>
    <w:rsid w:val="009F108F"/>
    <w:rsid w:val="00AB2B7F"/>
    <w:rsid w:val="00AD5D23"/>
    <w:rsid w:val="00B04363"/>
    <w:rsid w:val="00B82C37"/>
    <w:rsid w:val="00C903B9"/>
    <w:rsid w:val="00CA20BF"/>
    <w:rsid w:val="00CD101F"/>
    <w:rsid w:val="00CD5801"/>
    <w:rsid w:val="00D65421"/>
    <w:rsid w:val="00D87C35"/>
    <w:rsid w:val="00DB2824"/>
    <w:rsid w:val="00E154E6"/>
    <w:rsid w:val="00EA231D"/>
    <w:rsid w:val="00F4071C"/>
    <w:rsid w:val="00F8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7B7F3"/>
  <w15:docId w15:val="{3CD403D8-5E2E-41BB-BD3B-5017BCD0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D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9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54CD"/>
  </w:style>
  <w:style w:type="paragraph" w:styleId="Stopka">
    <w:name w:val="footer"/>
    <w:basedOn w:val="Normalny"/>
    <w:link w:val="StopkaZnak"/>
    <w:uiPriority w:val="99"/>
    <w:semiHidden/>
    <w:unhideWhenUsed/>
    <w:rsid w:val="0089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54CD"/>
  </w:style>
  <w:style w:type="paragraph" w:styleId="Akapitzlist">
    <w:name w:val="List Paragraph"/>
    <w:basedOn w:val="Normalny"/>
    <w:uiPriority w:val="34"/>
    <w:qFormat/>
    <w:rsid w:val="00691B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01F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D65421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6542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D654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65421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agnieszka.faliszewsk</dc:creator>
  <cp:lastModifiedBy>Eliza Klorek</cp:lastModifiedBy>
  <cp:revision>7</cp:revision>
  <cp:lastPrinted>2020-11-05T08:38:00Z</cp:lastPrinted>
  <dcterms:created xsi:type="dcterms:W3CDTF">2020-11-05T09:51:00Z</dcterms:created>
  <dcterms:modified xsi:type="dcterms:W3CDTF">2020-12-30T12:30:00Z</dcterms:modified>
</cp:coreProperties>
</file>