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575313" w14:textId="2009BFDA" w:rsidR="005F3899" w:rsidRPr="00336AF1" w:rsidRDefault="000C38A5" w:rsidP="00336AF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0"/>
          <w:szCs w:val="20"/>
        </w:rPr>
      </w:pPr>
      <w:r w:rsidRPr="00336AF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Obowiązek informacyjny RODO dla osób zgłaszających kanałem wewnętrznym naruszenia</w:t>
      </w:r>
      <w:r w:rsidRPr="00336AF1">
        <w:rPr>
          <w:rFonts w:ascii="Times New Roman" w:hAnsi="Times New Roman" w:cs="Times New Roman"/>
          <w:b/>
          <w:sz w:val="20"/>
          <w:szCs w:val="20"/>
          <w:lang w:eastAsia="pl-PL"/>
        </w:rPr>
        <w:t xml:space="preserve"> prawa w zakresie przedmiotowym opisanym w Dyrektywie Parlamentu Europejskiego i Rady</w:t>
      </w:r>
      <w:r w:rsidRPr="00336AF1">
        <w:rPr>
          <w:rFonts w:ascii="Times New Roman" w:hAnsi="Times New Roman" w:cs="Times New Roman"/>
          <w:b/>
          <w:sz w:val="20"/>
          <w:szCs w:val="20"/>
        </w:rPr>
        <w:t xml:space="preserve"> (UE) 2019/1937 z dnia 23 października 2019 r. w sprawie ochrony osób zgłaszających naruszenia prawa Unii</w:t>
      </w:r>
      <w:r w:rsidR="00630CB3" w:rsidRPr="00336AF1">
        <w:rPr>
          <w:rFonts w:ascii="Times New Roman" w:hAnsi="Times New Roman" w:cs="Times New Roman"/>
          <w:b/>
          <w:sz w:val="20"/>
          <w:szCs w:val="20"/>
        </w:rPr>
        <w:t xml:space="preserve"> oraz</w:t>
      </w:r>
      <w:r w:rsidR="005F3899" w:rsidRPr="00336AF1">
        <w:rPr>
          <w:rFonts w:ascii="Times New Roman" w:hAnsi="Times New Roman" w:cs="Times New Roman"/>
          <w:b/>
          <w:sz w:val="20"/>
          <w:szCs w:val="20"/>
        </w:rPr>
        <w:t xml:space="preserve"> ustawy z dnia 14 czerwca 2024 r. o ochronie sygnalistów</w:t>
      </w:r>
    </w:p>
    <w:p w14:paraId="1FD1C46D" w14:textId="0A3134CD" w:rsidR="005F3899" w:rsidRPr="00336AF1" w:rsidRDefault="005F3899" w:rsidP="005F3899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336AF1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Zgodnie z art. 13 ust. 1 i ust. 2 lub art. 14 ust. 1 i ust 2 Rozporządzeniem Parlamentu Europejskiego i Rady (UE) 2016/679 z dnia 27 kwietnia 2016 r. w sprawie ochrony osób fizycznych w związku z przetwarzaniem danych osobowych i w sprawie swobodnego przepływu takich danych oraz uchylenia dyrektywy 95/46/WE (zwanym dalej Rozporządzenie RODO), informuję, iż:</w:t>
      </w:r>
    </w:p>
    <w:p w14:paraId="73F52D24" w14:textId="77777777" w:rsidR="005F3899" w:rsidRPr="00336AF1" w:rsidRDefault="005F3899" w:rsidP="000D6CF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lang w:eastAsia="pl-PL"/>
        </w:rPr>
      </w:pPr>
    </w:p>
    <w:p w14:paraId="2935090B" w14:textId="77777777" w:rsidR="00C54C3F" w:rsidRPr="00336AF1" w:rsidRDefault="00C54C3F" w:rsidP="00C54C3F">
      <w:pPr>
        <w:pStyle w:val="Akapitzlist"/>
        <w:numPr>
          <w:ilvl w:val="0"/>
          <w:numId w:val="2"/>
        </w:numPr>
        <w:spacing w:after="40"/>
        <w:jc w:val="both"/>
        <w:rPr>
          <w:rFonts w:ascii="Times New Roman" w:hAnsi="Times New Roman"/>
          <w:b/>
          <w:sz w:val="18"/>
          <w:szCs w:val="18"/>
        </w:rPr>
      </w:pPr>
      <w:r w:rsidRPr="00336AF1">
        <w:rPr>
          <w:rFonts w:ascii="Times New Roman" w:hAnsi="Times New Roman"/>
          <w:b/>
          <w:sz w:val="18"/>
          <w:szCs w:val="18"/>
        </w:rPr>
        <w:t>Administrator Danych</w:t>
      </w:r>
    </w:p>
    <w:p w14:paraId="72A8BBD7" w14:textId="26E256CE" w:rsidR="00C54C3F" w:rsidRPr="00AB4964" w:rsidRDefault="00AB4964" w:rsidP="00AB496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AB4964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Administratorem Pani/Pana danych osobowych</w:t>
      </w:r>
      <w:r w:rsidRPr="00AB4964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 jest Powiat Chodzieski repre</w:t>
      </w:r>
      <w:r w:rsidR="00E4030E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zentowany przez Starostę </w:t>
      </w:r>
      <w:r w:rsidRPr="00AB4964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 Chodzieskiego, </w:t>
      </w:r>
      <w:r w:rsidR="00E4030E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  <w:bookmarkStart w:id="0" w:name="_GoBack"/>
      <w:bookmarkEnd w:id="0"/>
      <w:r w:rsidRPr="00AB4964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ul. Wiosny Ludów 1, 164-800 Chodzież, adres strony internetowej: </w:t>
      </w:r>
      <w:hyperlink r:id="rId5" w:history="1">
        <w:r w:rsidRPr="00AB4964">
          <w:rPr>
            <w:rStyle w:val="Hipercze"/>
            <w:rFonts w:ascii="Times New Roman" w:eastAsia="Times New Roman" w:hAnsi="Times New Roman" w:cs="Times New Roman"/>
            <w:sz w:val="18"/>
            <w:szCs w:val="18"/>
            <w:lang w:eastAsia="pl-PL"/>
          </w:rPr>
          <w:t>https://www.powiat-chodzieski.pl/</w:t>
        </w:r>
      </w:hyperlink>
      <w:r w:rsidRPr="00AB4964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  </w:t>
      </w:r>
      <w:r w:rsidR="00181E6C" w:rsidRPr="00AB4964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z</w:t>
      </w:r>
      <w:r w:rsidR="00710D7C" w:rsidRPr="00AB4964">
        <w:rPr>
          <w:rFonts w:ascii="Times New Roman" w:hAnsi="Times New Roman" w:cs="Times New Roman"/>
          <w:sz w:val="18"/>
          <w:szCs w:val="18"/>
        </w:rPr>
        <w:t>wany dalej „Administratorem”</w:t>
      </w:r>
    </w:p>
    <w:p w14:paraId="4E3B26EF" w14:textId="77777777" w:rsidR="00C54C3F" w:rsidRPr="00336AF1" w:rsidRDefault="00C54C3F" w:rsidP="00C54C3F">
      <w:pPr>
        <w:pStyle w:val="Akapitzlist"/>
        <w:numPr>
          <w:ilvl w:val="0"/>
          <w:numId w:val="2"/>
        </w:numPr>
        <w:spacing w:after="40"/>
        <w:jc w:val="both"/>
        <w:rPr>
          <w:rFonts w:ascii="Times New Roman" w:hAnsi="Times New Roman"/>
          <w:b/>
          <w:sz w:val="18"/>
          <w:szCs w:val="18"/>
        </w:rPr>
      </w:pPr>
      <w:r w:rsidRPr="00336AF1">
        <w:rPr>
          <w:rFonts w:ascii="Times New Roman" w:hAnsi="Times New Roman"/>
          <w:b/>
          <w:sz w:val="18"/>
          <w:szCs w:val="18"/>
        </w:rPr>
        <w:t>Inspektor Ochrony Danych</w:t>
      </w:r>
    </w:p>
    <w:p w14:paraId="02B0B24F" w14:textId="6AEDAAB1" w:rsidR="006B208B" w:rsidRPr="00336AF1" w:rsidRDefault="006B208B" w:rsidP="006B208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pl-PL"/>
        </w:rPr>
      </w:pPr>
      <w:r w:rsidRPr="00336AF1">
        <w:rPr>
          <w:rFonts w:ascii="Times New Roman" w:eastAsia="Times New Roman" w:hAnsi="Times New Roman"/>
          <w:color w:val="000000"/>
          <w:sz w:val="18"/>
          <w:szCs w:val="18"/>
          <w:lang w:eastAsia="pl-PL"/>
        </w:rPr>
        <w:t xml:space="preserve">Administrator wyznaczył </w:t>
      </w:r>
      <w:r w:rsidRPr="00336AF1"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pl-PL"/>
        </w:rPr>
        <w:t>Inspektora Ochrony Danych Osobowych</w:t>
      </w:r>
      <w:r w:rsidRPr="00336AF1">
        <w:rPr>
          <w:rFonts w:ascii="Times New Roman" w:eastAsia="Times New Roman" w:hAnsi="Times New Roman"/>
          <w:color w:val="000000"/>
          <w:sz w:val="18"/>
          <w:szCs w:val="18"/>
          <w:lang w:eastAsia="pl-PL"/>
        </w:rPr>
        <w:t xml:space="preserve"> z którym może się Pani/Pan skontaktować za pomocą adresu poczty e-mail</w:t>
      </w:r>
      <w:r w:rsidR="00E4030E">
        <w:rPr>
          <w:rFonts w:ascii="Times New Roman" w:eastAsia="Times New Roman" w:hAnsi="Times New Roman"/>
          <w:color w:val="000000"/>
          <w:sz w:val="18"/>
          <w:szCs w:val="18"/>
          <w:lang w:eastAsia="pl-PL"/>
        </w:rPr>
        <w:t xml:space="preserve"> </w:t>
      </w:r>
      <w:hyperlink r:id="rId6" w:history="1">
        <w:r w:rsidR="00E4030E" w:rsidRPr="004764BD">
          <w:rPr>
            <w:rStyle w:val="Hipercze"/>
            <w:rFonts w:ascii="Times New Roman" w:eastAsia="Times New Roman" w:hAnsi="Times New Roman"/>
            <w:sz w:val="18"/>
            <w:szCs w:val="18"/>
            <w:lang w:eastAsia="pl-PL"/>
          </w:rPr>
          <w:t>iod@powiat-chodzieski.pl</w:t>
        </w:r>
      </w:hyperlink>
      <w:r w:rsidR="00E4030E">
        <w:rPr>
          <w:rFonts w:ascii="Times New Roman" w:eastAsia="Times New Roman" w:hAnsi="Times New Roman"/>
          <w:color w:val="000000"/>
          <w:sz w:val="18"/>
          <w:szCs w:val="18"/>
          <w:lang w:eastAsia="pl-PL"/>
        </w:rPr>
        <w:t xml:space="preserve"> </w:t>
      </w:r>
      <w:r w:rsidRPr="00336AF1">
        <w:rPr>
          <w:rFonts w:ascii="Times New Roman" w:hAnsi="Times New Roman"/>
          <w:sz w:val="18"/>
          <w:szCs w:val="18"/>
        </w:rPr>
        <w:t xml:space="preserve"> </w:t>
      </w:r>
      <w:r w:rsidRPr="00336AF1">
        <w:rPr>
          <w:rFonts w:ascii="Times New Roman" w:eastAsia="Times New Roman" w:hAnsi="Times New Roman"/>
          <w:color w:val="000000"/>
          <w:sz w:val="18"/>
          <w:szCs w:val="18"/>
          <w:lang w:eastAsia="pl-PL"/>
        </w:rPr>
        <w:t xml:space="preserve">lub pisemnie na adres siedziby Administratora </w:t>
      </w:r>
    </w:p>
    <w:p w14:paraId="25E26B31" w14:textId="29CB98C6" w:rsidR="00C54C3F" w:rsidRPr="00336AF1" w:rsidRDefault="00C54C3F" w:rsidP="006B208B">
      <w:pPr>
        <w:pStyle w:val="Akapitzlist"/>
        <w:numPr>
          <w:ilvl w:val="0"/>
          <w:numId w:val="2"/>
        </w:numPr>
        <w:spacing w:after="40"/>
        <w:jc w:val="both"/>
        <w:rPr>
          <w:rFonts w:ascii="Times New Roman" w:hAnsi="Times New Roman"/>
          <w:b/>
          <w:sz w:val="18"/>
          <w:szCs w:val="18"/>
        </w:rPr>
      </w:pPr>
      <w:r w:rsidRPr="00336AF1">
        <w:rPr>
          <w:rFonts w:ascii="Times New Roman" w:hAnsi="Times New Roman"/>
          <w:b/>
          <w:sz w:val="18"/>
          <w:szCs w:val="18"/>
        </w:rPr>
        <w:t xml:space="preserve">Cele i podstawy przetwarzania </w:t>
      </w:r>
    </w:p>
    <w:p w14:paraId="3781ABD9" w14:textId="03E7EBB2" w:rsidR="00740CC4" w:rsidRPr="00336AF1" w:rsidRDefault="00C54C3F" w:rsidP="00630CB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bookmarkStart w:id="1" w:name="_Hlk170234686"/>
      <w:r w:rsidRPr="00336AF1">
        <w:rPr>
          <w:rFonts w:ascii="Times New Roman" w:hAnsi="Times New Roman" w:cs="Times New Roman"/>
          <w:sz w:val="18"/>
          <w:szCs w:val="18"/>
        </w:rPr>
        <w:t xml:space="preserve">Administrator będzie przetwarzał Pani/Pana dane osobowe </w:t>
      </w:r>
      <w:r w:rsidR="00440E5C" w:rsidRPr="00336AF1">
        <w:rPr>
          <w:rFonts w:ascii="Times New Roman" w:hAnsi="Times New Roman" w:cs="Times New Roman"/>
          <w:sz w:val="18"/>
          <w:szCs w:val="18"/>
        </w:rPr>
        <w:t>w celu rozpatrzenia zgłoszenia naruszenia prawa</w:t>
      </w:r>
      <w:r w:rsidR="00740CC4" w:rsidRPr="00336AF1">
        <w:rPr>
          <w:rFonts w:ascii="Times New Roman" w:hAnsi="Times New Roman" w:cs="Times New Roman"/>
          <w:sz w:val="18"/>
          <w:szCs w:val="18"/>
        </w:rPr>
        <w:t xml:space="preserve"> lub podjęcia ewentualnego działania następczego</w:t>
      </w:r>
      <w:r w:rsidR="00440E5C" w:rsidRPr="00336AF1">
        <w:rPr>
          <w:rFonts w:ascii="Times New Roman" w:hAnsi="Times New Roman" w:cs="Times New Roman"/>
          <w:sz w:val="18"/>
          <w:szCs w:val="18"/>
        </w:rPr>
        <w:t xml:space="preserve"> zgodnie </w:t>
      </w:r>
      <w:bookmarkEnd w:id="1"/>
      <w:r w:rsidR="00440E5C" w:rsidRPr="00336AF1">
        <w:rPr>
          <w:rFonts w:ascii="Times New Roman" w:hAnsi="Times New Roman" w:cs="Times New Roman"/>
          <w:sz w:val="18"/>
          <w:szCs w:val="18"/>
        </w:rPr>
        <w:t xml:space="preserve">z postanowieniami Dyrektywy Parlamentu Europejskiego i Rady (UE) 2019/1937 z dnia 23 października 2019 r. w sprawie ochrony osób zgłaszających naruszenia prawa Unii oraz </w:t>
      </w:r>
      <w:r w:rsidR="00630CB3" w:rsidRPr="00336AF1">
        <w:rPr>
          <w:rFonts w:ascii="Times New Roman" w:hAnsi="Times New Roman" w:cs="Times New Roman"/>
          <w:sz w:val="18"/>
          <w:szCs w:val="18"/>
        </w:rPr>
        <w:t xml:space="preserve">ustawy z dnia 14 czerwca 2024 r. o ochronie sygnalistów (Dz.U. z dnia 24 czerwca 2024 r. poz. 928) </w:t>
      </w:r>
      <w:r w:rsidR="00440E5C" w:rsidRPr="00336AF1">
        <w:rPr>
          <w:rFonts w:ascii="Times New Roman" w:hAnsi="Times New Roman" w:cs="Times New Roman"/>
          <w:sz w:val="18"/>
          <w:szCs w:val="18"/>
        </w:rPr>
        <w:t xml:space="preserve">art. 6 ust. 1 lit c RODO </w:t>
      </w:r>
      <w:r w:rsidR="00F35E38" w:rsidRPr="00336AF1">
        <w:rPr>
          <w:rFonts w:ascii="Times New Roman" w:hAnsi="Times New Roman" w:cs="Times New Roman"/>
          <w:sz w:val="18"/>
          <w:szCs w:val="18"/>
        </w:rPr>
        <w:t xml:space="preserve">i/lub art. 9 ust. 2 lit b RODO </w:t>
      </w:r>
      <w:r w:rsidR="00440E5C" w:rsidRPr="00336AF1">
        <w:rPr>
          <w:rFonts w:ascii="Times New Roman" w:hAnsi="Times New Roman" w:cs="Times New Roman"/>
          <w:sz w:val="18"/>
          <w:szCs w:val="18"/>
        </w:rPr>
        <w:t>tj. przetwarzanie jest niezbędne do wypełnienia obowiązku prawnego ciążącego na administratorze</w:t>
      </w:r>
      <w:r w:rsidR="006B208B" w:rsidRPr="00336AF1">
        <w:rPr>
          <w:rFonts w:ascii="Times New Roman" w:hAnsi="Times New Roman" w:cs="Times New Roman"/>
          <w:sz w:val="18"/>
          <w:szCs w:val="18"/>
        </w:rPr>
        <w:t xml:space="preserve"> lub prawnie uzasadnionego interesu administratora, jakim jest przyjmowanie, weryfikowanie oraz wyjaśnianie zgłoszeń naruszeń prawa (zgodnie z art. 6 ust. 1 lit. f RODO) lub dobrowolnej zgody, jeżeli nie decyduje się Pan/i na zachowanie anonimowości </w:t>
      </w:r>
      <w:r w:rsidR="004A412A" w:rsidRPr="00336AF1">
        <w:rPr>
          <w:rFonts w:ascii="Times New Roman" w:hAnsi="Times New Roman" w:cs="Times New Roman"/>
          <w:sz w:val="18"/>
          <w:szCs w:val="18"/>
        </w:rPr>
        <w:t>lub wyrażają zgodę na ujawnienie tożsamości i</w:t>
      </w:r>
      <w:r w:rsidR="001D0649" w:rsidRPr="00336AF1">
        <w:rPr>
          <w:rFonts w:ascii="Times New Roman" w:hAnsi="Times New Roman" w:cs="Times New Roman"/>
          <w:sz w:val="18"/>
          <w:szCs w:val="18"/>
        </w:rPr>
        <w:t> </w:t>
      </w:r>
      <w:r w:rsidR="004A412A" w:rsidRPr="00336AF1">
        <w:rPr>
          <w:rFonts w:ascii="Times New Roman" w:hAnsi="Times New Roman" w:cs="Times New Roman"/>
          <w:sz w:val="18"/>
          <w:szCs w:val="18"/>
        </w:rPr>
        <w:t xml:space="preserve">udostępnienie danych </w:t>
      </w:r>
      <w:r w:rsidR="006B208B" w:rsidRPr="00336AF1">
        <w:rPr>
          <w:rFonts w:ascii="Times New Roman" w:hAnsi="Times New Roman" w:cs="Times New Roman"/>
          <w:sz w:val="18"/>
          <w:szCs w:val="18"/>
        </w:rPr>
        <w:t>(zgodnie z art. 6 ust. 1 lit. a RODO)</w:t>
      </w:r>
      <w:r w:rsidR="00740CC4" w:rsidRPr="00336AF1">
        <w:rPr>
          <w:rFonts w:ascii="Times New Roman" w:hAnsi="Times New Roman" w:cs="Times New Roman"/>
          <w:sz w:val="18"/>
          <w:szCs w:val="18"/>
        </w:rPr>
        <w:t>.</w:t>
      </w:r>
    </w:p>
    <w:p w14:paraId="5346E794" w14:textId="520B808F" w:rsidR="00C54C3F" w:rsidRPr="00336AF1" w:rsidRDefault="00C54C3F" w:rsidP="00740CC4">
      <w:pPr>
        <w:pStyle w:val="Akapitzlist"/>
        <w:numPr>
          <w:ilvl w:val="0"/>
          <w:numId w:val="2"/>
        </w:numPr>
        <w:spacing w:after="40"/>
        <w:jc w:val="both"/>
        <w:rPr>
          <w:rFonts w:ascii="Times New Roman" w:hAnsi="Times New Roman"/>
          <w:b/>
          <w:sz w:val="18"/>
          <w:szCs w:val="18"/>
        </w:rPr>
      </w:pPr>
      <w:r w:rsidRPr="00336AF1">
        <w:rPr>
          <w:rFonts w:ascii="Times New Roman" w:hAnsi="Times New Roman"/>
          <w:b/>
          <w:sz w:val="18"/>
          <w:szCs w:val="18"/>
        </w:rPr>
        <w:t>Odbiorcy danych</w:t>
      </w:r>
    </w:p>
    <w:p w14:paraId="622F01F7" w14:textId="13750AE3" w:rsidR="00C54C3F" w:rsidRPr="00336AF1" w:rsidRDefault="00740CC4" w:rsidP="00C54C3F">
      <w:pPr>
        <w:spacing w:after="40"/>
        <w:jc w:val="both"/>
        <w:rPr>
          <w:rFonts w:ascii="Times New Roman" w:hAnsi="Times New Roman" w:cs="Times New Roman"/>
          <w:sz w:val="18"/>
          <w:szCs w:val="18"/>
        </w:rPr>
      </w:pPr>
      <w:r w:rsidRPr="00336AF1">
        <w:rPr>
          <w:rFonts w:ascii="Times New Roman" w:hAnsi="Times New Roman" w:cs="Times New Roman"/>
          <w:sz w:val="18"/>
          <w:szCs w:val="18"/>
        </w:rPr>
        <w:t xml:space="preserve">Dane osobowe sygnalisty, pozwalające na ustalenie jego tożsamości, nie podlegają ujawnieniu nieupoważnionym osobom, chyba że za wyraźną zgodą sygnalisty. </w:t>
      </w:r>
      <w:r w:rsidR="00DB240E" w:rsidRPr="00336AF1">
        <w:rPr>
          <w:rFonts w:ascii="Times New Roman" w:hAnsi="Times New Roman" w:cs="Times New Roman"/>
          <w:sz w:val="18"/>
          <w:szCs w:val="18"/>
        </w:rPr>
        <w:t xml:space="preserve">Pani/Pana dane osobowe mogą być udostępniane </w:t>
      </w:r>
      <w:r w:rsidR="00DB240E" w:rsidRPr="00336AF1">
        <w:rPr>
          <w:rFonts w:ascii="Times New Roman" w:eastAsia="Times New Roman" w:hAnsi="Times New Roman" w:cs="Times New Roman"/>
          <w:color w:val="000000"/>
          <w:sz w:val="18"/>
          <w:szCs w:val="18"/>
        </w:rPr>
        <w:t>podmiotom, które przetwarzają dane osobowe w imieniu Administratora na podstawie zawartej z administratorem umowy powierzenia przetwarzania danych osobowych</w:t>
      </w:r>
      <w:r w:rsidR="00996AEB" w:rsidRPr="00336AF1">
        <w:rPr>
          <w:rFonts w:ascii="Times New Roman" w:eastAsia="Times New Roman" w:hAnsi="Times New Roman" w:cs="Times New Roman"/>
          <w:color w:val="000000"/>
          <w:sz w:val="18"/>
          <w:szCs w:val="18"/>
        </w:rPr>
        <w:t>:</w:t>
      </w:r>
      <w:r w:rsidR="00475F6F" w:rsidRPr="00336AF1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="00DB240E" w:rsidRPr="00336AF1">
        <w:rPr>
          <w:rFonts w:ascii="Times New Roman" w:eastAsia="Times New Roman" w:hAnsi="Times New Roman" w:cs="Times New Roman"/>
          <w:color w:val="000000"/>
          <w:sz w:val="18"/>
          <w:szCs w:val="18"/>
        </w:rPr>
        <w:t>firmom</w:t>
      </w:r>
      <w:r w:rsidR="00DB240E" w:rsidRPr="00336AF1">
        <w:rPr>
          <w:rFonts w:ascii="Times New Roman" w:hAnsi="Times New Roman" w:cs="Times New Roman"/>
          <w:sz w:val="18"/>
          <w:szCs w:val="18"/>
        </w:rPr>
        <w:t xml:space="preserve"> prawniczym, audytorskim, firmom zajmujący</w:t>
      </w:r>
      <w:r w:rsidR="00996AEB" w:rsidRPr="00336AF1">
        <w:rPr>
          <w:rFonts w:ascii="Times New Roman" w:hAnsi="Times New Roman" w:cs="Times New Roman"/>
          <w:sz w:val="18"/>
          <w:szCs w:val="18"/>
        </w:rPr>
        <w:t>m się ochroną danych osobowych</w:t>
      </w:r>
      <w:r w:rsidR="00F35E38" w:rsidRPr="00336AF1">
        <w:rPr>
          <w:rFonts w:ascii="Times New Roman" w:hAnsi="Times New Roman" w:cs="Times New Roman"/>
          <w:sz w:val="18"/>
          <w:szCs w:val="18"/>
        </w:rPr>
        <w:t>, fir</w:t>
      </w:r>
      <w:r w:rsidR="00BF6D10" w:rsidRPr="00336AF1">
        <w:rPr>
          <w:rFonts w:ascii="Times New Roman" w:hAnsi="Times New Roman" w:cs="Times New Roman"/>
          <w:sz w:val="18"/>
          <w:szCs w:val="18"/>
        </w:rPr>
        <w:t>mie informatycznej obsługującej elektroniczny kanał zgłoszeń (przechowywanie danych w formie zaszyfrowanej)</w:t>
      </w:r>
      <w:r w:rsidR="006B208B" w:rsidRPr="00336AF1">
        <w:rPr>
          <w:rFonts w:ascii="Times New Roman" w:hAnsi="Times New Roman" w:cs="Times New Roman"/>
          <w:sz w:val="18"/>
          <w:szCs w:val="18"/>
        </w:rPr>
        <w:t>.</w:t>
      </w:r>
    </w:p>
    <w:p w14:paraId="406B3B78" w14:textId="77777777" w:rsidR="00C54C3F" w:rsidRPr="00336AF1" w:rsidRDefault="00C54C3F" w:rsidP="00C54C3F">
      <w:pPr>
        <w:pStyle w:val="Akapitzlist"/>
        <w:numPr>
          <w:ilvl w:val="0"/>
          <w:numId w:val="2"/>
        </w:numPr>
        <w:spacing w:afterLines="40" w:after="96"/>
        <w:jc w:val="both"/>
        <w:rPr>
          <w:rFonts w:ascii="Times New Roman" w:hAnsi="Times New Roman"/>
          <w:b/>
          <w:sz w:val="18"/>
          <w:szCs w:val="18"/>
        </w:rPr>
      </w:pPr>
      <w:r w:rsidRPr="00336AF1">
        <w:rPr>
          <w:rFonts w:ascii="Times New Roman" w:hAnsi="Times New Roman"/>
          <w:b/>
          <w:sz w:val="18"/>
          <w:szCs w:val="18"/>
        </w:rPr>
        <w:t xml:space="preserve">Okres przechowywania danych </w:t>
      </w:r>
    </w:p>
    <w:p w14:paraId="3D335F99" w14:textId="4CA2D554" w:rsidR="00251A75" w:rsidRPr="00336AF1" w:rsidRDefault="00404078" w:rsidP="00740CC4">
      <w:pPr>
        <w:spacing w:after="40"/>
        <w:jc w:val="both"/>
        <w:rPr>
          <w:rFonts w:ascii="Times New Roman" w:hAnsi="Times New Roman" w:cs="Times New Roman"/>
          <w:sz w:val="18"/>
          <w:szCs w:val="18"/>
        </w:rPr>
      </w:pPr>
      <w:r w:rsidRPr="00336AF1">
        <w:rPr>
          <w:rFonts w:ascii="Times New Roman" w:hAnsi="Times New Roman" w:cs="Times New Roman"/>
          <w:sz w:val="18"/>
          <w:szCs w:val="18"/>
        </w:rPr>
        <w:t xml:space="preserve">Pani/Pana dane osobowe po zrealizowaniu celu, dla którego zostały </w:t>
      </w:r>
      <w:r w:rsidR="00A84F00" w:rsidRPr="00336AF1">
        <w:rPr>
          <w:rFonts w:ascii="Times New Roman" w:hAnsi="Times New Roman" w:cs="Times New Roman"/>
          <w:sz w:val="18"/>
          <w:szCs w:val="18"/>
        </w:rPr>
        <w:t xml:space="preserve">zebrane w tym </w:t>
      </w:r>
      <w:r w:rsidR="00A84F00" w:rsidRPr="00336AF1">
        <w:rPr>
          <w:rFonts w:ascii="Times New Roman" w:hAnsi="Times New Roman"/>
          <w:color w:val="000000" w:themeColor="text1"/>
          <w:sz w:val="18"/>
          <w:szCs w:val="18"/>
        </w:rPr>
        <w:t>z</w:t>
      </w:r>
      <w:r w:rsidR="00251A75" w:rsidRPr="00336AF1">
        <w:rPr>
          <w:rFonts w:ascii="Times New Roman" w:hAnsi="Times New Roman"/>
          <w:color w:val="000000" w:themeColor="text1"/>
          <w:sz w:val="18"/>
          <w:szCs w:val="18"/>
        </w:rPr>
        <w:t>głoszeni</w:t>
      </w:r>
      <w:r w:rsidR="00A84F00" w:rsidRPr="00336AF1">
        <w:rPr>
          <w:rFonts w:ascii="Times New Roman" w:hAnsi="Times New Roman"/>
          <w:color w:val="000000" w:themeColor="text1"/>
          <w:sz w:val="18"/>
          <w:szCs w:val="18"/>
        </w:rPr>
        <w:t>a</w:t>
      </w:r>
      <w:r w:rsidR="00251A75" w:rsidRPr="00336AF1">
        <w:rPr>
          <w:rFonts w:ascii="Times New Roman" w:hAnsi="Times New Roman"/>
          <w:color w:val="000000" w:themeColor="text1"/>
          <w:sz w:val="18"/>
          <w:szCs w:val="18"/>
        </w:rPr>
        <w:t xml:space="preserve"> oraz dokument</w:t>
      </w:r>
      <w:r w:rsidR="00A84F00" w:rsidRPr="00336AF1">
        <w:rPr>
          <w:rFonts w:ascii="Times New Roman" w:hAnsi="Times New Roman"/>
          <w:color w:val="000000" w:themeColor="text1"/>
          <w:sz w:val="18"/>
          <w:szCs w:val="18"/>
        </w:rPr>
        <w:t>ów</w:t>
      </w:r>
      <w:r w:rsidR="00251A75" w:rsidRPr="00336AF1">
        <w:rPr>
          <w:rFonts w:ascii="Times New Roman" w:hAnsi="Times New Roman"/>
          <w:color w:val="000000" w:themeColor="text1"/>
          <w:sz w:val="18"/>
          <w:szCs w:val="18"/>
        </w:rPr>
        <w:t xml:space="preserve"> zgromadzon</w:t>
      </w:r>
      <w:r w:rsidR="00A84F00" w:rsidRPr="00336AF1">
        <w:rPr>
          <w:rFonts w:ascii="Times New Roman" w:hAnsi="Times New Roman"/>
          <w:color w:val="000000" w:themeColor="text1"/>
          <w:sz w:val="18"/>
          <w:szCs w:val="18"/>
        </w:rPr>
        <w:t>ych</w:t>
      </w:r>
      <w:r w:rsidR="00251A75" w:rsidRPr="00336AF1">
        <w:rPr>
          <w:rFonts w:ascii="Times New Roman" w:hAnsi="Times New Roman"/>
          <w:color w:val="000000" w:themeColor="text1"/>
          <w:sz w:val="18"/>
          <w:szCs w:val="18"/>
        </w:rPr>
        <w:t xml:space="preserve"> w danym </w:t>
      </w:r>
      <w:r w:rsidR="00A84F00" w:rsidRPr="00336AF1">
        <w:rPr>
          <w:rFonts w:ascii="Times New Roman" w:hAnsi="Times New Roman"/>
          <w:color w:val="000000" w:themeColor="text1"/>
          <w:sz w:val="18"/>
          <w:szCs w:val="18"/>
        </w:rPr>
        <w:t>p</w:t>
      </w:r>
      <w:r w:rsidR="00251A75" w:rsidRPr="00336AF1">
        <w:rPr>
          <w:rFonts w:ascii="Times New Roman" w:hAnsi="Times New Roman"/>
          <w:color w:val="000000" w:themeColor="text1"/>
          <w:sz w:val="18"/>
          <w:szCs w:val="18"/>
        </w:rPr>
        <w:t xml:space="preserve">ostępowaniu </w:t>
      </w:r>
      <w:r w:rsidR="00A84F00" w:rsidRPr="00336AF1">
        <w:rPr>
          <w:rFonts w:ascii="Times New Roman" w:hAnsi="Times New Roman"/>
          <w:color w:val="000000" w:themeColor="text1"/>
          <w:sz w:val="18"/>
          <w:szCs w:val="18"/>
        </w:rPr>
        <w:t>w</w:t>
      </w:r>
      <w:r w:rsidR="00251A75" w:rsidRPr="00336AF1">
        <w:rPr>
          <w:rFonts w:ascii="Times New Roman" w:hAnsi="Times New Roman"/>
          <w:color w:val="000000" w:themeColor="text1"/>
          <w:sz w:val="18"/>
          <w:szCs w:val="18"/>
        </w:rPr>
        <w:t>yjaśniającym są archiwizowane w miejscu uniemożliwiającym dostęp do nich osobom nieupoważnionym, przez okres 3 lat po zakończeniu roku kalendarzowego, w którym zakończono działania następcze lub po zakończeniu postępowań zainicjowanych tymi działaniami.</w:t>
      </w:r>
      <w:r w:rsidR="00740CC4" w:rsidRPr="00336AF1">
        <w:rPr>
          <w:rFonts w:ascii="Times New Roman" w:hAnsi="Times New Roman" w:cs="Times New Roman"/>
          <w:sz w:val="18"/>
          <w:szCs w:val="18"/>
        </w:rPr>
        <w:t xml:space="preserve"> Dane osobowe, które nie mają znaczenia dla rozpatrywania zgłoszenia, nie są zbierane, a w razie przypadkowego zebrania są niezwłocznie usuwane. Usunięcie tych danych osobowych następuje w terminie 14 dni od chwili ustalenia, że nie mają one znaczenia dla sprawy.</w:t>
      </w:r>
    </w:p>
    <w:p w14:paraId="4C7E4A32" w14:textId="39C5CA27" w:rsidR="00C54C3F" w:rsidRPr="00336AF1" w:rsidRDefault="00C54C3F" w:rsidP="006B208B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/>
          <w:color w:val="000000" w:themeColor="text1"/>
          <w:sz w:val="18"/>
          <w:szCs w:val="18"/>
        </w:rPr>
      </w:pPr>
      <w:r w:rsidRPr="00336AF1">
        <w:rPr>
          <w:rFonts w:ascii="Times New Roman" w:hAnsi="Times New Roman"/>
          <w:b/>
          <w:sz w:val="18"/>
          <w:szCs w:val="18"/>
        </w:rPr>
        <w:t xml:space="preserve">Prawa osób, </w:t>
      </w:r>
      <w:r w:rsidRPr="00336AF1">
        <w:rPr>
          <w:rFonts w:ascii="Times New Roman" w:hAnsi="Times New Roman"/>
          <w:b/>
          <w:bCs/>
          <w:color w:val="000000" w:themeColor="text1"/>
          <w:sz w:val="18"/>
          <w:szCs w:val="18"/>
        </w:rPr>
        <w:t>których dane dotyczą</w:t>
      </w:r>
    </w:p>
    <w:p w14:paraId="23F132F6" w14:textId="77777777" w:rsidR="00C54C3F" w:rsidRPr="00336AF1" w:rsidRDefault="00C54C3F" w:rsidP="006B208B">
      <w:pPr>
        <w:spacing w:after="0"/>
        <w:jc w:val="both"/>
        <w:rPr>
          <w:rFonts w:ascii="Times New Roman" w:hAnsi="Times New Roman"/>
          <w:color w:val="000000" w:themeColor="text1"/>
          <w:sz w:val="18"/>
          <w:szCs w:val="18"/>
        </w:rPr>
      </w:pPr>
      <w:r w:rsidRPr="00336AF1">
        <w:rPr>
          <w:rFonts w:ascii="Times New Roman" w:hAnsi="Times New Roman"/>
          <w:color w:val="000000" w:themeColor="text1"/>
          <w:sz w:val="18"/>
          <w:szCs w:val="18"/>
        </w:rPr>
        <w:t>Posiada Pani/Pan prawo do;</w:t>
      </w:r>
    </w:p>
    <w:p w14:paraId="773CD630" w14:textId="0CD49302" w:rsidR="00C54C3F" w:rsidRPr="00336AF1" w:rsidRDefault="00C54C3F" w:rsidP="00406663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18"/>
          <w:szCs w:val="18"/>
        </w:rPr>
      </w:pPr>
      <w:r w:rsidRPr="00336AF1">
        <w:rPr>
          <w:rFonts w:ascii="Times New Roman" w:hAnsi="Times New Roman"/>
          <w:sz w:val="18"/>
          <w:szCs w:val="18"/>
        </w:rPr>
        <w:t>dostępu do treści swoich danych</w:t>
      </w:r>
      <w:r w:rsidR="00406663" w:rsidRPr="00336AF1">
        <w:rPr>
          <w:rFonts w:ascii="Times New Roman" w:hAnsi="Times New Roman"/>
          <w:sz w:val="18"/>
          <w:szCs w:val="18"/>
        </w:rPr>
        <w:t>. Przepisu art. 15 ust. 1 lit. g rozporządzenia w zakresie przekazania informacji o źródle pozyskania danych osobowych nie stosuje się, chyba że sygnalista nie spełnia warunków wskazanych w art. 6 ustawy albo wyraził wyraźną zgodę na takie przekazanie;</w:t>
      </w:r>
    </w:p>
    <w:p w14:paraId="73F1F2EF" w14:textId="77777777" w:rsidR="00C54C3F" w:rsidRPr="00336AF1" w:rsidRDefault="00C54C3F" w:rsidP="00C54C3F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/>
          <w:sz w:val="18"/>
          <w:szCs w:val="18"/>
        </w:rPr>
      </w:pPr>
      <w:r w:rsidRPr="00336AF1">
        <w:rPr>
          <w:rFonts w:ascii="Times New Roman" w:hAnsi="Times New Roman"/>
          <w:sz w:val="18"/>
          <w:szCs w:val="18"/>
        </w:rPr>
        <w:t>żądania sprostowania danych, które są nieprawidłowe,</w:t>
      </w:r>
    </w:p>
    <w:p w14:paraId="2401B2A3" w14:textId="77777777" w:rsidR="00C54C3F" w:rsidRPr="00336AF1" w:rsidRDefault="00C54C3F" w:rsidP="00C54C3F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/>
          <w:sz w:val="18"/>
          <w:szCs w:val="18"/>
        </w:rPr>
      </w:pPr>
      <w:r w:rsidRPr="00336AF1">
        <w:rPr>
          <w:rFonts w:ascii="Times New Roman" w:hAnsi="Times New Roman"/>
          <w:sz w:val="18"/>
          <w:szCs w:val="18"/>
        </w:rPr>
        <w:t>żądania usunięcia danych na podstawie art. 17 RODO (z zastrzeżeniem ust 3 lit b i</w:t>
      </w:r>
      <w:r w:rsidR="004379C4" w:rsidRPr="00336AF1">
        <w:rPr>
          <w:rFonts w:ascii="Times New Roman" w:hAnsi="Times New Roman"/>
          <w:sz w:val="18"/>
          <w:szCs w:val="18"/>
        </w:rPr>
        <w:t>/lub</w:t>
      </w:r>
      <w:r w:rsidRPr="00336AF1">
        <w:rPr>
          <w:rFonts w:ascii="Times New Roman" w:hAnsi="Times New Roman"/>
          <w:sz w:val="18"/>
          <w:szCs w:val="18"/>
        </w:rPr>
        <w:t xml:space="preserve"> e)</w:t>
      </w:r>
    </w:p>
    <w:p w14:paraId="702EDBC6" w14:textId="77777777" w:rsidR="00996AEB" w:rsidRPr="00336AF1" w:rsidRDefault="00996AEB" w:rsidP="00996AEB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/>
          <w:sz w:val="18"/>
          <w:szCs w:val="18"/>
        </w:rPr>
      </w:pPr>
      <w:r w:rsidRPr="00336AF1">
        <w:rPr>
          <w:rFonts w:ascii="Times New Roman" w:hAnsi="Times New Roman"/>
          <w:sz w:val="18"/>
          <w:szCs w:val="18"/>
        </w:rPr>
        <w:t>ograniczenia przetwarzania na podstawie art. 18 RODO z zastrzeżeni</w:t>
      </w:r>
      <w:r w:rsidR="00C74738" w:rsidRPr="00336AF1">
        <w:rPr>
          <w:rFonts w:ascii="Times New Roman" w:hAnsi="Times New Roman"/>
          <w:sz w:val="18"/>
          <w:szCs w:val="18"/>
        </w:rPr>
        <w:t>em, iż wystąpienie z żądaniem ogr</w:t>
      </w:r>
      <w:r w:rsidRPr="00336AF1">
        <w:rPr>
          <w:rFonts w:ascii="Times New Roman" w:hAnsi="Times New Roman"/>
          <w:sz w:val="18"/>
          <w:szCs w:val="18"/>
        </w:rPr>
        <w:t>aniczenia przetwarzania danych nie wpływa na tok i wynik postępowania</w:t>
      </w:r>
    </w:p>
    <w:p w14:paraId="50B21C7C" w14:textId="77777777" w:rsidR="00C54C3F" w:rsidRPr="00336AF1" w:rsidRDefault="00C54C3F" w:rsidP="00C54C3F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color w:val="000000"/>
          <w:sz w:val="18"/>
          <w:szCs w:val="18"/>
          <w:lang w:eastAsia="pl-PL"/>
        </w:rPr>
      </w:pPr>
      <w:r w:rsidRPr="00336AF1">
        <w:rPr>
          <w:rFonts w:ascii="Times New Roman" w:eastAsia="Times New Roman" w:hAnsi="Times New Roman"/>
          <w:color w:val="000000"/>
          <w:sz w:val="18"/>
          <w:szCs w:val="18"/>
          <w:lang w:eastAsia="pl-PL"/>
        </w:rPr>
        <w:t>prawo do wniesienia skargi do organu nadzorczego tj. Prezesa Urzędu Ochrony Danych Osobowych gdy uzna Pani/Pan, iż przetwarzanie danych osobowych Pani/Pana dotyczących narusza przepisy ogólnego rozporządzenia o ochronie danych osobowych z dnia 27 kwietnia 2016 r.</w:t>
      </w:r>
    </w:p>
    <w:p w14:paraId="5BFBAE11" w14:textId="796FE074" w:rsidR="00996AEB" w:rsidRPr="00336AF1" w:rsidRDefault="00996AEB" w:rsidP="006B208B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pl-PL"/>
        </w:rPr>
      </w:pPr>
      <w:r w:rsidRPr="00336AF1"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pl-PL"/>
        </w:rPr>
        <w:t>Nie przysługuje Pani/Panu prawo do:</w:t>
      </w:r>
    </w:p>
    <w:p w14:paraId="6151A707" w14:textId="77777777" w:rsidR="00996AEB" w:rsidRPr="00336AF1" w:rsidRDefault="00996AEB" w:rsidP="00996AEB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hAnsi="Times New Roman"/>
          <w:sz w:val="18"/>
          <w:szCs w:val="18"/>
        </w:rPr>
      </w:pPr>
      <w:r w:rsidRPr="00336AF1">
        <w:rPr>
          <w:rFonts w:ascii="Times New Roman" w:hAnsi="Times New Roman"/>
          <w:sz w:val="18"/>
          <w:szCs w:val="18"/>
        </w:rPr>
        <w:t>prawo do przenoszenia danych, na podstawie art. 20 RODO, gdyż podstawą przetwarzania danych jest art. 6 ust. 1 lit c RODO</w:t>
      </w:r>
    </w:p>
    <w:p w14:paraId="4C81CDF1" w14:textId="7EC06BD5" w:rsidR="00C54C3F" w:rsidRPr="00336AF1" w:rsidRDefault="00996AEB" w:rsidP="00C54C3F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hAnsi="Times New Roman"/>
          <w:sz w:val="18"/>
          <w:szCs w:val="18"/>
        </w:rPr>
      </w:pPr>
      <w:r w:rsidRPr="00336AF1">
        <w:rPr>
          <w:rFonts w:ascii="Times New Roman" w:hAnsi="Times New Roman"/>
          <w:sz w:val="18"/>
          <w:szCs w:val="18"/>
        </w:rPr>
        <w:t>prawo do sprzeciwu wobec przetwarzania Pani/Pana danych, gdyż podstawą przetwarzania danych jest art. 6 ust. 1 lit c RODO</w:t>
      </w:r>
    </w:p>
    <w:p w14:paraId="2AC6757D" w14:textId="77777777" w:rsidR="00C54C3F" w:rsidRPr="00336AF1" w:rsidRDefault="00C54C3F" w:rsidP="004379C4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/>
          <w:b/>
          <w:sz w:val="18"/>
          <w:szCs w:val="18"/>
        </w:rPr>
      </w:pPr>
      <w:r w:rsidRPr="00336AF1">
        <w:rPr>
          <w:rFonts w:ascii="Times New Roman" w:hAnsi="Times New Roman"/>
          <w:b/>
          <w:sz w:val="18"/>
          <w:szCs w:val="18"/>
        </w:rPr>
        <w:t xml:space="preserve">Informacja o wymogu/dobrowolności podania danych </w:t>
      </w:r>
    </w:p>
    <w:p w14:paraId="1A95F535" w14:textId="7D66AE29" w:rsidR="00A70A57" w:rsidRPr="00336AF1" w:rsidRDefault="00DB240E" w:rsidP="006B208B">
      <w:pPr>
        <w:jc w:val="both"/>
        <w:rPr>
          <w:rFonts w:ascii="Times New Roman" w:hAnsi="Times New Roman" w:cs="Times New Roman"/>
          <w:sz w:val="18"/>
          <w:szCs w:val="18"/>
        </w:rPr>
      </w:pPr>
      <w:r w:rsidRPr="00336AF1">
        <w:rPr>
          <w:rFonts w:ascii="Times New Roman" w:hAnsi="Times New Roman" w:cs="Times New Roman"/>
          <w:sz w:val="18"/>
          <w:szCs w:val="18"/>
        </w:rPr>
        <w:t>Podanie danych os</w:t>
      </w:r>
      <w:r w:rsidR="00EA7BB0" w:rsidRPr="00336AF1">
        <w:rPr>
          <w:rFonts w:ascii="Times New Roman" w:hAnsi="Times New Roman" w:cs="Times New Roman"/>
          <w:sz w:val="18"/>
          <w:szCs w:val="18"/>
        </w:rPr>
        <w:t>obowych jest</w:t>
      </w:r>
      <w:r w:rsidR="008C43B2" w:rsidRPr="00336AF1">
        <w:rPr>
          <w:rFonts w:ascii="Times New Roman" w:hAnsi="Times New Roman" w:cs="Times New Roman"/>
          <w:sz w:val="18"/>
          <w:szCs w:val="18"/>
        </w:rPr>
        <w:t xml:space="preserve"> </w:t>
      </w:r>
      <w:r w:rsidR="00A70A57" w:rsidRPr="00336AF1">
        <w:rPr>
          <w:rFonts w:ascii="Times New Roman" w:hAnsi="Times New Roman" w:cs="Times New Roman"/>
          <w:sz w:val="18"/>
          <w:szCs w:val="18"/>
        </w:rPr>
        <w:t xml:space="preserve">dobrowolne, jednak </w:t>
      </w:r>
      <w:r w:rsidR="006B208B" w:rsidRPr="00336AF1">
        <w:rPr>
          <w:rFonts w:ascii="Times New Roman" w:hAnsi="Times New Roman" w:cs="Times New Roman"/>
          <w:sz w:val="18"/>
          <w:szCs w:val="18"/>
        </w:rPr>
        <w:t xml:space="preserve">może się okazać </w:t>
      </w:r>
      <w:r w:rsidR="008C43B2" w:rsidRPr="00336AF1">
        <w:rPr>
          <w:rFonts w:ascii="Times New Roman" w:hAnsi="Times New Roman" w:cs="Times New Roman"/>
          <w:sz w:val="18"/>
          <w:szCs w:val="18"/>
        </w:rPr>
        <w:t>niezbędne do</w:t>
      </w:r>
      <w:r w:rsidR="000C38A5" w:rsidRPr="00336AF1">
        <w:rPr>
          <w:rFonts w:ascii="Times New Roman" w:hAnsi="Times New Roman" w:cs="Times New Roman"/>
          <w:sz w:val="18"/>
          <w:szCs w:val="18"/>
        </w:rPr>
        <w:t xml:space="preserve"> rozpatrzenia Pani/Pana zgłoszenia i podjęcia działań następczych.</w:t>
      </w:r>
      <w:r w:rsidR="006B208B" w:rsidRPr="00336AF1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05ECBFF5" w14:textId="77777777" w:rsidR="00C54C3F" w:rsidRPr="00336AF1" w:rsidRDefault="00C54C3F" w:rsidP="006B208B">
      <w:pPr>
        <w:pStyle w:val="Akapitzlist"/>
        <w:numPr>
          <w:ilvl w:val="0"/>
          <w:numId w:val="2"/>
        </w:numPr>
        <w:spacing w:afterLines="40" w:after="96" w:line="240" w:lineRule="auto"/>
        <w:jc w:val="both"/>
        <w:rPr>
          <w:rFonts w:ascii="Times New Roman" w:hAnsi="Times New Roman"/>
          <w:b/>
          <w:sz w:val="18"/>
          <w:szCs w:val="18"/>
        </w:rPr>
      </w:pPr>
      <w:r w:rsidRPr="00336AF1">
        <w:rPr>
          <w:rFonts w:ascii="Times New Roman" w:hAnsi="Times New Roman"/>
          <w:b/>
          <w:sz w:val="18"/>
          <w:szCs w:val="18"/>
        </w:rPr>
        <w:t xml:space="preserve">Zautomatyzowane podejmowanie decyzji </w:t>
      </w:r>
    </w:p>
    <w:p w14:paraId="44C7816E" w14:textId="5B3DB07B" w:rsidR="00F30F7F" w:rsidRPr="00336AF1" w:rsidRDefault="00C54C3F" w:rsidP="006B208B">
      <w:pPr>
        <w:spacing w:afterLines="40" w:after="96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336AF1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Pani/Pana dane nie będą </w:t>
      </w:r>
      <w:r w:rsidR="005D391A" w:rsidRPr="00336AF1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wykorzystywane do automatycznego podejmowania decyzji (profilowanie)</w:t>
      </w:r>
      <w:r w:rsidR="006B208B" w:rsidRPr="00336AF1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.</w:t>
      </w:r>
    </w:p>
    <w:sectPr w:rsidR="00F30F7F" w:rsidRPr="00336AF1" w:rsidSect="00475F6F">
      <w:pgSz w:w="11906" w:h="16838"/>
      <w:pgMar w:top="141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533C"/>
    <w:multiLevelType w:val="hybridMultilevel"/>
    <w:tmpl w:val="C75E1A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20702"/>
    <w:multiLevelType w:val="hybridMultilevel"/>
    <w:tmpl w:val="5032FEDE"/>
    <w:lvl w:ilvl="0" w:tplc="47563C2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AA695C"/>
    <w:multiLevelType w:val="hybridMultilevel"/>
    <w:tmpl w:val="976C8118"/>
    <w:lvl w:ilvl="0" w:tplc="0738506E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3069F4"/>
    <w:multiLevelType w:val="hybridMultilevel"/>
    <w:tmpl w:val="08E80F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5F773B"/>
    <w:multiLevelType w:val="hybridMultilevel"/>
    <w:tmpl w:val="8F5E82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6A4DC5"/>
    <w:multiLevelType w:val="hybridMultilevel"/>
    <w:tmpl w:val="006806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870D6F"/>
    <w:multiLevelType w:val="multilevel"/>
    <w:tmpl w:val="23E2E0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51345D5"/>
    <w:multiLevelType w:val="hybridMultilevel"/>
    <w:tmpl w:val="91F264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EA298D"/>
    <w:multiLevelType w:val="hybridMultilevel"/>
    <w:tmpl w:val="8F5E82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9448FA"/>
    <w:multiLevelType w:val="hybridMultilevel"/>
    <w:tmpl w:val="E74038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8"/>
  </w:num>
  <w:num w:numId="5">
    <w:abstractNumId w:val="4"/>
  </w:num>
  <w:num w:numId="6">
    <w:abstractNumId w:val="7"/>
  </w:num>
  <w:num w:numId="7">
    <w:abstractNumId w:val="3"/>
  </w:num>
  <w:num w:numId="8">
    <w:abstractNumId w:val="9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C3F"/>
    <w:rsid w:val="00004423"/>
    <w:rsid w:val="000A44C8"/>
    <w:rsid w:val="000C38A5"/>
    <w:rsid w:val="000D6CF8"/>
    <w:rsid w:val="000F1D07"/>
    <w:rsid w:val="00157703"/>
    <w:rsid w:val="00181E6C"/>
    <w:rsid w:val="001A2B2A"/>
    <w:rsid w:val="001D0649"/>
    <w:rsid w:val="00251A75"/>
    <w:rsid w:val="00266339"/>
    <w:rsid w:val="00336AF1"/>
    <w:rsid w:val="003800AB"/>
    <w:rsid w:val="00404078"/>
    <w:rsid w:val="00406663"/>
    <w:rsid w:val="00413108"/>
    <w:rsid w:val="004379C4"/>
    <w:rsid w:val="00440E5C"/>
    <w:rsid w:val="00472262"/>
    <w:rsid w:val="00475F6F"/>
    <w:rsid w:val="004A412A"/>
    <w:rsid w:val="004B020B"/>
    <w:rsid w:val="00513479"/>
    <w:rsid w:val="0055441C"/>
    <w:rsid w:val="00562CEB"/>
    <w:rsid w:val="005D391A"/>
    <w:rsid w:val="005F3899"/>
    <w:rsid w:val="00630CB3"/>
    <w:rsid w:val="00642056"/>
    <w:rsid w:val="006B208B"/>
    <w:rsid w:val="006E0966"/>
    <w:rsid w:val="00710D7C"/>
    <w:rsid w:val="00710F12"/>
    <w:rsid w:val="00740CC4"/>
    <w:rsid w:val="008C43B2"/>
    <w:rsid w:val="008D6C07"/>
    <w:rsid w:val="00985E93"/>
    <w:rsid w:val="00996AEB"/>
    <w:rsid w:val="009B1106"/>
    <w:rsid w:val="00A10FBB"/>
    <w:rsid w:val="00A545CC"/>
    <w:rsid w:val="00A70A57"/>
    <w:rsid w:val="00A826C2"/>
    <w:rsid w:val="00A84F00"/>
    <w:rsid w:val="00A93818"/>
    <w:rsid w:val="00A94837"/>
    <w:rsid w:val="00AB4964"/>
    <w:rsid w:val="00AE537A"/>
    <w:rsid w:val="00B2121F"/>
    <w:rsid w:val="00B431E5"/>
    <w:rsid w:val="00B90E9B"/>
    <w:rsid w:val="00BC4AE4"/>
    <w:rsid w:val="00BF1600"/>
    <w:rsid w:val="00BF6D10"/>
    <w:rsid w:val="00C54C3F"/>
    <w:rsid w:val="00C7302A"/>
    <w:rsid w:val="00C74087"/>
    <w:rsid w:val="00C74738"/>
    <w:rsid w:val="00C91AA8"/>
    <w:rsid w:val="00D35CDE"/>
    <w:rsid w:val="00DB240E"/>
    <w:rsid w:val="00DC0293"/>
    <w:rsid w:val="00E14485"/>
    <w:rsid w:val="00E4030E"/>
    <w:rsid w:val="00EA7BB0"/>
    <w:rsid w:val="00EB652B"/>
    <w:rsid w:val="00EC500C"/>
    <w:rsid w:val="00F107FD"/>
    <w:rsid w:val="00F30F7F"/>
    <w:rsid w:val="00F35E38"/>
    <w:rsid w:val="00F50F9B"/>
    <w:rsid w:val="00F913BE"/>
    <w:rsid w:val="00FE7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C4C83"/>
  <w15:chartTrackingRefBased/>
  <w15:docId w15:val="{59E62C4A-D6D6-463A-BC0F-383A40467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54C3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54C3F"/>
    <w:pPr>
      <w:spacing w:after="200" w:line="276" w:lineRule="auto"/>
      <w:ind w:left="720"/>
      <w:contextualSpacing/>
    </w:pPr>
    <w:rPr>
      <w:rFonts w:cs="Times New Roman"/>
      <w:color w:val="00000A"/>
    </w:rPr>
  </w:style>
  <w:style w:type="character" w:styleId="Uwydatnienie">
    <w:name w:val="Emphasis"/>
    <w:uiPriority w:val="20"/>
    <w:qFormat/>
    <w:rsid w:val="008D6C07"/>
    <w:rPr>
      <w:i/>
      <w:iCs/>
    </w:rPr>
  </w:style>
  <w:style w:type="character" w:styleId="Hipercze">
    <w:name w:val="Hyperlink"/>
    <w:basedOn w:val="Domylnaczcionkaakapitu"/>
    <w:uiPriority w:val="99"/>
    <w:unhideWhenUsed/>
    <w:rsid w:val="008D6C07"/>
    <w:rPr>
      <w:color w:val="0563C1" w:themeColor="hyperlink"/>
      <w:u w:val="single"/>
    </w:rPr>
  </w:style>
  <w:style w:type="character" w:customStyle="1" w:styleId="hgkelc">
    <w:name w:val="hgkelc"/>
    <w:basedOn w:val="Domylnaczcionkaakapitu"/>
    <w:rsid w:val="00181E6C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81E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powiat-chodzieski.pl" TargetMode="External"/><Relationship Id="rId5" Type="http://schemas.openxmlformats.org/officeDocument/2006/relationships/hyperlink" Target="https://www.powiat-chodzieski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718</Words>
  <Characters>4314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jacek.krzyzaniak@synergiaconsulting.pl</dc:creator>
  <cp:keywords/>
  <dc:description/>
  <cp:lastModifiedBy>Aneta Karbowniczak</cp:lastModifiedBy>
  <cp:revision>2</cp:revision>
  <cp:lastPrinted>2024-06-25T17:26:00Z</cp:lastPrinted>
  <dcterms:created xsi:type="dcterms:W3CDTF">2024-10-15T10:54:00Z</dcterms:created>
  <dcterms:modified xsi:type="dcterms:W3CDTF">2024-10-15T10:54:00Z</dcterms:modified>
</cp:coreProperties>
</file>