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28AF" w14:textId="18078A69" w:rsidR="009A2AF7" w:rsidRDefault="009A2AF7" w:rsidP="009A2AF7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0F45D45B" w14:textId="77777777" w:rsidR="007D3BCC" w:rsidRDefault="007D3BCC" w:rsidP="007D3BCC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04F053DF" w14:textId="78557823" w:rsidR="007D3BCC" w:rsidRDefault="007D3BCC" w:rsidP="007D3BCC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Gniezno, dnia 2</w:t>
      </w:r>
      <w:r w:rsidR="00D807B8">
        <w:rPr>
          <w:rFonts w:ascii="Century Gothic" w:hAnsi="Century Gothic"/>
          <w:sz w:val="22"/>
          <w:szCs w:val="22"/>
        </w:rPr>
        <w:t>1</w:t>
      </w:r>
      <w:r>
        <w:rPr>
          <w:rFonts w:ascii="Century Gothic" w:hAnsi="Century Gothic"/>
          <w:sz w:val="22"/>
          <w:szCs w:val="22"/>
        </w:rPr>
        <w:t xml:space="preserve"> sierpnia 2025 r.</w:t>
      </w:r>
    </w:p>
    <w:p w14:paraId="12CE36F4" w14:textId="77777777" w:rsidR="007D3BCC" w:rsidRDefault="007D3BCC" w:rsidP="007D3BCC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0C1EF72D" w14:textId="117EA83E" w:rsidR="007D3BCC" w:rsidRDefault="007D3BCC" w:rsidP="007D3BCC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6220.4.2025</w:t>
      </w:r>
    </w:p>
    <w:p w14:paraId="1AFD263B" w14:textId="77777777" w:rsidR="007D3BCC" w:rsidRDefault="007D3BCC" w:rsidP="007D3BCC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7CB077B4" w14:textId="77777777" w:rsidR="007D3BCC" w:rsidRDefault="007D3BCC" w:rsidP="007D3BCC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18ED1F2B" w14:textId="77777777" w:rsidR="007D3BCC" w:rsidRDefault="007D3BCC" w:rsidP="007D3BCC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5BD161F4" w14:textId="43CA69E6" w:rsidR="007D3BCC" w:rsidRPr="007D3BCC" w:rsidRDefault="007D3BCC" w:rsidP="007D3BCC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D3BCC">
        <w:rPr>
          <w:rFonts w:ascii="Century Gothic" w:hAnsi="Century Gothic"/>
          <w:b/>
          <w:bCs/>
          <w:sz w:val="22"/>
          <w:szCs w:val="22"/>
        </w:rPr>
        <w:t>Budowa</w:t>
      </w:r>
      <w:r w:rsidRPr="007D3BCC">
        <w:rPr>
          <w:rFonts w:ascii="Century Gothic" w:hAnsi="Century Gothic"/>
          <w:b/>
          <w:sz w:val="22"/>
          <w:szCs w:val="22"/>
        </w:rPr>
        <w:t xml:space="preserve"> urządzenia wodnego – 2 ziemne stawy w miejscowości Wierzbiczany, Gmina Gniezno, działki nr 43/4 i 43/5.</w:t>
      </w:r>
      <w:r w:rsidRPr="007D3BCC">
        <w:rPr>
          <w:rFonts w:ascii="Century Gothic" w:hAnsi="Century Gothic"/>
          <w:b/>
          <w:bCs/>
          <w:sz w:val="22"/>
          <w:szCs w:val="22"/>
        </w:rPr>
        <w:t xml:space="preserve"> </w:t>
      </w:r>
    </w:p>
    <w:bookmarkEnd w:id="0"/>
    <w:p w14:paraId="0AA7A35D" w14:textId="3459D9B2" w:rsidR="007D3BCC" w:rsidRPr="007D3BCC" w:rsidRDefault="007D3BCC" w:rsidP="007D3BCC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</w:t>
      </w:r>
      <w:r w:rsidRPr="007D3BCC">
        <w:rPr>
          <w:rFonts w:ascii="Century Gothic" w:hAnsi="Century Gothic"/>
          <w:sz w:val="22"/>
          <w:szCs w:val="22"/>
        </w:rPr>
        <w:t xml:space="preserve">została wydana dla </w:t>
      </w:r>
      <w:r w:rsidRPr="007D3BCC">
        <w:rPr>
          <w:rFonts w:ascii="Century Gothic" w:hAnsi="Century Gothic" w:cs="Calibri"/>
          <w:sz w:val="22"/>
          <w:szCs w:val="22"/>
        </w:rPr>
        <w:t xml:space="preserve">Wnioskodawcy – </w:t>
      </w:r>
      <w:r w:rsidRPr="007D3BCC">
        <w:rPr>
          <w:rFonts w:ascii="Century Gothic" w:hAnsi="Century Gothic"/>
          <w:bCs/>
          <w:sz w:val="22"/>
          <w:szCs w:val="22"/>
        </w:rPr>
        <w:t>Pani Emilii W.</w:t>
      </w:r>
      <w:r w:rsidRPr="007D3BCC">
        <w:rPr>
          <w:rFonts w:ascii="Century Gothic" w:hAnsi="Century Gothic"/>
          <w:b/>
          <w:sz w:val="22"/>
          <w:szCs w:val="22"/>
        </w:rPr>
        <w:t xml:space="preserve"> </w:t>
      </w:r>
    </w:p>
    <w:p w14:paraId="5C32D278" w14:textId="77777777" w:rsidR="007D3BCC" w:rsidRDefault="007D3BCC" w:rsidP="007D3BCC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24C11B77" w14:textId="429DE85B" w:rsidR="007D3BCC" w:rsidRDefault="007D3BCC" w:rsidP="007D3BCC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2</w:t>
      </w:r>
      <w:r w:rsidR="00D807B8">
        <w:rPr>
          <w:rFonts w:ascii="Century Gothic" w:hAnsi="Century Gothic"/>
          <w:b/>
          <w:bCs/>
          <w:sz w:val="22"/>
          <w:szCs w:val="22"/>
        </w:rPr>
        <w:t>2</w:t>
      </w:r>
      <w:r>
        <w:rPr>
          <w:rFonts w:ascii="Century Gothic" w:hAnsi="Century Gothic"/>
          <w:b/>
          <w:bCs/>
          <w:sz w:val="22"/>
          <w:szCs w:val="22"/>
        </w:rPr>
        <w:t xml:space="preserve"> sierpnia 2025 r.</w:t>
      </w:r>
    </w:p>
    <w:p w14:paraId="1F475DDA" w14:textId="77777777" w:rsidR="007D3BCC" w:rsidRDefault="007D3BCC" w:rsidP="007D3BCC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0FE841D3" w14:textId="77777777" w:rsidR="007D3BCC" w:rsidRDefault="007D3BCC" w:rsidP="007D3BCC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5C31F605" w14:textId="77777777" w:rsidR="007D3BCC" w:rsidRDefault="007D3BCC" w:rsidP="007D3BCC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03B80AC4" w14:textId="77777777" w:rsidR="007D3BCC" w:rsidRDefault="007D3BCC" w:rsidP="007D3BCC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681B8BA" w14:textId="77777777" w:rsidR="007D3BCC" w:rsidRDefault="007D3BCC" w:rsidP="007D3BCC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99881E5" w14:textId="77777777" w:rsidR="007D3BCC" w:rsidRDefault="007D3BCC" w:rsidP="007D3BCC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6ABC3596" w14:textId="77777777" w:rsidR="007D3BCC" w:rsidRDefault="007D3BCC" w:rsidP="007D3BCC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51609E06" w14:textId="7B054444" w:rsidR="007D3BCC" w:rsidRDefault="007D3BCC" w:rsidP="007D3BCC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Wierzbiczany, </w:t>
      </w:r>
    </w:p>
    <w:p w14:paraId="029B208E" w14:textId="77777777" w:rsidR="007D3BCC" w:rsidRDefault="007D3BCC" w:rsidP="007D3BCC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Gniezno,</w:t>
      </w:r>
    </w:p>
    <w:p w14:paraId="143C88EF" w14:textId="77777777" w:rsidR="007D3BCC" w:rsidRDefault="007D3BCC" w:rsidP="007D3BCC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715DE5C8" w14:textId="77777777" w:rsidR="007D3BCC" w:rsidRDefault="007D3BCC" w:rsidP="007D3BCC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7149" w14:textId="77777777" w:rsidR="00C500AE" w:rsidRDefault="00C500AE" w:rsidP="00A3277F">
      <w:r>
        <w:separator/>
      </w:r>
    </w:p>
  </w:endnote>
  <w:endnote w:type="continuationSeparator" w:id="0">
    <w:p w14:paraId="0C98AFF2" w14:textId="77777777" w:rsidR="00C500AE" w:rsidRDefault="00C500AE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3200" w14:textId="77777777" w:rsidR="00C500AE" w:rsidRDefault="00C500AE" w:rsidP="00A3277F">
      <w:r>
        <w:separator/>
      </w:r>
    </w:p>
  </w:footnote>
  <w:footnote w:type="continuationSeparator" w:id="0">
    <w:p w14:paraId="7F406B76" w14:textId="77777777" w:rsidR="00C500AE" w:rsidRDefault="00C500AE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2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9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4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9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0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2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1"/>
  </w:num>
  <w:num w:numId="3" w16cid:durableId="1074663893">
    <w:abstractNumId w:val="69"/>
  </w:num>
  <w:num w:numId="4" w16cid:durableId="592471330">
    <w:abstractNumId w:val="74"/>
  </w:num>
  <w:num w:numId="5" w16cid:durableId="619648723">
    <w:abstractNumId w:val="61"/>
  </w:num>
  <w:num w:numId="6" w16cid:durableId="1021542371">
    <w:abstractNumId w:val="50"/>
  </w:num>
  <w:num w:numId="7" w16cid:durableId="1136877568">
    <w:abstractNumId w:val="70"/>
  </w:num>
  <w:num w:numId="8" w16cid:durableId="658075639">
    <w:abstractNumId w:val="13"/>
  </w:num>
  <w:num w:numId="9" w16cid:durableId="902644193">
    <w:abstractNumId w:val="71"/>
  </w:num>
  <w:num w:numId="10" w16cid:durableId="1691489031">
    <w:abstractNumId w:val="48"/>
  </w:num>
  <w:num w:numId="11" w16cid:durableId="854464365">
    <w:abstractNumId w:val="63"/>
  </w:num>
  <w:num w:numId="12" w16cid:durableId="1007830761">
    <w:abstractNumId w:val="0"/>
  </w:num>
  <w:num w:numId="13" w16cid:durableId="1791321217">
    <w:abstractNumId w:val="49"/>
  </w:num>
  <w:num w:numId="14" w16cid:durableId="1274824887">
    <w:abstractNumId w:val="44"/>
  </w:num>
  <w:num w:numId="15" w16cid:durableId="2139102333">
    <w:abstractNumId w:val="73"/>
  </w:num>
  <w:num w:numId="16" w16cid:durableId="1174568163">
    <w:abstractNumId w:val="20"/>
  </w:num>
  <w:num w:numId="17" w16cid:durableId="1670056962">
    <w:abstractNumId w:val="30"/>
  </w:num>
  <w:num w:numId="18" w16cid:durableId="1482311877">
    <w:abstractNumId w:val="58"/>
  </w:num>
  <w:num w:numId="19" w16cid:durableId="501169368">
    <w:abstractNumId w:val="56"/>
  </w:num>
  <w:num w:numId="20" w16cid:durableId="194583265">
    <w:abstractNumId w:val="26"/>
  </w:num>
  <w:num w:numId="21" w16cid:durableId="6769236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4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7"/>
  </w:num>
  <w:num w:numId="57" w16cid:durableId="1742409626">
    <w:abstractNumId w:val="59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9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1"/>
  </w:num>
  <w:num w:numId="71" w16cid:durableId="547686067">
    <w:abstractNumId w:val="3"/>
  </w:num>
  <w:num w:numId="72" w16cid:durableId="1513912666">
    <w:abstractNumId w:val="41"/>
  </w:num>
  <w:num w:numId="73" w16cid:durableId="45959357">
    <w:abstractNumId w:val="65"/>
  </w:num>
  <w:num w:numId="74" w16cid:durableId="2057897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013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0CD4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3BCC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4D30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00A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20F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07B8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2025-08-21T05:13:00Z</cp:lastPrinted>
  <dcterms:created xsi:type="dcterms:W3CDTF">2025-08-04T05:52:00Z</dcterms:created>
  <dcterms:modified xsi:type="dcterms:W3CDTF">2025-08-21T05:26:00Z</dcterms:modified>
</cp:coreProperties>
</file>