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A008" w14:textId="77777777" w:rsidR="002626E8" w:rsidRDefault="002626E8" w:rsidP="002626E8">
      <w:pPr>
        <w:ind w:left="495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14:paraId="31913763" w14:textId="77777777" w:rsidR="002626E8" w:rsidRDefault="002626E8" w:rsidP="002626E8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Gniezno, dnia 20 stycznia 2026 r.</w:t>
      </w:r>
    </w:p>
    <w:p w14:paraId="2B069AB2" w14:textId="77777777" w:rsidR="002626E8" w:rsidRDefault="002626E8" w:rsidP="002626E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6220.16.2025</w:t>
      </w:r>
    </w:p>
    <w:p w14:paraId="37696E50" w14:textId="77777777" w:rsidR="002626E8" w:rsidRDefault="002626E8" w:rsidP="002626E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62B9D01F" w14:textId="77777777" w:rsidR="002626E8" w:rsidRDefault="002626E8" w:rsidP="002626E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0D722608" w14:textId="77777777" w:rsidR="002626E8" w:rsidRDefault="002626E8" w:rsidP="002626E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6F29C28A" w14:textId="2B4D3F60" w:rsidR="002626E8" w:rsidRDefault="002626E8" w:rsidP="002626E8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Pana Macieja P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Barbarę Pacyńską ul. Wełnicka 9, 62-200 Gniezno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budowie </w:t>
      </w:r>
      <w:r>
        <w:rPr>
          <w:rFonts w:ascii="Century Gothic" w:hAnsi="Century Gothic"/>
          <w:b/>
          <w:sz w:val="20"/>
          <w:szCs w:val="20"/>
        </w:rPr>
        <w:t>29 budynków mieszkalnych jednorodzinnych w zabudowie wolnostojącej wraz z drogami wewnętrznymi i niezbędną infrastrukturą techniczną w miejscowości Dalki, Gmina Gniezno, działka nr 63/58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30192CD5" w14:textId="77777777" w:rsidR="002626E8" w:rsidRDefault="002626E8" w:rsidP="002626E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0D9B53B" w14:textId="77777777" w:rsidR="002626E8" w:rsidRDefault="002626E8" w:rsidP="002626E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B0A67B5" w14:textId="77777777" w:rsidR="002626E8" w:rsidRDefault="002626E8" w:rsidP="002626E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69396B56" w14:textId="77777777" w:rsidR="002626E8" w:rsidRDefault="002626E8" w:rsidP="002626E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AD7A140" w14:textId="77777777" w:rsidR="002626E8" w:rsidRDefault="002626E8" w:rsidP="002626E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D51FA61" w14:textId="77777777" w:rsidR="002626E8" w:rsidRDefault="002626E8" w:rsidP="002626E8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6CFF24D1" w14:textId="77777777" w:rsidR="002626E8" w:rsidRDefault="002626E8" w:rsidP="002626E8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3344E01" w14:textId="77777777" w:rsidR="002626E8" w:rsidRDefault="002626E8" w:rsidP="002626E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8A13B60" w14:textId="77777777" w:rsidR="002626E8" w:rsidRDefault="002626E8" w:rsidP="002626E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C6FC8DD" w14:textId="77777777" w:rsidR="002626E8" w:rsidRDefault="002626E8" w:rsidP="002626E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7798AD9" w14:textId="77777777" w:rsidR="002626E8" w:rsidRDefault="002626E8" w:rsidP="002626E8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7CD06206" w14:textId="77777777" w:rsidR="002626E8" w:rsidRDefault="002626E8" w:rsidP="002626E8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614D6D0C" w14:textId="77777777" w:rsidR="002626E8" w:rsidRDefault="002626E8" w:rsidP="002626E8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21 stycznia 2026 roku.</w:t>
      </w:r>
    </w:p>
    <w:p w14:paraId="725D62B6" w14:textId="77777777" w:rsidR="002626E8" w:rsidRDefault="002626E8" w:rsidP="002626E8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03A0DBE7" w14:textId="77777777" w:rsidR="002626E8" w:rsidRDefault="002626E8" w:rsidP="002626E8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4D20E317" w14:textId="77777777" w:rsidR="002626E8" w:rsidRDefault="002626E8" w:rsidP="002626E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01B4CFB6" w14:textId="77777777" w:rsidR="002626E8" w:rsidRDefault="002626E8" w:rsidP="002626E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9432" w14:textId="77777777" w:rsidR="00A072C5" w:rsidRDefault="00A072C5" w:rsidP="00A3277F">
      <w:r>
        <w:separator/>
      </w:r>
    </w:p>
  </w:endnote>
  <w:endnote w:type="continuationSeparator" w:id="0">
    <w:p w14:paraId="6F660D45" w14:textId="77777777" w:rsidR="00A072C5" w:rsidRDefault="00A072C5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530E" w14:textId="77777777" w:rsidR="00A072C5" w:rsidRDefault="00A072C5" w:rsidP="00A3277F">
      <w:r>
        <w:separator/>
      </w:r>
    </w:p>
  </w:footnote>
  <w:footnote w:type="continuationSeparator" w:id="0">
    <w:p w14:paraId="445DF5A2" w14:textId="77777777" w:rsidR="00A072C5" w:rsidRDefault="00A072C5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26E8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072C5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A62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2026-01-14T07:35:00Z</cp:lastPrinted>
  <dcterms:created xsi:type="dcterms:W3CDTF">2026-01-20T07:49:00Z</dcterms:created>
  <dcterms:modified xsi:type="dcterms:W3CDTF">2026-01-20T07:49:00Z</dcterms:modified>
</cp:coreProperties>
</file>