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1C2A" w14:textId="7207E68D" w:rsidR="00741C5F" w:rsidRDefault="00D14071" w:rsidP="00CE1D26">
      <w:pPr>
        <w:jc w:val="right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Gniezno, </w:t>
      </w:r>
      <w:r w:rsidRPr="00294386">
        <w:rPr>
          <w:i/>
          <w:sz w:val="20"/>
          <w:szCs w:val="20"/>
        </w:rPr>
        <w:t xml:space="preserve">dnia </w:t>
      </w:r>
      <w:r w:rsidR="00A16AFB">
        <w:rPr>
          <w:i/>
          <w:sz w:val="20"/>
          <w:szCs w:val="20"/>
        </w:rPr>
        <w:t>30</w:t>
      </w:r>
      <w:r w:rsidRPr="00294386">
        <w:rPr>
          <w:i/>
          <w:sz w:val="20"/>
          <w:szCs w:val="20"/>
        </w:rPr>
        <w:t>.03.20</w:t>
      </w:r>
      <w:r w:rsidR="0032568F" w:rsidRPr="00294386">
        <w:rPr>
          <w:i/>
          <w:sz w:val="20"/>
          <w:szCs w:val="20"/>
        </w:rPr>
        <w:t>2</w:t>
      </w:r>
      <w:r w:rsidR="00534E2E" w:rsidRPr="00294386">
        <w:rPr>
          <w:i/>
          <w:sz w:val="20"/>
          <w:szCs w:val="20"/>
        </w:rPr>
        <w:t>3</w:t>
      </w:r>
      <w:r w:rsidR="009741B2" w:rsidRPr="00294386">
        <w:rPr>
          <w:i/>
          <w:sz w:val="20"/>
          <w:szCs w:val="20"/>
        </w:rPr>
        <w:t xml:space="preserve"> </w:t>
      </w:r>
      <w:r w:rsidR="00CE1D26" w:rsidRPr="00294386">
        <w:rPr>
          <w:i/>
          <w:sz w:val="20"/>
          <w:szCs w:val="20"/>
        </w:rPr>
        <w:t xml:space="preserve"> r.</w:t>
      </w:r>
      <w:r w:rsidR="00000000">
        <w:rPr>
          <w:noProof/>
        </w:rPr>
        <w:pict w14:anchorId="4748BD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95pt;margin-top:0;width:98.25pt;height:97.55pt;z-index:-251658752;mso-position-horizontal-relative:text;mso-position-vertical-relative:text" wrapcoords="-77 0 -77 21522 21600 21522 21600 0 -77 0">
            <v:imagedata r:id="rId8" o:title="gapa"/>
            <w10:wrap type="tight"/>
          </v:shape>
        </w:pict>
      </w:r>
    </w:p>
    <w:p w14:paraId="55D448C7" w14:textId="77777777" w:rsidR="00741C5F" w:rsidRDefault="00741C5F" w:rsidP="00631BD1">
      <w:pPr>
        <w:rPr>
          <w:b/>
          <w:sz w:val="28"/>
          <w:szCs w:val="28"/>
        </w:rPr>
      </w:pPr>
    </w:p>
    <w:p w14:paraId="4BF8EC1C" w14:textId="681AE867" w:rsidR="00741C5F" w:rsidRDefault="00741C5F" w:rsidP="0081431E">
      <w:pPr>
        <w:jc w:val="center"/>
        <w:rPr>
          <w:b/>
          <w:sz w:val="28"/>
          <w:szCs w:val="28"/>
        </w:rPr>
      </w:pPr>
      <w:r w:rsidRPr="001911F8">
        <w:rPr>
          <w:b/>
          <w:color w:val="FF0000"/>
          <w:sz w:val="28"/>
          <w:szCs w:val="28"/>
        </w:rPr>
        <w:t>Ocena obszarowa jakości wody przeznaczonej</w:t>
      </w:r>
      <w:r w:rsidR="006715AB" w:rsidRPr="001911F8">
        <w:rPr>
          <w:b/>
          <w:color w:val="FF0000"/>
          <w:sz w:val="28"/>
          <w:szCs w:val="28"/>
        </w:rPr>
        <w:t xml:space="preserve"> </w:t>
      </w:r>
      <w:r w:rsidR="00A85298" w:rsidRPr="001911F8">
        <w:rPr>
          <w:b/>
          <w:color w:val="FF0000"/>
          <w:sz w:val="28"/>
          <w:szCs w:val="28"/>
        </w:rPr>
        <w:t xml:space="preserve">do spożycia przez ludzi </w:t>
      </w:r>
      <w:r w:rsidR="00F970A8" w:rsidRPr="001911F8">
        <w:rPr>
          <w:b/>
          <w:color w:val="FF0000"/>
          <w:sz w:val="28"/>
          <w:szCs w:val="28"/>
        </w:rPr>
        <w:t>na terenie g</w:t>
      </w:r>
      <w:r w:rsidR="00262462" w:rsidRPr="001911F8">
        <w:rPr>
          <w:b/>
          <w:color w:val="FF0000"/>
          <w:sz w:val="28"/>
          <w:szCs w:val="28"/>
        </w:rPr>
        <w:t xml:space="preserve">miny Gniezno </w:t>
      </w:r>
      <w:r w:rsidR="00D14071">
        <w:rPr>
          <w:b/>
          <w:color w:val="FF0000"/>
          <w:sz w:val="28"/>
          <w:szCs w:val="28"/>
        </w:rPr>
        <w:t>w 20</w:t>
      </w:r>
      <w:r w:rsidR="00F33E96">
        <w:rPr>
          <w:b/>
          <w:color w:val="FF0000"/>
          <w:sz w:val="28"/>
          <w:szCs w:val="28"/>
        </w:rPr>
        <w:t>2</w:t>
      </w:r>
      <w:r w:rsidR="00534E2E">
        <w:rPr>
          <w:b/>
          <w:color w:val="FF0000"/>
          <w:sz w:val="28"/>
          <w:szCs w:val="28"/>
        </w:rPr>
        <w:t>2</w:t>
      </w:r>
      <w:r w:rsidRPr="001911F8">
        <w:rPr>
          <w:b/>
          <w:color w:val="FF0000"/>
          <w:sz w:val="28"/>
          <w:szCs w:val="28"/>
        </w:rPr>
        <w:t xml:space="preserve"> roku </w:t>
      </w:r>
    </w:p>
    <w:p w14:paraId="2786C4A4" w14:textId="77777777" w:rsidR="00741C5F" w:rsidRDefault="00741C5F" w:rsidP="006715AB">
      <w:pPr>
        <w:jc w:val="both"/>
        <w:rPr>
          <w:b/>
          <w:sz w:val="28"/>
          <w:szCs w:val="28"/>
        </w:rPr>
      </w:pPr>
    </w:p>
    <w:p w14:paraId="78329294" w14:textId="77777777" w:rsidR="00741C5F" w:rsidRPr="00534E2E" w:rsidRDefault="00741C5F" w:rsidP="006715AB">
      <w:pPr>
        <w:jc w:val="both"/>
        <w:rPr>
          <w:b/>
          <w:sz w:val="28"/>
          <w:szCs w:val="28"/>
        </w:rPr>
      </w:pPr>
    </w:p>
    <w:p w14:paraId="472E3126" w14:textId="0E18780F" w:rsidR="006715AB" w:rsidRDefault="006715AB" w:rsidP="006715AB">
      <w:pPr>
        <w:jc w:val="both"/>
        <w:rPr>
          <w:b/>
          <w:sz w:val="28"/>
          <w:szCs w:val="28"/>
        </w:rPr>
      </w:pPr>
    </w:p>
    <w:p w14:paraId="5BC292F1" w14:textId="77777777" w:rsidR="0076306D" w:rsidRPr="00534E2E" w:rsidRDefault="0076306D" w:rsidP="006715AB">
      <w:pPr>
        <w:jc w:val="both"/>
        <w:rPr>
          <w:b/>
          <w:sz w:val="28"/>
          <w:szCs w:val="28"/>
        </w:rPr>
      </w:pPr>
    </w:p>
    <w:p w14:paraId="52206289" w14:textId="3F1CD2A7" w:rsidR="0081431E" w:rsidRDefault="00A57106" w:rsidP="0081431E">
      <w:pPr>
        <w:spacing w:line="360" w:lineRule="auto"/>
        <w:ind w:firstLine="709"/>
        <w:jc w:val="both"/>
        <w:rPr>
          <w:sz w:val="24"/>
          <w:szCs w:val="24"/>
        </w:rPr>
      </w:pPr>
      <w:r w:rsidRPr="00534E2E">
        <w:rPr>
          <w:sz w:val="24"/>
          <w:szCs w:val="24"/>
        </w:rPr>
        <w:t xml:space="preserve">Państwowy Powiatowy Inspektor Sanitarny w Gnieźnie działając na podstawie                                       art. 4 ust. 1 pkt 1 ustawy z dnia 14 marca 1985 r. </w:t>
      </w:r>
      <w:r w:rsidRPr="00534E2E">
        <w:rPr>
          <w:i/>
          <w:sz w:val="24"/>
          <w:szCs w:val="24"/>
        </w:rPr>
        <w:t>o Państwowej Inspekcji Sanitarnej</w:t>
      </w:r>
      <w:r w:rsidRPr="00534E2E">
        <w:rPr>
          <w:sz w:val="24"/>
          <w:szCs w:val="24"/>
        </w:rPr>
        <w:t xml:space="preserve"> </w:t>
      </w:r>
      <w:r w:rsidRPr="00534E2E">
        <w:rPr>
          <w:sz w:val="24"/>
          <w:szCs w:val="24"/>
        </w:rPr>
        <w:br/>
      </w:r>
      <w:r w:rsidR="00F33E96" w:rsidRPr="00534E2E">
        <w:rPr>
          <w:sz w:val="24"/>
          <w:szCs w:val="24"/>
        </w:rPr>
        <w:t>(t. j.  Dz. U. z 202</w:t>
      </w:r>
      <w:r w:rsidR="00534E2E" w:rsidRPr="00534E2E">
        <w:rPr>
          <w:sz w:val="24"/>
          <w:szCs w:val="24"/>
        </w:rPr>
        <w:t>3</w:t>
      </w:r>
      <w:r w:rsidR="00F33E96" w:rsidRPr="00534E2E">
        <w:rPr>
          <w:sz w:val="24"/>
          <w:szCs w:val="24"/>
        </w:rPr>
        <w:t xml:space="preserve"> r. poz. </w:t>
      </w:r>
      <w:r w:rsidR="00534E2E" w:rsidRPr="00534E2E">
        <w:rPr>
          <w:sz w:val="24"/>
          <w:szCs w:val="24"/>
        </w:rPr>
        <w:t>338</w:t>
      </w:r>
      <w:r w:rsidR="00F33E96" w:rsidRPr="00534E2E">
        <w:rPr>
          <w:sz w:val="24"/>
          <w:szCs w:val="24"/>
        </w:rPr>
        <w:t>)</w:t>
      </w:r>
      <w:r w:rsidRPr="00534E2E">
        <w:rPr>
          <w:sz w:val="24"/>
          <w:szCs w:val="24"/>
        </w:rPr>
        <w:t xml:space="preserve"> i § 23 rozporządzenia Ministra Zd</w:t>
      </w:r>
      <w:r w:rsidR="00D14071" w:rsidRPr="00534E2E">
        <w:rPr>
          <w:sz w:val="24"/>
          <w:szCs w:val="24"/>
        </w:rPr>
        <w:t xml:space="preserve">rowia z dnia 7 grudnia </w:t>
      </w:r>
      <w:r w:rsidR="00D14071" w:rsidRPr="00534E2E">
        <w:rPr>
          <w:sz w:val="24"/>
          <w:szCs w:val="24"/>
        </w:rPr>
        <w:br/>
        <w:t xml:space="preserve">2017 r. </w:t>
      </w:r>
      <w:r w:rsidRPr="00534E2E">
        <w:rPr>
          <w:i/>
          <w:sz w:val="24"/>
          <w:szCs w:val="24"/>
        </w:rPr>
        <w:t>w sprawie jakości wody przeznaczonej do spożycia przez ludzi</w:t>
      </w:r>
      <w:r w:rsidRPr="00534E2E">
        <w:rPr>
          <w:sz w:val="24"/>
          <w:szCs w:val="24"/>
        </w:rPr>
        <w:t xml:space="preserve"> (Dz. U. z 2017 r. poz. 2294) </w:t>
      </w:r>
      <w:r w:rsidRPr="00534E2E">
        <w:rPr>
          <w:sz w:val="24"/>
          <w:szCs w:val="24"/>
        </w:rPr>
        <w:br/>
      </w:r>
      <w:r w:rsidRPr="00534E2E">
        <w:rPr>
          <w:rFonts w:eastAsiaTheme="minorHAnsi"/>
          <w:sz w:val="24"/>
          <w:szCs w:val="24"/>
          <w:lang w:eastAsia="en-US"/>
        </w:rPr>
        <w:t>po rozpatrzeniu danych zawartych w sprawozdaniach z badań próbek wody pobranych w roku 20</w:t>
      </w:r>
      <w:r w:rsidR="00F33E96" w:rsidRPr="00534E2E">
        <w:rPr>
          <w:rFonts w:eastAsiaTheme="minorHAnsi"/>
          <w:sz w:val="24"/>
          <w:szCs w:val="24"/>
          <w:lang w:eastAsia="en-US"/>
        </w:rPr>
        <w:t>2</w:t>
      </w:r>
      <w:r w:rsidR="000F41BE">
        <w:rPr>
          <w:rFonts w:eastAsiaTheme="minorHAnsi"/>
          <w:sz w:val="24"/>
          <w:szCs w:val="24"/>
          <w:lang w:eastAsia="en-US"/>
        </w:rPr>
        <w:t>2</w:t>
      </w:r>
      <w:r w:rsidRPr="00534E2E">
        <w:rPr>
          <w:rFonts w:eastAsiaTheme="minorHAnsi"/>
          <w:sz w:val="24"/>
          <w:szCs w:val="24"/>
          <w:lang w:eastAsia="en-US"/>
        </w:rPr>
        <w:t xml:space="preserve">, w ramach bieżącego nadzoru sanitarnego sprawowanego przez Państwowego Powiatowego Inspektora Sanitarnego w Gnieźnie oraz kontroli wewnętrznej prowadzonej przez producentów wody, a także uwzględniając podjęte w tym czasie działania naprawcze </w:t>
      </w:r>
      <w:r w:rsidRPr="00534E2E">
        <w:rPr>
          <w:sz w:val="24"/>
          <w:szCs w:val="24"/>
        </w:rPr>
        <w:t xml:space="preserve">dokonał </w:t>
      </w:r>
      <w:r w:rsidR="0081431E" w:rsidRPr="00534E2E">
        <w:rPr>
          <w:b/>
          <w:sz w:val="24"/>
          <w:szCs w:val="24"/>
        </w:rPr>
        <w:t>oceny obszarowej jakości wody</w:t>
      </w:r>
      <w:r w:rsidR="0081431E" w:rsidRPr="00534E2E">
        <w:rPr>
          <w:sz w:val="24"/>
          <w:szCs w:val="24"/>
        </w:rPr>
        <w:t xml:space="preserve"> </w:t>
      </w:r>
      <w:r w:rsidRPr="00534E2E">
        <w:rPr>
          <w:sz w:val="24"/>
          <w:szCs w:val="24"/>
        </w:rPr>
        <w:t xml:space="preserve">pochodzącej </w:t>
      </w:r>
      <w:r w:rsidR="0081431E" w:rsidRPr="00534E2E">
        <w:rPr>
          <w:sz w:val="24"/>
          <w:szCs w:val="24"/>
        </w:rPr>
        <w:t xml:space="preserve">z wodociągów zbiorowego zaopatrzenia w wodę zlokalizowanych na terenie gminy Gniezno. </w:t>
      </w:r>
    </w:p>
    <w:p w14:paraId="6165DC41" w14:textId="77777777" w:rsidR="0076306D" w:rsidRPr="00534E2E" w:rsidRDefault="0076306D" w:rsidP="0081431E">
      <w:pPr>
        <w:spacing w:line="360" w:lineRule="auto"/>
        <w:ind w:firstLine="709"/>
        <w:jc w:val="both"/>
        <w:rPr>
          <w:sz w:val="24"/>
          <w:szCs w:val="24"/>
        </w:rPr>
      </w:pPr>
    </w:p>
    <w:p w14:paraId="3F70F28B" w14:textId="77777777" w:rsidR="00631BD1" w:rsidRPr="00534E2E" w:rsidRDefault="00741C5F" w:rsidP="006715AB">
      <w:pPr>
        <w:spacing w:line="360" w:lineRule="auto"/>
        <w:ind w:firstLine="709"/>
        <w:jc w:val="both"/>
        <w:rPr>
          <w:sz w:val="24"/>
          <w:szCs w:val="24"/>
        </w:rPr>
      </w:pPr>
      <w:r w:rsidRPr="00534E2E">
        <w:rPr>
          <w:sz w:val="24"/>
          <w:szCs w:val="24"/>
        </w:rPr>
        <w:t>Na terenie gminy zaopatrzenie w wodę przeznaczoną do spożycia zapewniają:</w:t>
      </w:r>
    </w:p>
    <w:p w14:paraId="6B1590FD" w14:textId="77777777" w:rsidR="00741C5F" w:rsidRPr="00534E2E" w:rsidRDefault="00741C5F" w:rsidP="0081431E">
      <w:pPr>
        <w:pStyle w:val="Akapitzlis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34E2E">
        <w:rPr>
          <w:sz w:val="24"/>
          <w:szCs w:val="24"/>
        </w:rPr>
        <w:t>Wodociąg wiejski Jankówko</w:t>
      </w:r>
    </w:p>
    <w:p w14:paraId="35683997" w14:textId="77777777" w:rsidR="00741C5F" w:rsidRPr="00534E2E" w:rsidRDefault="00741C5F" w:rsidP="0081431E">
      <w:pPr>
        <w:pStyle w:val="Akapitzlis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34E2E">
        <w:rPr>
          <w:sz w:val="24"/>
          <w:szCs w:val="24"/>
        </w:rPr>
        <w:t>Wodociąg wiejski Łabiszynek</w:t>
      </w:r>
    </w:p>
    <w:p w14:paraId="7A761D1C" w14:textId="77777777" w:rsidR="00741C5F" w:rsidRPr="00534E2E" w:rsidRDefault="00741C5F" w:rsidP="0081431E">
      <w:pPr>
        <w:pStyle w:val="Akapitzlis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34E2E">
        <w:rPr>
          <w:sz w:val="24"/>
          <w:szCs w:val="24"/>
        </w:rPr>
        <w:t>Wodociąg wiejski Modliszewko</w:t>
      </w:r>
    </w:p>
    <w:p w14:paraId="2047B169" w14:textId="77777777" w:rsidR="00741C5F" w:rsidRPr="00534E2E" w:rsidRDefault="00741C5F" w:rsidP="0081431E">
      <w:pPr>
        <w:pStyle w:val="Akapitzlis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34E2E">
        <w:rPr>
          <w:sz w:val="24"/>
          <w:szCs w:val="24"/>
        </w:rPr>
        <w:t>Wodociąg miejski Gniezno</w:t>
      </w:r>
      <w:r w:rsidR="00F72889" w:rsidRPr="00534E2E">
        <w:rPr>
          <w:sz w:val="24"/>
          <w:szCs w:val="24"/>
        </w:rPr>
        <w:t>,</w:t>
      </w:r>
      <w:r w:rsidRPr="00534E2E">
        <w:rPr>
          <w:sz w:val="24"/>
          <w:szCs w:val="24"/>
        </w:rPr>
        <w:t xml:space="preserve"> ul. Żwirki i Wigury </w:t>
      </w:r>
    </w:p>
    <w:p w14:paraId="796DD4E5" w14:textId="1BBF9FED" w:rsidR="00741C5F" w:rsidRDefault="00741C5F" w:rsidP="0081431E">
      <w:pPr>
        <w:pStyle w:val="Akapitzlis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34E2E">
        <w:rPr>
          <w:sz w:val="24"/>
          <w:szCs w:val="24"/>
        </w:rPr>
        <w:t>Wodociąg miejski Gniezno</w:t>
      </w:r>
      <w:r w:rsidR="00F72889" w:rsidRPr="00534E2E">
        <w:rPr>
          <w:sz w:val="24"/>
          <w:szCs w:val="24"/>
        </w:rPr>
        <w:t>,</w:t>
      </w:r>
      <w:r w:rsidRPr="00534E2E">
        <w:rPr>
          <w:sz w:val="24"/>
          <w:szCs w:val="24"/>
        </w:rPr>
        <w:t xml:space="preserve"> ul Sosnowa.</w:t>
      </w:r>
    </w:p>
    <w:p w14:paraId="216719AC" w14:textId="77777777" w:rsidR="0076306D" w:rsidRPr="00534E2E" w:rsidRDefault="0076306D" w:rsidP="0076306D">
      <w:pPr>
        <w:pStyle w:val="Akapitzlist"/>
        <w:tabs>
          <w:tab w:val="left" w:pos="1134"/>
        </w:tabs>
        <w:spacing w:line="360" w:lineRule="auto"/>
        <w:ind w:left="709"/>
        <w:jc w:val="both"/>
        <w:rPr>
          <w:sz w:val="24"/>
          <w:szCs w:val="24"/>
        </w:rPr>
      </w:pPr>
    </w:p>
    <w:p w14:paraId="058D4789" w14:textId="77777777" w:rsidR="00302065" w:rsidRPr="00534E2E" w:rsidRDefault="00302065" w:rsidP="00302065">
      <w:pPr>
        <w:pStyle w:val="Akapitzlist"/>
        <w:spacing w:line="360" w:lineRule="auto"/>
        <w:ind w:left="709"/>
        <w:jc w:val="both"/>
        <w:rPr>
          <w:sz w:val="12"/>
          <w:szCs w:val="12"/>
        </w:rPr>
      </w:pPr>
    </w:p>
    <w:p w14:paraId="17FE0D71" w14:textId="710CA751" w:rsidR="00741C5F" w:rsidRDefault="00302065" w:rsidP="0081431E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534E2E">
        <w:rPr>
          <w:b/>
          <w:sz w:val="24"/>
          <w:szCs w:val="24"/>
        </w:rPr>
        <w:t>W</w:t>
      </w:r>
      <w:r w:rsidR="00741C5F" w:rsidRPr="00534E2E">
        <w:rPr>
          <w:b/>
          <w:sz w:val="24"/>
          <w:szCs w:val="24"/>
        </w:rPr>
        <w:t xml:space="preserve">ykaz producentów wody, </w:t>
      </w:r>
      <w:r w:rsidR="004C69CA" w:rsidRPr="00534E2E">
        <w:rPr>
          <w:b/>
          <w:sz w:val="24"/>
          <w:szCs w:val="24"/>
        </w:rPr>
        <w:t xml:space="preserve">wodociągów, </w:t>
      </w:r>
      <w:r w:rsidR="00741C5F" w:rsidRPr="00534E2E">
        <w:rPr>
          <w:b/>
          <w:sz w:val="24"/>
          <w:szCs w:val="24"/>
        </w:rPr>
        <w:t xml:space="preserve">informacje o wielkości produkcji, </w:t>
      </w:r>
      <w:r w:rsidR="007931AE" w:rsidRPr="00534E2E">
        <w:rPr>
          <w:b/>
          <w:sz w:val="24"/>
          <w:szCs w:val="24"/>
        </w:rPr>
        <w:t xml:space="preserve"> liczbie ludności zaopatrywanej w wodę, sposoby jej uzdatniania i dezynfekcji, przekroczeniach wartości dopuszczalnych</w:t>
      </w:r>
      <w:r w:rsidR="000F41BE">
        <w:rPr>
          <w:b/>
          <w:sz w:val="24"/>
          <w:szCs w:val="24"/>
        </w:rPr>
        <w:t>.</w:t>
      </w:r>
    </w:p>
    <w:p w14:paraId="2D8079EB" w14:textId="77777777" w:rsidR="0076306D" w:rsidRPr="00534E2E" w:rsidRDefault="0076306D" w:rsidP="0081431E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08566426" w14:textId="77777777" w:rsidR="00631BD1" w:rsidRPr="00534E2E" w:rsidRDefault="00631BD1" w:rsidP="00631BD1">
      <w:pPr>
        <w:rPr>
          <w:b/>
          <w:color w:val="FF0000"/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134"/>
        <w:gridCol w:w="1559"/>
        <w:gridCol w:w="1276"/>
        <w:gridCol w:w="1701"/>
      </w:tblGrid>
      <w:tr w:rsidR="00534E2E" w:rsidRPr="00534E2E" w14:paraId="48DD8090" w14:textId="77777777" w:rsidTr="0081431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ACD7" w14:textId="77777777" w:rsidR="007A4164" w:rsidRPr="00534E2E" w:rsidRDefault="007A4164" w:rsidP="006715AB">
            <w:pPr>
              <w:jc w:val="center"/>
              <w:rPr>
                <w:b/>
                <w:sz w:val="20"/>
                <w:szCs w:val="20"/>
              </w:rPr>
            </w:pPr>
            <w:r w:rsidRPr="00534E2E">
              <w:rPr>
                <w:b/>
                <w:sz w:val="20"/>
                <w:szCs w:val="20"/>
              </w:rPr>
              <w:t>Producent wody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FA64D" w14:textId="77777777" w:rsidR="007A4164" w:rsidRPr="00534E2E" w:rsidRDefault="007A4164" w:rsidP="006715AB">
            <w:pPr>
              <w:jc w:val="center"/>
              <w:rPr>
                <w:b/>
                <w:sz w:val="20"/>
                <w:szCs w:val="20"/>
              </w:rPr>
            </w:pPr>
            <w:r w:rsidRPr="00534E2E">
              <w:rPr>
                <w:b/>
                <w:sz w:val="20"/>
                <w:szCs w:val="20"/>
              </w:rPr>
              <w:t>Wodociąg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848E" w14:textId="77777777" w:rsidR="007A4164" w:rsidRPr="00534E2E" w:rsidRDefault="007A4164" w:rsidP="006715AB">
            <w:pPr>
              <w:jc w:val="center"/>
              <w:rPr>
                <w:b/>
                <w:sz w:val="20"/>
                <w:szCs w:val="20"/>
              </w:rPr>
            </w:pPr>
            <w:r w:rsidRPr="00534E2E">
              <w:rPr>
                <w:b/>
                <w:sz w:val="20"/>
                <w:szCs w:val="20"/>
              </w:rPr>
              <w:t>Dobowa produkcja wody</w:t>
            </w:r>
          </w:p>
          <w:p w14:paraId="0449185A" w14:textId="77777777" w:rsidR="007A4164" w:rsidRPr="00534E2E" w:rsidRDefault="007A4164" w:rsidP="006715AB">
            <w:pPr>
              <w:jc w:val="center"/>
              <w:rPr>
                <w:b/>
                <w:sz w:val="20"/>
                <w:szCs w:val="20"/>
              </w:rPr>
            </w:pPr>
            <w:r w:rsidRPr="00534E2E">
              <w:rPr>
                <w:b/>
                <w:sz w:val="20"/>
                <w:szCs w:val="20"/>
              </w:rPr>
              <w:t>m³/d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7E33B" w14:textId="2DC600E1" w:rsidR="007A4164" w:rsidRPr="00534E2E" w:rsidRDefault="007A4164" w:rsidP="006715AB">
            <w:pPr>
              <w:jc w:val="center"/>
              <w:rPr>
                <w:b/>
                <w:sz w:val="20"/>
                <w:szCs w:val="20"/>
              </w:rPr>
            </w:pPr>
            <w:r w:rsidRPr="00534E2E">
              <w:rPr>
                <w:b/>
                <w:sz w:val="20"/>
                <w:szCs w:val="20"/>
              </w:rPr>
              <w:t>Liczba ludności</w:t>
            </w:r>
            <w:r w:rsidR="001B79F3" w:rsidRPr="00534E2E">
              <w:rPr>
                <w:b/>
                <w:sz w:val="20"/>
                <w:szCs w:val="20"/>
              </w:rPr>
              <w:t xml:space="preserve"> zwodoci</w:t>
            </w:r>
            <w:r w:rsidR="00891297" w:rsidRPr="00534E2E">
              <w:rPr>
                <w:b/>
                <w:sz w:val="20"/>
                <w:szCs w:val="20"/>
              </w:rPr>
              <w:t>ąg</w:t>
            </w:r>
            <w:r w:rsidR="001B79F3" w:rsidRPr="00534E2E">
              <w:rPr>
                <w:b/>
                <w:sz w:val="20"/>
                <w:szCs w:val="20"/>
              </w:rPr>
              <w:t>owanej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4FA32" w14:textId="201C90AE" w:rsidR="007A4164" w:rsidRPr="00534E2E" w:rsidRDefault="007A4164" w:rsidP="006715AB">
            <w:pPr>
              <w:jc w:val="center"/>
              <w:rPr>
                <w:b/>
                <w:sz w:val="20"/>
                <w:szCs w:val="20"/>
              </w:rPr>
            </w:pPr>
            <w:r w:rsidRPr="00534E2E">
              <w:rPr>
                <w:b/>
                <w:sz w:val="20"/>
                <w:szCs w:val="20"/>
              </w:rPr>
              <w:t xml:space="preserve">Sposoby uzdatniania wody </w:t>
            </w:r>
            <w:r w:rsidR="00891297" w:rsidRPr="00534E2E">
              <w:rPr>
                <w:b/>
                <w:sz w:val="20"/>
                <w:szCs w:val="20"/>
              </w:rPr>
              <w:br/>
            </w:r>
            <w:r w:rsidRPr="00534E2E">
              <w:rPr>
                <w:b/>
                <w:sz w:val="20"/>
                <w:szCs w:val="20"/>
              </w:rPr>
              <w:t>i dezynfekcji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06A4" w14:textId="533BAC14" w:rsidR="007A4164" w:rsidRPr="00534E2E" w:rsidRDefault="00A86496" w:rsidP="00CC57F5">
            <w:pPr>
              <w:jc w:val="center"/>
              <w:rPr>
                <w:b/>
                <w:sz w:val="20"/>
                <w:szCs w:val="20"/>
              </w:rPr>
            </w:pPr>
            <w:r w:rsidRPr="00534E2E">
              <w:rPr>
                <w:b/>
                <w:sz w:val="20"/>
                <w:szCs w:val="20"/>
              </w:rPr>
              <w:t xml:space="preserve">Jakość wody </w:t>
            </w:r>
            <w:r w:rsidRPr="00534E2E">
              <w:rPr>
                <w:b/>
                <w:sz w:val="20"/>
                <w:szCs w:val="20"/>
              </w:rPr>
              <w:br/>
              <w:t>na koniec 20</w:t>
            </w:r>
            <w:r w:rsidR="0027544E" w:rsidRPr="00534E2E">
              <w:rPr>
                <w:b/>
                <w:sz w:val="20"/>
                <w:szCs w:val="20"/>
              </w:rPr>
              <w:t>2</w:t>
            </w:r>
            <w:r w:rsidR="00534E2E" w:rsidRPr="00534E2E">
              <w:rPr>
                <w:b/>
                <w:sz w:val="20"/>
                <w:szCs w:val="20"/>
              </w:rPr>
              <w:t>2</w:t>
            </w:r>
            <w:r w:rsidRPr="00534E2E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E8E15" w14:textId="77777777" w:rsidR="007A4164" w:rsidRPr="00534E2E" w:rsidRDefault="007A4164" w:rsidP="00302065">
            <w:pPr>
              <w:jc w:val="center"/>
              <w:rPr>
                <w:b/>
                <w:sz w:val="20"/>
                <w:szCs w:val="20"/>
              </w:rPr>
            </w:pPr>
            <w:r w:rsidRPr="00534E2E">
              <w:rPr>
                <w:b/>
                <w:sz w:val="20"/>
                <w:szCs w:val="20"/>
              </w:rPr>
              <w:t xml:space="preserve">Przekroczenia wartości dopuszczalnych parametrów </w:t>
            </w:r>
          </w:p>
        </w:tc>
      </w:tr>
      <w:tr w:rsidR="00AC3584" w:rsidRPr="00AC3584" w14:paraId="67164414" w14:textId="77777777" w:rsidTr="000E1C77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9CE56" w14:textId="77777777" w:rsidR="00534E2E" w:rsidRPr="00AC3584" w:rsidRDefault="00534E2E" w:rsidP="006715AB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 xml:space="preserve"> </w:t>
            </w:r>
          </w:p>
          <w:p w14:paraId="477D8C30" w14:textId="77777777" w:rsidR="00534E2E" w:rsidRPr="00AC3584" w:rsidRDefault="00534E2E" w:rsidP="00A57106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Spółdzielnia Łabiszynek</w:t>
            </w:r>
          </w:p>
          <w:p w14:paraId="50F31899" w14:textId="3677EA33" w:rsidR="00534E2E" w:rsidRPr="00AC3584" w:rsidRDefault="00534E2E" w:rsidP="00A57106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62-200 Gniezno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7E86" w14:textId="77777777" w:rsidR="00534E2E" w:rsidRPr="00AC3584" w:rsidRDefault="00534E2E" w:rsidP="006715AB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Wodociąg wiejski Jankówko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9A576" w14:textId="0D899577" w:rsidR="00534E2E" w:rsidRPr="00AC3584" w:rsidRDefault="00D10821" w:rsidP="0027544E">
            <w:pPr>
              <w:jc w:val="center"/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D5DFC" w14:textId="11BD715B" w:rsidR="00534E2E" w:rsidRPr="00AC3584" w:rsidRDefault="00D10821" w:rsidP="0027544E">
            <w:pPr>
              <w:jc w:val="center"/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B5646" w14:textId="77777777" w:rsidR="00534E2E" w:rsidRPr="00AC3584" w:rsidRDefault="00534E2E" w:rsidP="006715AB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Napowietrzanie, filtracja,</w:t>
            </w:r>
          </w:p>
          <w:p w14:paraId="6869B171" w14:textId="77777777" w:rsidR="00534E2E" w:rsidRPr="00AC3584" w:rsidRDefault="00534E2E" w:rsidP="006715AB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dezynfekcja podchlorynem sodu - okresowa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1930" w14:textId="77777777" w:rsidR="00534E2E" w:rsidRPr="00AC3584" w:rsidRDefault="00534E2E" w:rsidP="006715AB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Przydatna do spożycia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817CF" w14:textId="6E981C39" w:rsidR="00534E2E" w:rsidRPr="00AC3584" w:rsidRDefault="00534E2E" w:rsidP="003E06F6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Ogólna liczba mikroorganizmów</w:t>
            </w:r>
            <w:r w:rsidR="00294386">
              <w:rPr>
                <w:sz w:val="20"/>
                <w:szCs w:val="20"/>
              </w:rPr>
              <w:t xml:space="preserve"> w 22±2°C </w:t>
            </w:r>
            <w:r w:rsidRPr="00AC3584">
              <w:rPr>
                <w:sz w:val="20"/>
                <w:szCs w:val="20"/>
              </w:rPr>
              <w:t xml:space="preserve">- przekroczenie trwało 8 dni, bakterie gr. coli  - </w:t>
            </w:r>
            <w:r w:rsidRPr="00AC3584">
              <w:rPr>
                <w:sz w:val="20"/>
                <w:szCs w:val="20"/>
              </w:rPr>
              <w:lastRenderedPageBreak/>
              <w:t xml:space="preserve">przekroczenie trwało </w:t>
            </w:r>
            <w:r w:rsidR="00D10821" w:rsidRPr="00AC3584">
              <w:rPr>
                <w:sz w:val="20"/>
                <w:szCs w:val="20"/>
              </w:rPr>
              <w:t>20</w:t>
            </w:r>
            <w:r w:rsidRPr="00AC3584">
              <w:rPr>
                <w:sz w:val="20"/>
                <w:szCs w:val="20"/>
              </w:rPr>
              <w:t xml:space="preserve"> dni</w:t>
            </w:r>
            <w:r w:rsidR="00D10821" w:rsidRPr="00AC3584">
              <w:rPr>
                <w:sz w:val="20"/>
                <w:szCs w:val="20"/>
              </w:rPr>
              <w:t xml:space="preserve">, </w:t>
            </w:r>
            <w:r w:rsidR="00D10821" w:rsidRPr="00B0546C">
              <w:rPr>
                <w:i/>
                <w:iCs/>
                <w:sz w:val="20"/>
                <w:szCs w:val="20"/>
              </w:rPr>
              <w:t>Escherichia coli</w:t>
            </w:r>
            <w:r w:rsidR="00D10821" w:rsidRPr="00AC3584">
              <w:rPr>
                <w:sz w:val="20"/>
                <w:szCs w:val="20"/>
              </w:rPr>
              <w:t xml:space="preserve"> – przekroczenie trwało 6 dni, mętność – przekroczenie trwało 17 dni</w:t>
            </w:r>
          </w:p>
        </w:tc>
      </w:tr>
      <w:tr w:rsidR="00AC3584" w:rsidRPr="00AC3584" w14:paraId="504D0FF6" w14:textId="77777777" w:rsidTr="000E1C77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F829F3" w14:textId="7AA5AF7A" w:rsidR="00534E2E" w:rsidRPr="00AC3584" w:rsidRDefault="00534E2E" w:rsidP="00A57106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E146F" w14:textId="77777777" w:rsidR="00534E2E" w:rsidRPr="00AC3584" w:rsidRDefault="00534E2E" w:rsidP="00DE41EF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Wodociąg wiejski  Łabiszynek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2D943" w14:textId="48A51887" w:rsidR="00534E2E" w:rsidRPr="00AC3584" w:rsidRDefault="00534E2E" w:rsidP="00843D03">
            <w:pPr>
              <w:jc w:val="center"/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6</w:t>
            </w:r>
            <w:r w:rsidR="00FA58F4" w:rsidRPr="00AC35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5D19C" w14:textId="77777777" w:rsidR="00534E2E" w:rsidRPr="00AC3584" w:rsidRDefault="00534E2E" w:rsidP="00843D03">
            <w:pPr>
              <w:jc w:val="center"/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550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7013A" w14:textId="77777777" w:rsidR="00534E2E" w:rsidRPr="00AC3584" w:rsidRDefault="00534E2E" w:rsidP="00DE41EF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 xml:space="preserve">Napowietrzanie, </w:t>
            </w:r>
          </w:p>
          <w:p w14:paraId="5B26C059" w14:textId="77777777" w:rsidR="00534E2E" w:rsidRPr="00AC3584" w:rsidRDefault="00534E2E" w:rsidP="00DE41EF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filtracja,</w:t>
            </w:r>
          </w:p>
          <w:p w14:paraId="78ADEB99" w14:textId="77777777" w:rsidR="00534E2E" w:rsidRPr="00AC3584" w:rsidRDefault="00534E2E" w:rsidP="00DE41EF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dezynfekcja podchlorynem sodu - okresowa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418C" w14:textId="77777777" w:rsidR="00534E2E" w:rsidRPr="00AC3584" w:rsidRDefault="00534E2E" w:rsidP="00DE41EF">
            <w:r w:rsidRPr="00AC3584">
              <w:rPr>
                <w:sz w:val="20"/>
                <w:szCs w:val="20"/>
              </w:rPr>
              <w:t>Przydatna do spożycia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602A" w14:textId="260184AB" w:rsidR="00534E2E" w:rsidRPr="00AC3584" w:rsidRDefault="000F41BE" w:rsidP="00073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34E2E" w:rsidRPr="00AC3584">
              <w:rPr>
                <w:sz w:val="20"/>
                <w:szCs w:val="20"/>
              </w:rPr>
              <w:t xml:space="preserve">akterie gr. coli - przekroczenie trwało </w:t>
            </w:r>
            <w:r w:rsidR="00AA67B2" w:rsidRPr="00AC3584">
              <w:rPr>
                <w:sz w:val="20"/>
                <w:szCs w:val="20"/>
              </w:rPr>
              <w:t>35</w:t>
            </w:r>
            <w:r w:rsidR="00534E2E" w:rsidRPr="00AC3584">
              <w:rPr>
                <w:sz w:val="20"/>
                <w:szCs w:val="20"/>
              </w:rPr>
              <w:t xml:space="preserve"> dni</w:t>
            </w:r>
            <w:r>
              <w:rPr>
                <w:sz w:val="20"/>
                <w:szCs w:val="20"/>
              </w:rPr>
              <w:t>, m</w:t>
            </w:r>
            <w:r w:rsidRPr="00AC3584">
              <w:rPr>
                <w:sz w:val="20"/>
                <w:szCs w:val="20"/>
              </w:rPr>
              <w:t>angan - przekroczenie trwało 22 dni</w:t>
            </w:r>
          </w:p>
        </w:tc>
      </w:tr>
      <w:tr w:rsidR="00AC3584" w:rsidRPr="00AC3584" w14:paraId="447EE596" w14:textId="77777777" w:rsidTr="00E62037">
        <w:trPr>
          <w:trHeight w:val="4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0013DF" w14:textId="77777777" w:rsidR="001F4469" w:rsidRPr="00AC3584" w:rsidRDefault="001F4469" w:rsidP="0027544E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 xml:space="preserve"> </w:t>
            </w:r>
          </w:p>
          <w:p w14:paraId="0807422F" w14:textId="77777777" w:rsidR="001F4469" w:rsidRPr="00AC3584" w:rsidRDefault="001F4469" w:rsidP="00DE41EF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 xml:space="preserve">Przedsiębiorstwo Wodociągów </w:t>
            </w:r>
          </w:p>
          <w:p w14:paraId="1982B568" w14:textId="77777777" w:rsidR="001F4469" w:rsidRPr="00AC3584" w:rsidRDefault="001F4469" w:rsidP="00DE41EF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 xml:space="preserve">i Kanalizacji </w:t>
            </w:r>
          </w:p>
          <w:p w14:paraId="74FC83AF" w14:textId="384E9D4C" w:rsidR="001F4469" w:rsidRPr="00AC3584" w:rsidRDefault="001F4469" w:rsidP="00DE41EF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w Gnieźnie</w:t>
            </w:r>
            <w:r w:rsidR="00534E2E" w:rsidRPr="00AC3584">
              <w:rPr>
                <w:sz w:val="20"/>
                <w:szCs w:val="20"/>
              </w:rPr>
              <w:t xml:space="preserve"> </w:t>
            </w:r>
            <w:r w:rsidR="00534E2E" w:rsidRPr="00AC3584">
              <w:rPr>
                <w:sz w:val="20"/>
                <w:szCs w:val="20"/>
              </w:rPr>
              <w:br/>
              <w:t>Sp. z o. o.</w:t>
            </w:r>
            <w:r w:rsidRPr="00AC3584">
              <w:rPr>
                <w:sz w:val="20"/>
                <w:szCs w:val="20"/>
              </w:rPr>
              <w:t xml:space="preserve">, </w:t>
            </w:r>
            <w:r w:rsidR="00891297" w:rsidRPr="00AC3584">
              <w:rPr>
                <w:sz w:val="20"/>
                <w:szCs w:val="20"/>
              </w:rPr>
              <w:br/>
            </w:r>
            <w:r w:rsidRPr="00AC3584">
              <w:rPr>
                <w:sz w:val="20"/>
                <w:szCs w:val="20"/>
              </w:rPr>
              <w:t xml:space="preserve">ul. Żwirki </w:t>
            </w:r>
            <w:r w:rsidR="00891297" w:rsidRPr="00AC3584">
              <w:rPr>
                <w:sz w:val="20"/>
                <w:szCs w:val="20"/>
              </w:rPr>
              <w:br/>
            </w:r>
            <w:r w:rsidRPr="00AC3584">
              <w:rPr>
                <w:sz w:val="20"/>
                <w:szCs w:val="20"/>
              </w:rPr>
              <w:t xml:space="preserve">i Wigury 28 </w:t>
            </w:r>
            <w:r w:rsidR="00891297" w:rsidRPr="00AC3584">
              <w:rPr>
                <w:sz w:val="20"/>
                <w:szCs w:val="20"/>
              </w:rPr>
              <w:br/>
            </w:r>
            <w:r w:rsidRPr="00AC3584">
              <w:rPr>
                <w:sz w:val="20"/>
                <w:szCs w:val="20"/>
              </w:rPr>
              <w:t xml:space="preserve">62-200 Gniezno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CE75" w14:textId="77777777" w:rsidR="001F4469" w:rsidRPr="00AC3584" w:rsidRDefault="001F4469" w:rsidP="0027544E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Wodociąg wiejski Modliszewko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117F9" w14:textId="13CE8E45" w:rsidR="001F4469" w:rsidRPr="00AC3584" w:rsidRDefault="00BB3634" w:rsidP="00843D03">
            <w:pPr>
              <w:jc w:val="center"/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9182" w14:textId="6C713BF4" w:rsidR="001F4469" w:rsidRPr="00AC3584" w:rsidRDefault="00BB3634" w:rsidP="00843D03">
            <w:pPr>
              <w:jc w:val="center"/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990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1134" w14:textId="77777777" w:rsidR="001F4469" w:rsidRPr="00AC3584" w:rsidRDefault="001F4469" w:rsidP="0027544E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Napowietrzanie,</w:t>
            </w:r>
          </w:p>
          <w:p w14:paraId="5278BDB9" w14:textId="77777777" w:rsidR="001F4469" w:rsidRPr="00AC3584" w:rsidRDefault="001F4469" w:rsidP="0027544E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filtracja,</w:t>
            </w:r>
          </w:p>
          <w:p w14:paraId="7D134722" w14:textId="7FC1545A" w:rsidR="001F4469" w:rsidRPr="00AC3584" w:rsidRDefault="001F4469" w:rsidP="0027544E">
            <w:pPr>
              <w:rPr>
                <w:sz w:val="20"/>
                <w:szCs w:val="20"/>
              </w:rPr>
            </w:pPr>
            <w:r w:rsidRPr="00AC3584">
              <w:rPr>
                <w:sz w:val="20"/>
                <w:szCs w:val="20"/>
              </w:rPr>
              <w:t>dezynfekcja podchlorynem sodu - stała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D6E4" w14:textId="77777777" w:rsidR="001F4469" w:rsidRPr="00AC3584" w:rsidRDefault="001F4469" w:rsidP="0027544E">
            <w:r w:rsidRPr="00AC3584">
              <w:rPr>
                <w:sz w:val="20"/>
                <w:szCs w:val="20"/>
              </w:rPr>
              <w:t>Przydatna do spożycia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CC644" w14:textId="5DE9DF47" w:rsidR="001F4469" w:rsidRPr="00AC3584" w:rsidRDefault="00294386" w:rsidP="0027544E">
            <w:pPr>
              <w:rPr>
                <w:sz w:val="20"/>
                <w:szCs w:val="20"/>
              </w:rPr>
            </w:pPr>
            <w:r w:rsidRPr="009428C9">
              <w:rPr>
                <w:sz w:val="20"/>
                <w:szCs w:val="20"/>
              </w:rPr>
              <w:t>Nie stwierdzono</w:t>
            </w:r>
          </w:p>
        </w:tc>
      </w:tr>
      <w:tr w:rsidR="00AC3584" w:rsidRPr="00AC3584" w14:paraId="43D9937A" w14:textId="77777777" w:rsidTr="00E62037">
        <w:trPr>
          <w:trHeight w:val="99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FA6B03" w14:textId="30957D99" w:rsidR="001F4469" w:rsidRPr="00AC3584" w:rsidRDefault="001F4469" w:rsidP="00DE41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4CD2" w14:textId="77777777" w:rsidR="001F4469" w:rsidRPr="009428C9" w:rsidRDefault="001F4469" w:rsidP="00DE41EF">
            <w:pPr>
              <w:rPr>
                <w:sz w:val="20"/>
                <w:szCs w:val="20"/>
              </w:rPr>
            </w:pPr>
            <w:r w:rsidRPr="009428C9">
              <w:rPr>
                <w:sz w:val="20"/>
                <w:szCs w:val="20"/>
              </w:rPr>
              <w:t xml:space="preserve">Wodociąg miejski Gniezno                   ul. Żwirki </w:t>
            </w:r>
            <w:r w:rsidRPr="009428C9">
              <w:rPr>
                <w:sz w:val="20"/>
                <w:szCs w:val="20"/>
              </w:rPr>
              <w:br/>
              <w:t>i Wigury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0283" w14:textId="6643F7C2" w:rsidR="001F4469" w:rsidRPr="009428C9" w:rsidRDefault="009428C9" w:rsidP="0002151A">
            <w:pPr>
              <w:jc w:val="center"/>
              <w:rPr>
                <w:sz w:val="20"/>
                <w:szCs w:val="20"/>
              </w:rPr>
            </w:pPr>
            <w:r w:rsidRPr="009428C9">
              <w:rPr>
                <w:sz w:val="20"/>
                <w:szCs w:val="20"/>
              </w:rPr>
              <w:t>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168F" w14:textId="5761C969" w:rsidR="001F4469" w:rsidRPr="009428C9" w:rsidRDefault="009428C9" w:rsidP="0002151A">
            <w:pPr>
              <w:jc w:val="center"/>
              <w:rPr>
                <w:sz w:val="20"/>
                <w:szCs w:val="20"/>
              </w:rPr>
            </w:pPr>
            <w:r w:rsidRPr="009428C9">
              <w:rPr>
                <w:sz w:val="20"/>
                <w:szCs w:val="20"/>
              </w:rPr>
              <w:t>5838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43EA" w14:textId="77777777" w:rsidR="001F4469" w:rsidRPr="009428C9" w:rsidRDefault="001F4469" w:rsidP="00DE41EF">
            <w:pPr>
              <w:rPr>
                <w:sz w:val="20"/>
                <w:szCs w:val="20"/>
              </w:rPr>
            </w:pPr>
            <w:r w:rsidRPr="009428C9">
              <w:rPr>
                <w:sz w:val="20"/>
                <w:szCs w:val="20"/>
              </w:rPr>
              <w:t>Napowietrzanie, filtracja, dezynfekcja podchlorynem sodu - stała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4B4A" w14:textId="77777777" w:rsidR="001F4469" w:rsidRPr="009428C9" w:rsidRDefault="001F4469" w:rsidP="00DE41EF">
            <w:r w:rsidRPr="009428C9">
              <w:rPr>
                <w:sz w:val="20"/>
                <w:szCs w:val="20"/>
              </w:rPr>
              <w:t>Przydatna do spożycia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2336" w14:textId="77777777" w:rsidR="001F4469" w:rsidRPr="009428C9" w:rsidRDefault="001F4469" w:rsidP="00DE41EF">
            <w:pPr>
              <w:rPr>
                <w:sz w:val="20"/>
                <w:szCs w:val="20"/>
              </w:rPr>
            </w:pPr>
            <w:r w:rsidRPr="009428C9">
              <w:rPr>
                <w:sz w:val="20"/>
                <w:szCs w:val="20"/>
              </w:rPr>
              <w:t>Nie stwierdzono</w:t>
            </w:r>
          </w:p>
        </w:tc>
      </w:tr>
      <w:tr w:rsidR="00AC3584" w:rsidRPr="00AC3584" w14:paraId="596E66D1" w14:textId="77777777" w:rsidTr="00DE41EF">
        <w:trPr>
          <w:trHeight w:val="83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B8664" w14:textId="77777777" w:rsidR="001F4469" w:rsidRPr="00AC3584" w:rsidRDefault="001F4469" w:rsidP="00DE41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F605A" w14:textId="77777777" w:rsidR="001F4469" w:rsidRPr="009428C9" w:rsidRDefault="001F4469" w:rsidP="00DE41EF">
            <w:pPr>
              <w:rPr>
                <w:sz w:val="20"/>
                <w:szCs w:val="20"/>
              </w:rPr>
            </w:pPr>
            <w:r w:rsidRPr="009428C9">
              <w:rPr>
                <w:sz w:val="20"/>
                <w:szCs w:val="20"/>
              </w:rPr>
              <w:t>Wodociąg miejski Gniezno                    ul. Sosnowa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0351C" w14:textId="43761FC4" w:rsidR="001F4469" w:rsidRPr="009428C9" w:rsidRDefault="009428C9" w:rsidP="0002151A">
            <w:pPr>
              <w:jc w:val="center"/>
              <w:rPr>
                <w:sz w:val="20"/>
                <w:szCs w:val="20"/>
              </w:rPr>
            </w:pPr>
            <w:r w:rsidRPr="009428C9">
              <w:rPr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259E7" w14:textId="3956CA0F" w:rsidR="001F4469" w:rsidRPr="009428C9" w:rsidRDefault="009428C9" w:rsidP="0002151A">
            <w:pPr>
              <w:jc w:val="center"/>
              <w:rPr>
                <w:sz w:val="20"/>
                <w:szCs w:val="20"/>
              </w:rPr>
            </w:pPr>
            <w:r w:rsidRPr="009428C9">
              <w:rPr>
                <w:sz w:val="20"/>
                <w:szCs w:val="20"/>
              </w:rPr>
              <w:t>4469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FA799" w14:textId="77777777" w:rsidR="001F4469" w:rsidRPr="009428C9" w:rsidRDefault="001F4469" w:rsidP="00DE41EF">
            <w:pPr>
              <w:rPr>
                <w:sz w:val="20"/>
                <w:szCs w:val="20"/>
              </w:rPr>
            </w:pPr>
            <w:r w:rsidRPr="009428C9">
              <w:rPr>
                <w:sz w:val="20"/>
                <w:szCs w:val="20"/>
              </w:rPr>
              <w:t>Napowietrzanie, filtracja, dezynfekcja podchlorynem sodu - stała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D404B" w14:textId="77777777" w:rsidR="001F4469" w:rsidRPr="009428C9" w:rsidRDefault="001F4469" w:rsidP="00DE41EF">
            <w:r w:rsidRPr="009428C9">
              <w:rPr>
                <w:sz w:val="20"/>
                <w:szCs w:val="20"/>
              </w:rPr>
              <w:t>Przydatna do spożycia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8616C" w14:textId="77777777" w:rsidR="001F4469" w:rsidRPr="009428C9" w:rsidRDefault="001F4469" w:rsidP="00DE41EF">
            <w:pPr>
              <w:rPr>
                <w:sz w:val="20"/>
                <w:szCs w:val="20"/>
              </w:rPr>
            </w:pPr>
            <w:r w:rsidRPr="009428C9">
              <w:rPr>
                <w:sz w:val="20"/>
                <w:szCs w:val="20"/>
              </w:rPr>
              <w:t>Nie stwierdzono</w:t>
            </w:r>
          </w:p>
        </w:tc>
      </w:tr>
    </w:tbl>
    <w:p w14:paraId="76D527D7" w14:textId="77777777" w:rsidR="0076306D" w:rsidRPr="00AC3584" w:rsidRDefault="0076306D" w:rsidP="006715AB">
      <w:pPr>
        <w:spacing w:line="360" w:lineRule="auto"/>
      </w:pPr>
    </w:p>
    <w:p w14:paraId="03015ABC" w14:textId="234B4AD2" w:rsidR="0081431E" w:rsidRDefault="004C285A" w:rsidP="009428C9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C3584">
        <w:rPr>
          <w:b/>
          <w:sz w:val="24"/>
          <w:szCs w:val="24"/>
        </w:rPr>
        <w:t>Jakość wody</w:t>
      </w:r>
      <w:r w:rsidR="00B21164" w:rsidRPr="00AC3584">
        <w:rPr>
          <w:b/>
          <w:sz w:val="24"/>
          <w:szCs w:val="24"/>
        </w:rPr>
        <w:t xml:space="preserve"> i przekroczenia wartości dopuszczalnych parametrów wraz ze wskazaniem ich wpływu na zdrowie konsumentów</w:t>
      </w:r>
      <w:r w:rsidR="000F41BE">
        <w:rPr>
          <w:b/>
          <w:sz w:val="24"/>
          <w:szCs w:val="24"/>
        </w:rPr>
        <w:t>.</w:t>
      </w:r>
    </w:p>
    <w:p w14:paraId="6E3DCDF1" w14:textId="77777777" w:rsidR="009428C9" w:rsidRPr="00AC3584" w:rsidRDefault="009428C9" w:rsidP="009428C9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1C8E422E" w14:textId="188DA406" w:rsidR="009428C9" w:rsidRPr="00AC3584" w:rsidRDefault="00B037F2" w:rsidP="009428C9">
      <w:pPr>
        <w:pStyle w:val="Tekstpodstawowywcity"/>
        <w:spacing w:line="360" w:lineRule="auto"/>
        <w:jc w:val="both"/>
      </w:pPr>
      <w:r w:rsidRPr="00AC3584">
        <w:t>W 20</w:t>
      </w:r>
      <w:r w:rsidR="005843E4" w:rsidRPr="00AC3584">
        <w:t>2</w:t>
      </w:r>
      <w:r w:rsidR="00D10821" w:rsidRPr="00AC3584">
        <w:t>2</w:t>
      </w:r>
      <w:r w:rsidR="004C285A" w:rsidRPr="00AC3584">
        <w:t xml:space="preserve"> r. ja</w:t>
      </w:r>
      <w:r w:rsidR="007A4164" w:rsidRPr="00AC3584">
        <w:t>kość produkowanej wody przez ww.</w:t>
      </w:r>
      <w:r w:rsidR="004C285A" w:rsidRPr="00AC3584">
        <w:t xml:space="preserve"> wodociągi oceni</w:t>
      </w:r>
      <w:r w:rsidR="008E08C5" w:rsidRPr="00AC3584">
        <w:t>ono jako przydatną do spożycia</w:t>
      </w:r>
      <w:r w:rsidR="00270916" w:rsidRPr="00AC3584">
        <w:t xml:space="preserve"> przez ludzi. </w:t>
      </w:r>
    </w:p>
    <w:p w14:paraId="2D6B0B02" w14:textId="6A0B0AF3" w:rsidR="003B164F" w:rsidRPr="00AC3584" w:rsidRDefault="008E08C5" w:rsidP="000D0B98">
      <w:pPr>
        <w:spacing w:line="360" w:lineRule="auto"/>
        <w:ind w:firstLine="708"/>
        <w:jc w:val="both"/>
        <w:rPr>
          <w:sz w:val="24"/>
          <w:szCs w:val="24"/>
        </w:rPr>
      </w:pPr>
      <w:r w:rsidRPr="00AC3584">
        <w:rPr>
          <w:sz w:val="24"/>
          <w:szCs w:val="24"/>
        </w:rPr>
        <w:t xml:space="preserve">W </w:t>
      </w:r>
      <w:r w:rsidRPr="00AC3584">
        <w:rPr>
          <w:b/>
          <w:sz w:val="24"/>
          <w:szCs w:val="24"/>
        </w:rPr>
        <w:t>wodociągu wiejskim Jankówko</w:t>
      </w:r>
      <w:r w:rsidR="007C244A" w:rsidRPr="00AC3584">
        <w:rPr>
          <w:b/>
          <w:sz w:val="24"/>
          <w:szCs w:val="24"/>
        </w:rPr>
        <w:t xml:space="preserve">, </w:t>
      </w:r>
      <w:r w:rsidR="007C244A" w:rsidRPr="00AC3584">
        <w:rPr>
          <w:sz w:val="24"/>
          <w:szCs w:val="24"/>
        </w:rPr>
        <w:t>z którego pobrano do badań</w:t>
      </w:r>
      <w:r w:rsidR="00C87C7A" w:rsidRPr="00AC3584">
        <w:rPr>
          <w:sz w:val="24"/>
          <w:szCs w:val="24"/>
        </w:rPr>
        <w:t xml:space="preserve"> </w:t>
      </w:r>
      <w:r w:rsidR="00D10821" w:rsidRPr="00AC3584">
        <w:rPr>
          <w:sz w:val="24"/>
          <w:szCs w:val="24"/>
        </w:rPr>
        <w:t>12</w:t>
      </w:r>
      <w:r w:rsidR="007C244A" w:rsidRPr="00AC3584">
        <w:rPr>
          <w:sz w:val="24"/>
          <w:szCs w:val="24"/>
        </w:rPr>
        <w:t xml:space="preserve"> prób </w:t>
      </w:r>
      <w:r w:rsidR="00B037F2" w:rsidRPr="00AC3584">
        <w:rPr>
          <w:sz w:val="24"/>
          <w:szCs w:val="24"/>
        </w:rPr>
        <w:t xml:space="preserve">w ramach kontroli urzędowej i </w:t>
      </w:r>
      <w:r w:rsidR="00D10821" w:rsidRPr="00AC3584">
        <w:rPr>
          <w:sz w:val="24"/>
          <w:szCs w:val="24"/>
        </w:rPr>
        <w:t>17</w:t>
      </w:r>
      <w:r w:rsidR="007C244A" w:rsidRPr="00AC3584">
        <w:rPr>
          <w:sz w:val="24"/>
          <w:szCs w:val="24"/>
        </w:rPr>
        <w:t xml:space="preserve"> prób w ramach kontroli wewnętrznej,</w:t>
      </w:r>
      <w:r w:rsidR="007C244A" w:rsidRPr="00AC3584">
        <w:rPr>
          <w:b/>
          <w:sz w:val="24"/>
          <w:szCs w:val="24"/>
        </w:rPr>
        <w:t xml:space="preserve"> </w:t>
      </w:r>
      <w:r w:rsidR="00B037F2" w:rsidRPr="00AC3584">
        <w:rPr>
          <w:sz w:val="24"/>
          <w:szCs w:val="24"/>
        </w:rPr>
        <w:t>stwierdzono przekroczeni</w:t>
      </w:r>
      <w:r w:rsidR="006A2CB5">
        <w:rPr>
          <w:sz w:val="24"/>
          <w:szCs w:val="24"/>
        </w:rPr>
        <w:t>a parametrów</w:t>
      </w:r>
      <w:r w:rsidR="00FA58F4" w:rsidRPr="00AC3584">
        <w:rPr>
          <w:sz w:val="24"/>
          <w:szCs w:val="24"/>
        </w:rPr>
        <w:t>:</w:t>
      </w:r>
      <w:r w:rsidR="00B037F2" w:rsidRPr="00AC3584">
        <w:rPr>
          <w:sz w:val="24"/>
          <w:szCs w:val="24"/>
        </w:rPr>
        <w:t xml:space="preserve"> </w:t>
      </w:r>
      <w:r w:rsidR="005843E4" w:rsidRPr="00AC3584">
        <w:rPr>
          <w:sz w:val="24"/>
          <w:szCs w:val="24"/>
        </w:rPr>
        <w:t>ogólnej liczby mikroorganizmów w 22 ± 2°C</w:t>
      </w:r>
      <w:r w:rsidR="0002151A" w:rsidRPr="00AC3584">
        <w:rPr>
          <w:sz w:val="24"/>
          <w:szCs w:val="24"/>
        </w:rPr>
        <w:t>, które trwało 8 dni (</w:t>
      </w:r>
      <w:r w:rsidR="00FA58F4" w:rsidRPr="00AC3584">
        <w:rPr>
          <w:sz w:val="24"/>
          <w:szCs w:val="24"/>
        </w:rPr>
        <w:t>luty</w:t>
      </w:r>
      <w:r w:rsidR="0002151A" w:rsidRPr="00AC3584">
        <w:rPr>
          <w:sz w:val="24"/>
          <w:szCs w:val="24"/>
        </w:rPr>
        <w:t>)</w:t>
      </w:r>
      <w:r w:rsidR="00FA58F4" w:rsidRPr="00AC3584">
        <w:rPr>
          <w:sz w:val="24"/>
          <w:szCs w:val="24"/>
        </w:rPr>
        <w:t xml:space="preserve">, </w:t>
      </w:r>
      <w:r w:rsidR="0002151A" w:rsidRPr="00AC3584">
        <w:rPr>
          <w:sz w:val="24"/>
          <w:szCs w:val="24"/>
        </w:rPr>
        <w:t xml:space="preserve"> bakteri</w:t>
      </w:r>
      <w:r w:rsidR="00FA58F4" w:rsidRPr="00AC3584">
        <w:rPr>
          <w:sz w:val="24"/>
          <w:szCs w:val="24"/>
        </w:rPr>
        <w:t>i</w:t>
      </w:r>
      <w:r w:rsidR="0002151A" w:rsidRPr="00AC3584">
        <w:rPr>
          <w:sz w:val="24"/>
          <w:szCs w:val="24"/>
        </w:rPr>
        <w:t xml:space="preserve"> grupy coli </w:t>
      </w:r>
      <w:r w:rsidR="003C3C16" w:rsidRPr="00AC3584">
        <w:rPr>
          <w:sz w:val="24"/>
          <w:szCs w:val="24"/>
        </w:rPr>
        <w:t xml:space="preserve">- przekroczenie łącznie trwało </w:t>
      </w:r>
      <w:r w:rsidR="00FA58F4" w:rsidRPr="00AC3584">
        <w:rPr>
          <w:sz w:val="24"/>
          <w:szCs w:val="24"/>
        </w:rPr>
        <w:t>20</w:t>
      </w:r>
      <w:r w:rsidR="003C3C16" w:rsidRPr="00AC3584">
        <w:rPr>
          <w:sz w:val="24"/>
          <w:szCs w:val="24"/>
        </w:rPr>
        <w:t xml:space="preserve"> dni - </w:t>
      </w:r>
      <w:r w:rsidR="00FA58F4" w:rsidRPr="00AC3584">
        <w:rPr>
          <w:sz w:val="24"/>
          <w:szCs w:val="24"/>
        </w:rPr>
        <w:t>8</w:t>
      </w:r>
      <w:r w:rsidR="003C3C16" w:rsidRPr="00AC3584">
        <w:rPr>
          <w:sz w:val="24"/>
          <w:szCs w:val="24"/>
        </w:rPr>
        <w:t xml:space="preserve"> dni (</w:t>
      </w:r>
      <w:r w:rsidR="00FA58F4" w:rsidRPr="00AC3584">
        <w:rPr>
          <w:sz w:val="24"/>
          <w:szCs w:val="24"/>
        </w:rPr>
        <w:t>luty</w:t>
      </w:r>
      <w:r w:rsidR="003C3C16" w:rsidRPr="00AC3584">
        <w:rPr>
          <w:sz w:val="24"/>
          <w:szCs w:val="24"/>
        </w:rPr>
        <w:t xml:space="preserve">), </w:t>
      </w:r>
      <w:r w:rsidR="00FA58F4" w:rsidRPr="00AC3584">
        <w:rPr>
          <w:sz w:val="24"/>
          <w:szCs w:val="24"/>
        </w:rPr>
        <w:t>6</w:t>
      </w:r>
      <w:r w:rsidR="003C3C16" w:rsidRPr="00AC3584">
        <w:rPr>
          <w:sz w:val="24"/>
          <w:szCs w:val="24"/>
        </w:rPr>
        <w:t xml:space="preserve"> dni (</w:t>
      </w:r>
      <w:r w:rsidR="00FA58F4" w:rsidRPr="00AC3584">
        <w:rPr>
          <w:sz w:val="24"/>
          <w:szCs w:val="24"/>
        </w:rPr>
        <w:t>kwiecień</w:t>
      </w:r>
      <w:r w:rsidR="003C3C16" w:rsidRPr="00AC3584">
        <w:rPr>
          <w:sz w:val="24"/>
          <w:szCs w:val="24"/>
        </w:rPr>
        <w:t>)</w:t>
      </w:r>
      <w:r w:rsidR="00FA58F4" w:rsidRPr="00AC3584">
        <w:rPr>
          <w:sz w:val="24"/>
          <w:szCs w:val="24"/>
        </w:rPr>
        <w:t xml:space="preserve">, 6 dni (listopad), </w:t>
      </w:r>
      <w:r w:rsidR="00FA58F4" w:rsidRPr="00B0546C">
        <w:rPr>
          <w:i/>
          <w:iCs/>
          <w:sz w:val="24"/>
          <w:szCs w:val="24"/>
        </w:rPr>
        <w:t>Escherichia coli</w:t>
      </w:r>
      <w:r w:rsidR="00FA58F4" w:rsidRPr="00AC3584">
        <w:rPr>
          <w:sz w:val="24"/>
          <w:szCs w:val="24"/>
        </w:rPr>
        <w:t xml:space="preserve"> - przekroczenie trwało 6 dni (listopad) oraz mętności - przekroczenie trwało 17 dni (maj).</w:t>
      </w:r>
      <w:r w:rsidR="00FD3857" w:rsidRPr="00AC3584">
        <w:rPr>
          <w:sz w:val="24"/>
          <w:szCs w:val="24"/>
        </w:rPr>
        <w:t xml:space="preserve"> </w:t>
      </w:r>
      <w:r w:rsidR="007E5AE8" w:rsidRPr="00AC3584">
        <w:rPr>
          <w:sz w:val="24"/>
          <w:szCs w:val="24"/>
        </w:rPr>
        <w:t xml:space="preserve">Badania kontrolne próbek </w:t>
      </w:r>
      <w:r w:rsidR="009941B9">
        <w:rPr>
          <w:sz w:val="24"/>
          <w:szCs w:val="24"/>
        </w:rPr>
        <w:t xml:space="preserve">wody </w:t>
      </w:r>
      <w:r w:rsidR="007E5AE8" w:rsidRPr="00AC3584">
        <w:rPr>
          <w:sz w:val="24"/>
          <w:szCs w:val="24"/>
        </w:rPr>
        <w:t>po podjęciu działań naprawczych</w:t>
      </w:r>
      <w:r w:rsidR="005843E4" w:rsidRPr="00AC3584">
        <w:rPr>
          <w:sz w:val="24"/>
          <w:szCs w:val="24"/>
        </w:rPr>
        <w:t xml:space="preserve"> </w:t>
      </w:r>
      <w:r w:rsidR="00011B16" w:rsidRPr="00AC3584">
        <w:rPr>
          <w:sz w:val="24"/>
          <w:szCs w:val="24"/>
        </w:rPr>
        <w:t>podjętych przez Zarządzającego wodociągiem</w:t>
      </w:r>
      <w:r w:rsidR="005843E4" w:rsidRPr="00AC3584">
        <w:rPr>
          <w:sz w:val="24"/>
          <w:szCs w:val="24"/>
        </w:rPr>
        <w:t xml:space="preserve"> </w:t>
      </w:r>
      <w:r w:rsidR="007E5AE8" w:rsidRPr="00AC3584">
        <w:rPr>
          <w:sz w:val="24"/>
          <w:szCs w:val="24"/>
        </w:rPr>
        <w:t xml:space="preserve">wykazały dobrą jakość wody. </w:t>
      </w:r>
    </w:p>
    <w:p w14:paraId="55D74026" w14:textId="79B60E2D" w:rsidR="00067D26" w:rsidRPr="00AC3584" w:rsidRDefault="00067D26" w:rsidP="00A57106">
      <w:pPr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AC3584">
        <w:rPr>
          <w:sz w:val="24"/>
          <w:szCs w:val="24"/>
        </w:rPr>
        <w:t xml:space="preserve">W </w:t>
      </w:r>
      <w:r w:rsidRPr="00AC3584">
        <w:rPr>
          <w:b/>
          <w:bCs/>
          <w:sz w:val="24"/>
          <w:szCs w:val="24"/>
        </w:rPr>
        <w:t>wodociągu wiejskim Łabiszynek</w:t>
      </w:r>
      <w:r w:rsidRPr="00AC3584">
        <w:rPr>
          <w:sz w:val="24"/>
          <w:szCs w:val="24"/>
        </w:rPr>
        <w:t xml:space="preserve">, z którego pobrano do badań </w:t>
      </w:r>
      <w:r w:rsidR="00AA67B2" w:rsidRPr="00AC3584">
        <w:rPr>
          <w:sz w:val="24"/>
          <w:szCs w:val="24"/>
        </w:rPr>
        <w:t>2</w:t>
      </w:r>
      <w:r w:rsidRPr="00AC3584">
        <w:rPr>
          <w:sz w:val="24"/>
          <w:szCs w:val="24"/>
        </w:rPr>
        <w:t xml:space="preserve"> prób</w:t>
      </w:r>
      <w:r w:rsidR="00AA67B2" w:rsidRPr="00AC3584">
        <w:rPr>
          <w:sz w:val="24"/>
          <w:szCs w:val="24"/>
        </w:rPr>
        <w:t>y</w:t>
      </w:r>
      <w:r w:rsidRPr="00AC3584">
        <w:rPr>
          <w:sz w:val="24"/>
          <w:szCs w:val="24"/>
        </w:rPr>
        <w:t xml:space="preserve"> w ramach kontroli urzędowej, </w:t>
      </w:r>
      <w:r w:rsidR="00AA67B2" w:rsidRPr="00AC3584">
        <w:rPr>
          <w:sz w:val="24"/>
          <w:szCs w:val="24"/>
        </w:rPr>
        <w:t>13</w:t>
      </w:r>
      <w:r w:rsidRPr="00AC3584">
        <w:rPr>
          <w:sz w:val="24"/>
          <w:szCs w:val="24"/>
        </w:rPr>
        <w:t xml:space="preserve"> prób w ramach kontroli wewnętrznej, stwierdzono przekroczeni</w:t>
      </w:r>
      <w:r w:rsidR="000F41BE">
        <w:rPr>
          <w:sz w:val="24"/>
          <w:szCs w:val="24"/>
        </w:rPr>
        <w:t>a parametrów:</w:t>
      </w:r>
      <w:r w:rsidR="003D35F3" w:rsidRPr="00AC3584">
        <w:rPr>
          <w:sz w:val="24"/>
          <w:szCs w:val="24"/>
        </w:rPr>
        <w:t xml:space="preserve"> manganu</w:t>
      </w:r>
      <w:r w:rsidR="003C3C16" w:rsidRPr="00AC3584">
        <w:rPr>
          <w:sz w:val="24"/>
          <w:szCs w:val="24"/>
        </w:rPr>
        <w:t xml:space="preserve">, które trwało </w:t>
      </w:r>
      <w:r w:rsidR="00AA67B2" w:rsidRPr="00AC3584">
        <w:rPr>
          <w:sz w:val="24"/>
          <w:szCs w:val="24"/>
        </w:rPr>
        <w:t>22</w:t>
      </w:r>
      <w:r w:rsidR="003C3C16" w:rsidRPr="00AC3584">
        <w:rPr>
          <w:sz w:val="24"/>
          <w:szCs w:val="24"/>
        </w:rPr>
        <w:t xml:space="preserve"> dni (od </w:t>
      </w:r>
      <w:r w:rsidR="00AA67B2" w:rsidRPr="00AC3584">
        <w:rPr>
          <w:sz w:val="24"/>
          <w:szCs w:val="24"/>
        </w:rPr>
        <w:t>18</w:t>
      </w:r>
      <w:r w:rsidR="003C3C16" w:rsidRPr="00AC3584">
        <w:rPr>
          <w:sz w:val="24"/>
          <w:szCs w:val="24"/>
        </w:rPr>
        <w:t xml:space="preserve"> </w:t>
      </w:r>
      <w:r w:rsidR="00AA67B2" w:rsidRPr="00AC3584">
        <w:rPr>
          <w:sz w:val="24"/>
          <w:szCs w:val="24"/>
        </w:rPr>
        <w:t>października</w:t>
      </w:r>
      <w:r w:rsidR="003C3C16" w:rsidRPr="00AC3584">
        <w:rPr>
          <w:sz w:val="24"/>
          <w:szCs w:val="24"/>
        </w:rPr>
        <w:t xml:space="preserve"> do  </w:t>
      </w:r>
      <w:r w:rsidR="00AA67B2" w:rsidRPr="00AC3584">
        <w:rPr>
          <w:sz w:val="24"/>
          <w:szCs w:val="24"/>
        </w:rPr>
        <w:t>8</w:t>
      </w:r>
      <w:r w:rsidR="003C3C16" w:rsidRPr="00AC3584">
        <w:rPr>
          <w:sz w:val="24"/>
          <w:szCs w:val="24"/>
        </w:rPr>
        <w:t xml:space="preserve"> </w:t>
      </w:r>
      <w:r w:rsidR="00AA67B2" w:rsidRPr="00AC3584">
        <w:rPr>
          <w:sz w:val="24"/>
          <w:szCs w:val="24"/>
        </w:rPr>
        <w:t>listopada</w:t>
      </w:r>
      <w:r w:rsidR="003C3C16" w:rsidRPr="00AC3584">
        <w:rPr>
          <w:sz w:val="24"/>
          <w:szCs w:val="24"/>
        </w:rPr>
        <w:t>)</w:t>
      </w:r>
      <w:r w:rsidR="00AA67B2" w:rsidRPr="00AC3584">
        <w:rPr>
          <w:sz w:val="24"/>
          <w:szCs w:val="24"/>
        </w:rPr>
        <w:t xml:space="preserve"> oraz </w:t>
      </w:r>
      <w:r w:rsidR="003D35F3" w:rsidRPr="00AC3584">
        <w:rPr>
          <w:sz w:val="24"/>
          <w:szCs w:val="24"/>
        </w:rPr>
        <w:t>b</w:t>
      </w:r>
      <w:r w:rsidR="00DA3ECF" w:rsidRPr="00AC3584">
        <w:rPr>
          <w:sz w:val="24"/>
          <w:szCs w:val="24"/>
        </w:rPr>
        <w:t>akteri</w:t>
      </w:r>
      <w:r w:rsidR="003D35F3" w:rsidRPr="00AC3584">
        <w:rPr>
          <w:sz w:val="24"/>
          <w:szCs w:val="24"/>
        </w:rPr>
        <w:t>i</w:t>
      </w:r>
      <w:r w:rsidR="00DA3ECF" w:rsidRPr="00AC3584">
        <w:rPr>
          <w:sz w:val="24"/>
          <w:szCs w:val="24"/>
        </w:rPr>
        <w:t xml:space="preserve"> gr</w:t>
      </w:r>
      <w:r w:rsidR="003D35F3" w:rsidRPr="00AC3584">
        <w:rPr>
          <w:sz w:val="24"/>
          <w:szCs w:val="24"/>
        </w:rPr>
        <w:t>upy</w:t>
      </w:r>
      <w:r w:rsidR="00DA3ECF" w:rsidRPr="00AC3584">
        <w:rPr>
          <w:sz w:val="24"/>
          <w:szCs w:val="24"/>
        </w:rPr>
        <w:t xml:space="preserve"> </w:t>
      </w:r>
      <w:r w:rsidR="003D35F3" w:rsidRPr="00AC3584">
        <w:rPr>
          <w:sz w:val="24"/>
          <w:szCs w:val="24"/>
        </w:rPr>
        <w:t>c</w:t>
      </w:r>
      <w:r w:rsidR="00DA3ECF" w:rsidRPr="00AC3584">
        <w:rPr>
          <w:sz w:val="24"/>
          <w:szCs w:val="24"/>
        </w:rPr>
        <w:t>oli</w:t>
      </w:r>
      <w:r w:rsidR="003D35F3" w:rsidRPr="00AC3584">
        <w:rPr>
          <w:sz w:val="24"/>
          <w:szCs w:val="24"/>
        </w:rPr>
        <w:t>, które</w:t>
      </w:r>
      <w:r w:rsidR="00DA3ECF" w:rsidRPr="00AC3584">
        <w:rPr>
          <w:sz w:val="24"/>
          <w:szCs w:val="24"/>
        </w:rPr>
        <w:t xml:space="preserve"> trwało </w:t>
      </w:r>
      <w:r w:rsidR="00AA67B2" w:rsidRPr="00AC3584">
        <w:rPr>
          <w:sz w:val="24"/>
          <w:szCs w:val="24"/>
        </w:rPr>
        <w:t>łącznie 35</w:t>
      </w:r>
      <w:r w:rsidR="00DA3ECF" w:rsidRPr="00AC3584">
        <w:rPr>
          <w:sz w:val="24"/>
          <w:szCs w:val="24"/>
        </w:rPr>
        <w:t xml:space="preserve"> dni </w:t>
      </w:r>
      <w:r w:rsidR="00AA67B2" w:rsidRPr="00AC3584">
        <w:rPr>
          <w:sz w:val="24"/>
          <w:szCs w:val="24"/>
        </w:rPr>
        <w:t xml:space="preserve">– 27 dni </w:t>
      </w:r>
      <w:r w:rsidR="00DA3ECF" w:rsidRPr="00AC3584">
        <w:rPr>
          <w:sz w:val="24"/>
          <w:szCs w:val="24"/>
        </w:rPr>
        <w:t xml:space="preserve">(od </w:t>
      </w:r>
      <w:r w:rsidR="00AA67B2" w:rsidRPr="00AC3584">
        <w:rPr>
          <w:sz w:val="24"/>
          <w:szCs w:val="24"/>
        </w:rPr>
        <w:t>29 marca</w:t>
      </w:r>
      <w:r w:rsidR="00DA3ECF" w:rsidRPr="00AC3584">
        <w:rPr>
          <w:sz w:val="24"/>
          <w:szCs w:val="24"/>
        </w:rPr>
        <w:t xml:space="preserve"> do </w:t>
      </w:r>
      <w:r w:rsidR="00AA67B2" w:rsidRPr="00AC3584">
        <w:rPr>
          <w:sz w:val="24"/>
          <w:szCs w:val="24"/>
        </w:rPr>
        <w:t>24</w:t>
      </w:r>
      <w:r w:rsidR="00DA3ECF" w:rsidRPr="00AC3584">
        <w:rPr>
          <w:sz w:val="24"/>
          <w:szCs w:val="24"/>
        </w:rPr>
        <w:t xml:space="preserve"> </w:t>
      </w:r>
      <w:r w:rsidR="00AA67B2" w:rsidRPr="00AC3584">
        <w:rPr>
          <w:sz w:val="24"/>
          <w:szCs w:val="24"/>
        </w:rPr>
        <w:t>kwietnia</w:t>
      </w:r>
      <w:r w:rsidR="00DA3ECF" w:rsidRPr="00AC3584">
        <w:rPr>
          <w:sz w:val="24"/>
          <w:szCs w:val="24"/>
        </w:rPr>
        <w:t>)</w:t>
      </w:r>
      <w:r w:rsidR="00AA67B2" w:rsidRPr="00AC3584">
        <w:rPr>
          <w:sz w:val="24"/>
          <w:szCs w:val="24"/>
        </w:rPr>
        <w:t>, 8 dni (od 26 września do 3 października)</w:t>
      </w:r>
      <w:r w:rsidR="00DA3ECF" w:rsidRPr="00AC3584">
        <w:rPr>
          <w:sz w:val="24"/>
          <w:szCs w:val="24"/>
        </w:rPr>
        <w:t>, badania powtórkowe wykazały dobrą jakość wody.</w:t>
      </w:r>
    </w:p>
    <w:p w14:paraId="259B02C3" w14:textId="1CC30E2A" w:rsidR="00AC3584" w:rsidRPr="00AC3584" w:rsidRDefault="00DA3ECF" w:rsidP="0076306D">
      <w:pPr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AC3584">
        <w:rPr>
          <w:sz w:val="24"/>
          <w:szCs w:val="24"/>
        </w:rPr>
        <w:lastRenderedPageBreak/>
        <w:t xml:space="preserve">W </w:t>
      </w:r>
      <w:r w:rsidRPr="00AC3584">
        <w:rPr>
          <w:b/>
          <w:bCs/>
          <w:sz w:val="24"/>
          <w:szCs w:val="24"/>
        </w:rPr>
        <w:t>wodociągu wiejskim Modliszewko</w:t>
      </w:r>
      <w:r w:rsidR="000F41BE">
        <w:rPr>
          <w:sz w:val="24"/>
          <w:szCs w:val="24"/>
        </w:rPr>
        <w:t xml:space="preserve"> </w:t>
      </w:r>
      <w:r w:rsidRPr="00AC3584">
        <w:rPr>
          <w:sz w:val="24"/>
          <w:szCs w:val="24"/>
        </w:rPr>
        <w:t xml:space="preserve">pobrano </w:t>
      </w:r>
      <w:r w:rsidR="00AC3584" w:rsidRPr="00AC3584">
        <w:rPr>
          <w:sz w:val="24"/>
          <w:szCs w:val="24"/>
        </w:rPr>
        <w:t>7</w:t>
      </w:r>
      <w:r w:rsidRPr="00AC3584">
        <w:rPr>
          <w:sz w:val="24"/>
          <w:szCs w:val="24"/>
        </w:rPr>
        <w:t xml:space="preserve"> prób w ramach kontroli urzędowej</w:t>
      </w:r>
      <w:r w:rsidR="000F41BE">
        <w:rPr>
          <w:sz w:val="24"/>
          <w:szCs w:val="24"/>
        </w:rPr>
        <w:t xml:space="preserve"> oraz</w:t>
      </w:r>
      <w:r w:rsidRPr="00AC3584">
        <w:rPr>
          <w:sz w:val="24"/>
          <w:szCs w:val="24"/>
        </w:rPr>
        <w:t xml:space="preserve"> </w:t>
      </w:r>
      <w:r w:rsidR="000F41BE">
        <w:rPr>
          <w:sz w:val="24"/>
          <w:szCs w:val="24"/>
        </w:rPr>
        <w:br/>
      </w:r>
      <w:r w:rsidR="00AC3584" w:rsidRPr="00AC3584">
        <w:rPr>
          <w:sz w:val="24"/>
          <w:szCs w:val="24"/>
        </w:rPr>
        <w:t>5</w:t>
      </w:r>
      <w:r w:rsidRPr="00AC3584">
        <w:rPr>
          <w:sz w:val="24"/>
          <w:szCs w:val="24"/>
        </w:rPr>
        <w:t xml:space="preserve"> prób w ramach kontroli wewnętrznej</w:t>
      </w:r>
      <w:r w:rsidR="003774D7">
        <w:rPr>
          <w:sz w:val="24"/>
          <w:szCs w:val="24"/>
        </w:rPr>
        <w:t>.</w:t>
      </w:r>
    </w:p>
    <w:p w14:paraId="0770473B" w14:textId="6CCB2143" w:rsidR="008532DF" w:rsidRPr="00AC3584" w:rsidRDefault="00257F69" w:rsidP="00B44540">
      <w:pPr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C3584">
        <w:rPr>
          <w:sz w:val="24"/>
          <w:szCs w:val="24"/>
        </w:rPr>
        <w:t>Przekroczenia wskaźnika bakterii grupy col</w:t>
      </w:r>
      <w:r w:rsidR="00BC0F49" w:rsidRPr="00AC3584">
        <w:rPr>
          <w:sz w:val="24"/>
          <w:szCs w:val="24"/>
        </w:rPr>
        <w:t xml:space="preserve">i w </w:t>
      </w:r>
      <w:r w:rsidR="00BC0F49" w:rsidRPr="00AC3584">
        <w:rPr>
          <w:bCs/>
          <w:sz w:val="24"/>
          <w:szCs w:val="24"/>
        </w:rPr>
        <w:t>wodociąg</w:t>
      </w:r>
      <w:r w:rsidR="00C5665E" w:rsidRPr="00AC3584">
        <w:rPr>
          <w:bCs/>
          <w:sz w:val="24"/>
          <w:szCs w:val="24"/>
        </w:rPr>
        <w:t>ach</w:t>
      </w:r>
      <w:r w:rsidR="00BC0F49" w:rsidRPr="00AC3584">
        <w:rPr>
          <w:bCs/>
          <w:sz w:val="24"/>
          <w:szCs w:val="24"/>
        </w:rPr>
        <w:t xml:space="preserve"> wiejski</w:t>
      </w:r>
      <w:r w:rsidR="00C5665E" w:rsidRPr="00AC3584">
        <w:rPr>
          <w:bCs/>
          <w:sz w:val="24"/>
          <w:szCs w:val="24"/>
        </w:rPr>
        <w:t>ch:</w:t>
      </w:r>
      <w:r w:rsidRPr="00AC3584">
        <w:rPr>
          <w:b/>
          <w:sz w:val="24"/>
          <w:szCs w:val="24"/>
        </w:rPr>
        <w:t xml:space="preserve"> </w:t>
      </w:r>
      <w:r w:rsidR="00C5665E" w:rsidRPr="00AC3584">
        <w:rPr>
          <w:b/>
          <w:sz w:val="24"/>
          <w:szCs w:val="24"/>
        </w:rPr>
        <w:t>Jankówko</w:t>
      </w:r>
      <w:r w:rsidR="00AC3584" w:rsidRPr="00AC3584">
        <w:rPr>
          <w:b/>
          <w:sz w:val="24"/>
          <w:szCs w:val="24"/>
        </w:rPr>
        <w:t xml:space="preserve"> </w:t>
      </w:r>
      <w:r w:rsidR="00AC3584" w:rsidRPr="00AC3584">
        <w:rPr>
          <w:b/>
          <w:sz w:val="24"/>
          <w:szCs w:val="24"/>
        </w:rPr>
        <w:br/>
        <w:t>i</w:t>
      </w:r>
      <w:r w:rsidR="00C5665E" w:rsidRPr="00AC3584">
        <w:rPr>
          <w:b/>
          <w:sz w:val="24"/>
          <w:szCs w:val="24"/>
        </w:rPr>
        <w:t xml:space="preserve"> </w:t>
      </w:r>
      <w:r w:rsidRPr="00AC3584">
        <w:rPr>
          <w:b/>
          <w:sz w:val="24"/>
          <w:szCs w:val="24"/>
        </w:rPr>
        <w:t>Łabiszynek</w:t>
      </w:r>
      <w:r w:rsidR="00C5665E" w:rsidRPr="00AC3584">
        <w:rPr>
          <w:b/>
          <w:sz w:val="24"/>
          <w:szCs w:val="24"/>
        </w:rPr>
        <w:t xml:space="preserve"> </w:t>
      </w:r>
      <w:r w:rsidRPr="00AC3584">
        <w:rPr>
          <w:sz w:val="24"/>
          <w:szCs w:val="24"/>
        </w:rPr>
        <w:t xml:space="preserve">miały charakter krótkotrwały i niezwłocznie przystępowano do wdrażania działań naprawczych. </w:t>
      </w:r>
      <w:r w:rsidR="00A57106" w:rsidRPr="00AC3584">
        <w:rPr>
          <w:rFonts w:eastAsiaTheme="minorHAnsi"/>
          <w:sz w:val="24"/>
          <w:szCs w:val="24"/>
          <w:lang w:eastAsia="en-US"/>
        </w:rPr>
        <w:t xml:space="preserve">Bakterie grupy coli (bakterie wskaźnikowe) nie powinny być wykrywane w wodzie tuż po zakończeniu dezynfekcji i wprowadzanej do sieci, ich wykrycie oznacza nieskuteczność procesów uzdatniania i dezynfekcji wody. Obecność tych bakterii w systemach dystrybucyjnych </w:t>
      </w:r>
      <w:r w:rsidR="00AC3584" w:rsidRPr="00AC3584">
        <w:rPr>
          <w:rFonts w:eastAsiaTheme="minorHAnsi"/>
          <w:sz w:val="24"/>
          <w:szCs w:val="24"/>
          <w:lang w:eastAsia="en-US"/>
        </w:rPr>
        <w:br/>
      </w:r>
      <w:r w:rsidR="00A57106" w:rsidRPr="00AC3584">
        <w:rPr>
          <w:rFonts w:eastAsiaTheme="minorHAnsi"/>
          <w:sz w:val="24"/>
          <w:szCs w:val="24"/>
          <w:lang w:eastAsia="en-US"/>
        </w:rPr>
        <w:t xml:space="preserve">i zbiornikach wody może świadczyć o odradzaniu się populacji mikroorganizmów i możliwym powstawaniu </w:t>
      </w:r>
      <w:proofErr w:type="spellStart"/>
      <w:r w:rsidR="00A57106" w:rsidRPr="00AC3584">
        <w:rPr>
          <w:rFonts w:eastAsiaTheme="minorHAnsi"/>
          <w:sz w:val="24"/>
          <w:szCs w:val="24"/>
          <w:lang w:eastAsia="en-US"/>
        </w:rPr>
        <w:t>biofilmu</w:t>
      </w:r>
      <w:proofErr w:type="spellEnd"/>
      <w:r w:rsidR="00A57106" w:rsidRPr="00AC3584">
        <w:rPr>
          <w:rFonts w:eastAsiaTheme="minorHAnsi"/>
          <w:sz w:val="24"/>
          <w:szCs w:val="24"/>
          <w:lang w:eastAsia="en-US"/>
        </w:rPr>
        <w:t xml:space="preserve"> bądź zanieczyszczeniu wody obcym materiałem, np. pochodzenia roślinnego lub glebą. Krótkotrwałe wystąpienie pojedynczej liczby bakterii grupy coli przy jednoczesnym podjęciu działań naprawczych nie stanowi bezpośredniego zagrożenia dla życia i zdrowia ludzi.</w:t>
      </w:r>
      <w:r w:rsidR="00B44540" w:rsidRPr="00AC3584">
        <w:rPr>
          <w:rFonts w:eastAsiaTheme="minorHAnsi"/>
          <w:sz w:val="24"/>
          <w:szCs w:val="24"/>
          <w:lang w:eastAsia="en-US"/>
        </w:rPr>
        <w:t xml:space="preserve"> </w:t>
      </w:r>
    </w:p>
    <w:p w14:paraId="31E34EF2" w14:textId="54A58D36" w:rsidR="00FE57C0" w:rsidRPr="00AC3584" w:rsidRDefault="00FE57C0" w:rsidP="00FE57C0">
      <w:pPr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C3584">
        <w:rPr>
          <w:sz w:val="24"/>
          <w:szCs w:val="24"/>
        </w:rPr>
        <w:t xml:space="preserve">Wystąpienie bakterii zimnolubnych w </w:t>
      </w:r>
      <w:r w:rsidRPr="00AC3584">
        <w:rPr>
          <w:b/>
          <w:sz w:val="24"/>
          <w:szCs w:val="24"/>
        </w:rPr>
        <w:t>wodociąg</w:t>
      </w:r>
      <w:r w:rsidR="00AC3584" w:rsidRPr="00AC3584">
        <w:rPr>
          <w:b/>
          <w:sz w:val="24"/>
          <w:szCs w:val="24"/>
        </w:rPr>
        <w:t>u</w:t>
      </w:r>
      <w:r w:rsidRPr="00AC3584">
        <w:rPr>
          <w:b/>
          <w:sz w:val="24"/>
          <w:szCs w:val="24"/>
        </w:rPr>
        <w:t xml:space="preserve"> wiejsk</w:t>
      </w:r>
      <w:r w:rsidR="00AC3584" w:rsidRPr="00AC3584">
        <w:rPr>
          <w:b/>
          <w:sz w:val="24"/>
          <w:szCs w:val="24"/>
        </w:rPr>
        <w:t>im</w:t>
      </w:r>
      <w:r w:rsidRPr="00AC3584">
        <w:rPr>
          <w:b/>
          <w:sz w:val="24"/>
          <w:szCs w:val="24"/>
        </w:rPr>
        <w:t xml:space="preserve"> Jankówko </w:t>
      </w:r>
      <w:r w:rsidRPr="00AC3584">
        <w:rPr>
          <w:sz w:val="24"/>
          <w:szCs w:val="24"/>
        </w:rPr>
        <w:t xml:space="preserve">nie miało wpływu na zdrowie konsumentów. </w:t>
      </w:r>
      <w:r w:rsidRPr="00AC3584">
        <w:rPr>
          <w:rFonts w:eastAsiaTheme="minorHAnsi"/>
          <w:sz w:val="24"/>
          <w:szCs w:val="24"/>
          <w:lang w:eastAsia="en-US"/>
        </w:rPr>
        <w:t xml:space="preserve">Badania w kierunku oznaczania ogólnej liczby mikroorganizmów </w:t>
      </w:r>
      <w:r w:rsidR="00AC3584" w:rsidRPr="00AC3584">
        <w:rPr>
          <w:rFonts w:eastAsiaTheme="minorHAnsi"/>
          <w:sz w:val="24"/>
          <w:szCs w:val="24"/>
          <w:lang w:eastAsia="en-US"/>
        </w:rPr>
        <w:br/>
      </w:r>
      <w:r w:rsidRPr="00AC3584">
        <w:rPr>
          <w:rFonts w:eastAsiaTheme="minorHAnsi"/>
          <w:sz w:val="24"/>
          <w:szCs w:val="24"/>
          <w:lang w:eastAsia="en-US"/>
        </w:rPr>
        <w:t xml:space="preserve">w </w:t>
      </w:r>
      <w:r w:rsidRPr="00AC3584">
        <w:rPr>
          <w:sz w:val="24"/>
          <w:szCs w:val="24"/>
        </w:rPr>
        <w:t>22±2</w:t>
      </w:r>
      <w:r w:rsidRPr="00AC3584">
        <w:rPr>
          <w:sz w:val="24"/>
          <w:szCs w:val="24"/>
          <w:vertAlign w:val="superscript"/>
        </w:rPr>
        <w:t>o</w:t>
      </w:r>
      <w:r w:rsidRPr="00AC3584">
        <w:rPr>
          <w:sz w:val="24"/>
          <w:szCs w:val="24"/>
        </w:rPr>
        <w:t xml:space="preserve">C </w:t>
      </w:r>
      <w:r w:rsidRPr="00AC3584">
        <w:rPr>
          <w:rFonts w:eastAsiaTheme="minorHAnsi"/>
          <w:sz w:val="24"/>
          <w:szCs w:val="24"/>
          <w:lang w:eastAsia="en-US"/>
        </w:rPr>
        <w:t xml:space="preserve">są stosowane jako wskaźnik: liczby organizmów wtórnie namnażających się w wodzie, skuteczności procesów uzdatniania, w tym koagulacji, filtracji i dezynfekcji wody, oceny czystości i integralności systemów dystrybucji wody, obecności w instalacjach </w:t>
      </w:r>
      <w:proofErr w:type="spellStart"/>
      <w:r w:rsidRPr="00AC3584">
        <w:rPr>
          <w:rFonts w:eastAsiaTheme="minorHAnsi"/>
          <w:sz w:val="24"/>
          <w:szCs w:val="24"/>
          <w:lang w:eastAsia="en-US"/>
        </w:rPr>
        <w:t>biofilmu</w:t>
      </w:r>
      <w:proofErr w:type="spellEnd"/>
      <w:r w:rsidRPr="00AC3584">
        <w:rPr>
          <w:rFonts w:eastAsiaTheme="minorHAnsi"/>
          <w:sz w:val="24"/>
          <w:szCs w:val="24"/>
          <w:lang w:eastAsia="en-US"/>
        </w:rPr>
        <w:t xml:space="preserve">, obecności gleby, osadów i innych zewnętrznych zanieczyszczeń, które mogły mieć kontakt z wodą. Wskaźnik ten sygnalizuje stagnację wody, tzw. odcinki martwe przewodów, wyłączone z czynnego przepływu wody, znaczną zawartość wykorzystywanych przez mikroorganizmy substancji wzrostowych </w:t>
      </w:r>
      <w:r w:rsidR="00AC3584" w:rsidRPr="00AC3584">
        <w:rPr>
          <w:rFonts w:eastAsiaTheme="minorHAnsi"/>
          <w:sz w:val="24"/>
          <w:szCs w:val="24"/>
          <w:lang w:eastAsia="en-US"/>
        </w:rPr>
        <w:br/>
      </w:r>
      <w:r w:rsidRPr="00AC3584">
        <w:rPr>
          <w:rFonts w:eastAsiaTheme="minorHAnsi"/>
          <w:sz w:val="24"/>
          <w:szCs w:val="24"/>
          <w:lang w:eastAsia="en-US"/>
        </w:rPr>
        <w:t xml:space="preserve">w wodzie, </w:t>
      </w:r>
      <w:proofErr w:type="spellStart"/>
      <w:r w:rsidRPr="00AC3584">
        <w:rPr>
          <w:rFonts w:eastAsiaTheme="minorHAnsi"/>
          <w:sz w:val="24"/>
          <w:szCs w:val="24"/>
          <w:lang w:eastAsia="en-US"/>
        </w:rPr>
        <w:t>biofilm</w:t>
      </w:r>
      <w:proofErr w:type="spellEnd"/>
      <w:r w:rsidRPr="00AC3584">
        <w:rPr>
          <w:rFonts w:eastAsiaTheme="minorHAnsi"/>
          <w:sz w:val="24"/>
          <w:szCs w:val="24"/>
          <w:lang w:eastAsia="en-US"/>
        </w:rPr>
        <w:t xml:space="preserve"> i inne niedostatki w zakresie utrzymania sieci wodociągowej. Namnażanie się ww. bakterii może sprzyjać i powodować korozję przewodów systemów wodnych, pogarszać jakość organoleptyczną wody (smak, zapach, barwę), przyspieszać rozkład obecnego w systemie dystrybucji wody środka dezynfekcyjnego i implikować tworzenie się </w:t>
      </w:r>
      <w:proofErr w:type="spellStart"/>
      <w:r w:rsidRPr="00AC3584">
        <w:rPr>
          <w:rFonts w:eastAsiaTheme="minorHAnsi"/>
          <w:sz w:val="24"/>
          <w:szCs w:val="24"/>
          <w:lang w:eastAsia="en-US"/>
        </w:rPr>
        <w:t>biofilmu</w:t>
      </w:r>
      <w:proofErr w:type="spellEnd"/>
      <w:r w:rsidRPr="00AC3584">
        <w:rPr>
          <w:rFonts w:eastAsiaTheme="minorHAnsi"/>
          <w:sz w:val="24"/>
          <w:szCs w:val="24"/>
          <w:lang w:eastAsia="en-US"/>
        </w:rPr>
        <w:t>. Mikroorganizmy te generalnie nie stanowią zagrożenia dla zdrowia ludzi, parametr nie jest uważany za wskaźnik bezpieczeństwa wody dla zdrowia.</w:t>
      </w:r>
    </w:p>
    <w:p w14:paraId="2A3452DD" w14:textId="222A2320" w:rsidR="0076306D" w:rsidRPr="00AC3584" w:rsidRDefault="00B44540" w:rsidP="000F41BE">
      <w:pPr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C3584">
        <w:rPr>
          <w:sz w:val="24"/>
          <w:szCs w:val="24"/>
        </w:rPr>
        <w:t>Stwierdzone przekroczenia manganu</w:t>
      </w:r>
      <w:r w:rsidR="00FE57C0" w:rsidRPr="00AC3584">
        <w:rPr>
          <w:sz w:val="24"/>
          <w:szCs w:val="24"/>
        </w:rPr>
        <w:t xml:space="preserve"> w </w:t>
      </w:r>
      <w:r w:rsidR="00FE57C0" w:rsidRPr="00AC3584">
        <w:rPr>
          <w:b/>
          <w:bCs/>
          <w:sz w:val="24"/>
          <w:szCs w:val="24"/>
        </w:rPr>
        <w:t>wodociągu wiejskim Łabiszynek</w:t>
      </w:r>
      <w:r w:rsidRPr="00AC3584">
        <w:rPr>
          <w:sz w:val="24"/>
          <w:szCs w:val="24"/>
        </w:rPr>
        <w:t xml:space="preserve"> nie </w:t>
      </w:r>
      <w:r w:rsidR="00294386">
        <w:rPr>
          <w:sz w:val="24"/>
          <w:szCs w:val="24"/>
        </w:rPr>
        <w:t>miały</w:t>
      </w:r>
      <w:r w:rsidRPr="00AC3584">
        <w:rPr>
          <w:sz w:val="24"/>
          <w:szCs w:val="24"/>
        </w:rPr>
        <w:t xml:space="preserve"> negatywnego wpływu na zdrowie konsumentów, </w:t>
      </w:r>
      <w:r w:rsidR="00294386">
        <w:rPr>
          <w:sz w:val="24"/>
          <w:szCs w:val="24"/>
        </w:rPr>
        <w:t>mogły</w:t>
      </w:r>
      <w:r w:rsidRPr="00AC3584">
        <w:rPr>
          <w:sz w:val="24"/>
          <w:szCs w:val="24"/>
        </w:rPr>
        <w:t xml:space="preserve"> jedynie obniżać cechy organoleptyczne wody. </w:t>
      </w:r>
      <w:r w:rsidRPr="00AC3584">
        <w:rPr>
          <w:rFonts w:eastAsiaTheme="minorHAnsi"/>
          <w:sz w:val="24"/>
          <w:szCs w:val="24"/>
          <w:lang w:eastAsia="en-US"/>
        </w:rPr>
        <w:t xml:space="preserve">Zawartość manganu w większych stężeniach przyczynia się do niepożądanego smaku wody, powoduje wzrost barwy wody, przebarwienie instalacji sanitarnych, ceramiki sanitarnej, pranej odzieży i powierzchni mających kontakt z wodą. Wysoka zawartość manganu sprzyja tworzeniu się osadów nierozpuszczalnych związków manganu w systemie dystrybucji wody, powodując awarie </w:t>
      </w:r>
      <w:r w:rsidR="008532DF" w:rsidRPr="00AC3584">
        <w:rPr>
          <w:rFonts w:eastAsiaTheme="minorHAnsi"/>
          <w:sz w:val="24"/>
          <w:szCs w:val="24"/>
          <w:lang w:eastAsia="en-US"/>
        </w:rPr>
        <w:br/>
      </w:r>
      <w:r w:rsidRPr="00AC3584">
        <w:rPr>
          <w:rFonts w:eastAsiaTheme="minorHAnsi"/>
          <w:sz w:val="24"/>
          <w:szCs w:val="24"/>
          <w:lang w:eastAsia="en-US"/>
        </w:rPr>
        <w:t xml:space="preserve">i utrudnienia techniczne w eksploatacji wodociągu. </w:t>
      </w:r>
    </w:p>
    <w:p w14:paraId="2930368A" w14:textId="59CFF155" w:rsidR="009428C9" w:rsidRDefault="00BF6991" w:rsidP="0076306D">
      <w:pPr>
        <w:spacing w:line="360" w:lineRule="auto"/>
        <w:ind w:firstLine="708"/>
        <w:jc w:val="both"/>
        <w:rPr>
          <w:sz w:val="24"/>
          <w:szCs w:val="24"/>
        </w:rPr>
      </w:pPr>
      <w:r w:rsidRPr="00C12633">
        <w:rPr>
          <w:sz w:val="24"/>
          <w:szCs w:val="24"/>
        </w:rPr>
        <w:t>Pozostałe wodociągi produkowały wodę o dobrej jakości.</w:t>
      </w:r>
    </w:p>
    <w:p w14:paraId="196A31F5" w14:textId="77777777" w:rsidR="000F41BE" w:rsidRPr="00C12633" w:rsidRDefault="000F41BE" w:rsidP="0076306D">
      <w:pPr>
        <w:spacing w:line="360" w:lineRule="auto"/>
        <w:ind w:firstLine="708"/>
        <w:jc w:val="both"/>
        <w:rPr>
          <w:sz w:val="24"/>
          <w:szCs w:val="24"/>
        </w:rPr>
      </w:pPr>
    </w:p>
    <w:p w14:paraId="01F1C645" w14:textId="745A8899" w:rsidR="00070822" w:rsidRDefault="00070822" w:rsidP="0007082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roku 2022 odnotowano 1 zgłoszenie mieszkańca gminy Gniezno na jakość wody.</w:t>
      </w:r>
      <w:r w:rsidR="000F41BE">
        <w:rPr>
          <w:sz w:val="24"/>
          <w:szCs w:val="24"/>
        </w:rPr>
        <w:br/>
      </w:r>
      <w:r>
        <w:rPr>
          <w:sz w:val="24"/>
          <w:szCs w:val="24"/>
        </w:rPr>
        <w:t xml:space="preserve">Zażalenie dotyczyło wody pochodzącej z </w:t>
      </w:r>
      <w:r>
        <w:rPr>
          <w:b/>
          <w:sz w:val="24"/>
          <w:szCs w:val="24"/>
        </w:rPr>
        <w:t>wodociągu wiejskiego Modliszewko</w:t>
      </w:r>
      <w:r>
        <w:rPr>
          <w:sz w:val="24"/>
          <w:szCs w:val="24"/>
        </w:rPr>
        <w:t xml:space="preserve">. Odbiorca wody zamieszkały w Modliszewku skarżył się na </w:t>
      </w:r>
      <w:r w:rsidRPr="00070822">
        <w:rPr>
          <w:sz w:val="24"/>
          <w:szCs w:val="24"/>
        </w:rPr>
        <w:t>brzydki zapach</w:t>
      </w:r>
      <w:r>
        <w:rPr>
          <w:sz w:val="24"/>
          <w:szCs w:val="24"/>
        </w:rPr>
        <w:t xml:space="preserve"> wody oraz, że woda </w:t>
      </w:r>
      <w:r w:rsidRPr="00070822">
        <w:rPr>
          <w:sz w:val="24"/>
          <w:szCs w:val="24"/>
        </w:rPr>
        <w:t xml:space="preserve">podrażnia oczy, miejsca wrażliwe, </w:t>
      </w:r>
      <w:r>
        <w:rPr>
          <w:sz w:val="24"/>
          <w:szCs w:val="24"/>
        </w:rPr>
        <w:t xml:space="preserve">a </w:t>
      </w:r>
      <w:r w:rsidRPr="00070822">
        <w:rPr>
          <w:sz w:val="24"/>
          <w:szCs w:val="24"/>
        </w:rPr>
        <w:t>po przegotowaniu ma brzy</w:t>
      </w:r>
      <w:r>
        <w:rPr>
          <w:sz w:val="24"/>
          <w:szCs w:val="24"/>
        </w:rPr>
        <w:t>d</w:t>
      </w:r>
      <w:r w:rsidRPr="00070822">
        <w:rPr>
          <w:sz w:val="24"/>
          <w:szCs w:val="24"/>
        </w:rPr>
        <w:t>ki smak i zapach</w:t>
      </w:r>
      <w:r>
        <w:rPr>
          <w:sz w:val="24"/>
          <w:szCs w:val="24"/>
        </w:rPr>
        <w:t>. Tutejszy organ pobrał próbk</w:t>
      </w:r>
      <w:r w:rsidR="009428C9">
        <w:rPr>
          <w:sz w:val="24"/>
          <w:szCs w:val="24"/>
        </w:rPr>
        <w:t>i</w:t>
      </w:r>
      <w:r>
        <w:rPr>
          <w:sz w:val="24"/>
          <w:szCs w:val="24"/>
        </w:rPr>
        <w:t xml:space="preserve"> wody do badań w zakresie podstawowych parametrów fizykochemicznych i mikrobiologicznych, </w:t>
      </w:r>
      <w:r>
        <w:rPr>
          <w:sz w:val="24"/>
          <w:szCs w:val="24"/>
        </w:rPr>
        <w:br/>
        <w:t>w tym żelaza i manganu z dwóch punktów na sieci, któr</w:t>
      </w:r>
      <w:r w:rsidR="009428C9">
        <w:rPr>
          <w:sz w:val="24"/>
          <w:szCs w:val="24"/>
        </w:rPr>
        <w:t>ych</w:t>
      </w:r>
      <w:r>
        <w:rPr>
          <w:sz w:val="24"/>
          <w:szCs w:val="24"/>
        </w:rPr>
        <w:t xml:space="preserve"> wyniki nie budziły zastrzeżeń. </w:t>
      </w:r>
    </w:p>
    <w:p w14:paraId="3CA76080" w14:textId="77777777" w:rsidR="004A561F" w:rsidRPr="00534E2E" w:rsidRDefault="004A561F" w:rsidP="005F0592">
      <w:pPr>
        <w:spacing w:line="360" w:lineRule="auto"/>
        <w:jc w:val="both"/>
        <w:rPr>
          <w:color w:val="FF0000"/>
          <w:sz w:val="24"/>
          <w:szCs w:val="24"/>
        </w:rPr>
      </w:pPr>
    </w:p>
    <w:p w14:paraId="7C2DF500" w14:textId="42DDCDCE" w:rsidR="00A0386D" w:rsidRDefault="00A0386D" w:rsidP="0081431E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070822">
        <w:rPr>
          <w:b/>
          <w:sz w:val="24"/>
          <w:szCs w:val="24"/>
        </w:rPr>
        <w:t>Postępowanie administracyjne i działania naprawcze</w:t>
      </w:r>
    </w:p>
    <w:p w14:paraId="522D3FB0" w14:textId="77777777" w:rsidR="00BB097B" w:rsidRPr="00070822" w:rsidRDefault="00BB097B" w:rsidP="0081431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643FAA9F" w14:textId="0DB7A8B5" w:rsidR="00BB097B" w:rsidRDefault="00BB097B" w:rsidP="00BB097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roku 2022 nie wydano decyzji administracyjnych na poprawę jakości wody, jak również nie wydano decyzji administracyjn</w:t>
      </w:r>
      <w:r w:rsidR="000F41BE">
        <w:rPr>
          <w:sz w:val="24"/>
          <w:szCs w:val="24"/>
        </w:rPr>
        <w:t>ych na</w:t>
      </w:r>
      <w:r>
        <w:rPr>
          <w:sz w:val="24"/>
          <w:szCs w:val="24"/>
        </w:rPr>
        <w:t xml:space="preserve"> poprawę stanu technicznego urządzeń wodociągowych. </w:t>
      </w:r>
    </w:p>
    <w:p w14:paraId="12CD1BC8" w14:textId="1380DD62" w:rsidR="0053537B" w:rsidRPr="00070822" w:rsidRDefault="008C537D" w:rsidP="004678FF">
      <w:pPr>
        <w:spacing w:line="360" w:lineRule="auto"/>
        <w:ind w:firstLine="709"/>
        <w:jc w:val="both"/>
        <w:rPr>
          <w:sz w:val="24"/>
          <w:szCs w:val="24"/>
        </w:rPr>
      </w:pPr>
      <w:r w:rsidRPr="00070822">
        <w:rPr>
          <w:sz w:val="24"/>
          <w:szCs w:val="24"/>
        </w:rPr>
        <w:t>Z</w:t>
      </w:r>
      <w:r w:rsidR="00281EBA" w:rsidRPr="00070822">
        <w:rPr>
          <w:sz w:val="24"/>
          <w:szCs w:val="24"/>
        </w:rPr>
        <w:t xml:space="preserve">godnie z zapisami rozporządzenia Ministra Zdrowia z dnia 7 grudnia 2017 r. </w:t>
      </w:r>
      <w:r w:rsidR="00281EBA" w:rsidRPr="00070822">
        <w:rPr>
          <w:i/>
          <w:sz w:val="24"/>
          <w:szCs w:val="24"/>
        </w:rPr>
        <w:t>w sprawie jakości wody przeznaczonej do spożycia przez ludzi</w:t>
      </w:r>
      <w:r w:rsidR="00281EBA" w:rsidRPr="00070822">
        <w:rPr>
          <w:sz w:val="24"/>
          <w:szCs w:val="24"/>
        </w:rPr>
        <w:t xml:space="preserve"> (Dz. U. z 2017 r. poz. 2294) wydano </w:t>
      </w:r>
      <w:r w:rsidR="00070822" w:rsidRPr="00070822">
        <w:rPr>
          <w:sz w:val="24"/>
          <w:szCs w:val="24"/>
        </w:rPr>
        <w:t>22</w:t>
      </w:r>
      <w:r w:rsidR="00281EBA" w:rsidRPr="00070822">
        <w:rPr>
          <w:sz w:val="24"/>
          <w:szCs w:val="24"/>
        </w:rPr>
        <w:t xml:space="preserve"> ocen</w:t>
      </w:r>
      <w:r w:rsidR="00070822" w:rsidRPr="00070822">
        <w:rPr>
          <w:sz w:val="24"/>
          <w:szCs w:val="24"/>
        </w:rPr>
        <w:t>y</w:t>
      </w:r>
      <w:r w:rsidR="00281EBA" w:rsidRPr="00070822">
        <w:rPr>
          <w:sz w:val="24"/>
          <w:szCs w:val="24"/>
        </w:rPr>
        <w:t xml:space="preserve"> </w:t>
      </w:r>
      <w:r w:rsidR="00A54727" w:rsidRPr="00070822">
        <w:rPr>
          <w:sz w:val="24"/>
          <w:szCs w:val="24"/>
        </w:rPr>
        <w:br/>
      </w:r>
      <w:r w:rsidR="00281EBA" w:rsidRPr="00070822">
        <w:rPr>
          <w:sz w:val="24"/>
          <w:szCs w:val="24"/>
        </w:rPr>
        <w:t xml:space="preserve">o przydatności wody </w:t>
      </w:r>
      <w:r w:rsidR="00154532" w:rsidRPr="00070822">
        <w:rPr>
          <w:sz w:val="24"/>
          <w:szCs w:val="24"/>
        </w:rPr>
        <w:t xml:space="preserve">do spożycia </w:t>
      </w:r>
      <w:r w:rsidR="00A54727" w:rsidRPr="00070822">
        <w:rPr>
          <w:sz w:val="24"/>
          <w:szCs w:val="24"/>
        </w:rPr>
        <w:t xml:space="preserve">oraz </w:t>
      </w:r>
      <w:r w:rsidR="00341AB2" w:rsidRPr="00070822">
        <w:rPr>
          <w:sz w:val="24"/>
          <w:szCs w:val="24"/>
        </w:rPr>
        <w:t>7</w:t>
      </w:r>
      <w:r w:rsidR="00A54727" w:rsidRPr="00070822">
        <w:rPr>
          <w:sz w:val="24"/>
          <w:szCs w:val="24"/>
        </w:rPr>
        <w:t xml:space="preserve"> ocen </w:t>
      </w:r>
      <w:r w:rsidR="00281EBA" w:rsidRPr="00070822">
        <w:rPr>
          <w:sz w:val="24"/>
          <w:szCs w:val="24"/>
        </w:rPr>
        <w:t>okresow</w:t>
      </w:r>
      <w:r w:rsidR="004678FF" w:rsidRPr="00070822">
        <w:rPr>
          <w:sz w:val="24"/>
          <w:szCs w:val="24"/>
        </w:rPr>
        <w:t>ych</w:t>
      </w:r>
      <w:r w:rsidR="00256BB7" w:rsidRPr="00070822">
        <w:rPr>
          <w:sz w:val="24"/>
          <w:szCs w:val="24"/>
        </w:rPr>
        <w:t xml:space="preserve"> </w:t>
      </w:r>
      <w:r w:rsidR="00281EBA" w:rsidRPr="00070822">
        <w:rPr>
          <w:sz w:val="24"/>
          <w:szCs w:val="24"/>
        </w:rPr>
        <w:t xml:space="preserve">jakości wody. </w:t>
      </w:r>
      <w:r w:rsidR="004678FF" w:rsidRPr="00070822">
        <w:rPr>
          <w:sz w:val="24"/>
          <w:szCs w:val="24"/>
        </w:rPr>
        <w:t xml:space="preserve">Oceny kierowane były do zarządzających wodociągami oraz do Wójta Gminy Gniezno. </w:t>
      </w:r>
    </w:p>
    <w:p w14:paraId="61AF8F70" w14:textId="77777777" w:rsidR="006A1792" w:rsidRPr="00070822" w:rsidRDefault="006A1792" w:rsidP="001E6756">
      <w:pPr>
        <w:spacing w:line="360" w:lineRule="auto"/>
        <w:ind w:firstLine="709"/>
        <w:jc w:val="both"/>
        <w:rPr>
          <w:sz w:val="24"/>
          <w:szCs w:val="24"/>
        </w:rPr>
      </w:pPr>
      <w:r w:rsidRPr="00070822">
        <w:rPr>
          <w:sz w:val="24"/>
          <w:szCs w:val="24"/>
        </w:rPr>
        <w:t xml:space="preserve">W celu zapewnienia należytej jakości wody przeznaczonej do spożycia zarządzający wodociągami podejmowali działania naprawcze, każdorazowo w przypadku wystąpienia przekroczeń parametrów bakteriologicznych i fizykochemicznych, tj. </w:t>
      </w:r>
      <w:r w:rsidR="001E6756" w:rsidRPr="00070822">
        <w:rPr>
          <w:sz w:val="24"/>
          <w:szCs w:val="24"/>
        </w:rPr>
        <w:t xml:space="preserve">dezynfekcję wody i </w:t>
      </w:r>
      <w:r w:rsidRPr="00070822">
        <w:rPr>
          <w:sz w:val="24"/>
          <w:szCs w:val="24"/>
        </w:rPr>
        <w:t>płukanie sieci</w:t>
      </w:r>
      <w:r w:rsidR="00154532" w:rsidRPr="00070822">
        <w:rPr>
          <w:sz w:val="24"/>
          <w:szCs w:val="24"/>
        </w:rPr>
        <w:t xml:space="preserve"> wodocią</w:t>
      </w:r>
      <w:r w:rsidR="001E6756" w:rsidRPr="00070822">
        <w:rPr>
          <w:sz w:val="24"/>
          <w:szCs w:val="24"/>
        </w:rPr>
        <w:t xml:space="preserve">gowej. </w:t>
      </w:r>
      <w:r w:rsidRPr="00070822">
        <w:rPr>
          <w:sz w:val="24"/>
          <w:szCs w:val="24"/>
        </w:rPr>
        <w:t xml:space="preserve">Prace te skutkowały uzyskaniem pozytywnych wyników badań. </w:t>
      </w:r>
    </w:p>
    <w:p w14:paraId="699C1A36" w14:textId="7E99C32D" w:rsidR="0081431E" w:rsidRPr="00070822" w:rsidRDefault="006A1792" w:rsidP="00447657">
      <w:pPr>
        <w:pStyle w:val="Tekstpodstawowywcity"/>
        <w:spacing w:line="360" w:lineRule="auto"/>
        <w:jc w:val="both"/>
      </w:pPr>
      <w:r w:rsidRPr="00070822">
        <w:t>Ponadto wykonano prac</w:t>
      </w:r>
      <w:r w:rsidR="005F0592" w:rsidRPr="00070822">
        <w:t>e</w:t>
      </w:r>
      <w:r w:rsidRPr="00070822">
        <w:t xml:space="preserve"> modernizacyjno-naprawcz</w:t>
      </w:r>
      <w:r w:rsidR="005F0592" w:rsidRPr="00070822">
        <w:t>e</w:t>
      </w:r>
      <w:r w:rsidRPr="00070822">
        <w:t xml:space="preserve">: w </w:t>
      </w:r>
      <w:r w:rsidRPr="00070822">
        <w:rPr>
          <w:b/>
        </w:rPr>
        <w:t xml:space="preserve">wodociągu wiejskim </w:t>
      </w:r>
      <w:r w:rsidR="00154532" w:rsidRPr="00070822">
        <w:rPr>
          <w:b/>
        </w:rPr>
        <w:t>Łabiszynek</w:t>
      </w:r>
      <w:r w:rsidRPr="00070822">
        <w:t xml:space="preserve"> </w:t>
      </w:r>
      <w:r w:rsidR="00070822" w:rsidRPr="00070822">
        <w:t>wymiana aeratorów napowietrzających wodę</w:t>
      </w:r>
      <w:r w:rsidR="00572CDB" w:rsidRPr="00070822">
        <w:t xml:space="preserve">, </w:t>
      </w:r>
      <w:r w:rsidR="00154532" w:rsidRPr="00070822">
        <w:t xml:space="preserve">w </w:t>
      </w:r>
      <w:r w:rsidR="00154532" w:rsidRPr="00070822">
        <w:rPr>
          <w:b/>
        </w:rPr>
        <w:t>wodociągu wiejskim Jankówko</w:t>
      </w:r>
      <w:r w:rsidR="00154532" w:rsidRPr="00070822">
        <w:t xml:space="preserve"> </w:t>
      </w:r>
      <w:r w:rsidR="005F0592" w:rsidRPr="00070822">
        <w:t>wymian</w:t>
      </w:r>
      <w:r w:rsidR="00070822" w:rsidRPr="00070822">
        <w:t>a</w:t>
      </w:r>
      <w:r w:rsidR="005F0592" w:rsidRPr="00070822">
        <w:t xml:space="preserve"> </w:t>
      </w:r>
      <w:r w:rsidR="00070822" w:rsidRPr="00070822">
        <w:t>aeratora</w:t>
      </w:r>
      <w:r w:rsidR="005F0592" w:rsidRPr="00070822">
        <w:t>, przegląd zestawu hydroforowego</w:t>
      </w:r>
      <w:r w:rsidR="00070822" w:rsidRPr="00070822">
        <w:t xml:space="preserve">, w </w:t>
      </w:r>
      <w:r w:rsidR="00070822" w:rsidRPr="00070822">
        <w:rPr>
          <w:b/>
          <w:bCs w:val="0"/>
        </w:rPr>
        <w:t>wodociągu wiejskim Modliszewko</w:t>
      </w:r>
      <w:r w:rsidR="00070822" w:rsidRPr="00070822">
        <w:t xml:space="preserve"> wymiana aeratorów napowietrzających wodę.</w:t>
      </w:r>
    </w:p>
    <w:p w14:paraId="5DF205FC" w14:textId="77777777" w:rsidR="00447657" w:rsidRPr="009428C9" w:rsidRDefault="00447657" w:rsidP="00447657">
      <w:pPr>
        <w:pStyle w:val="Tekstpodstawowywcity"/>
        <w:spacing w:line="360" w:lineRule="auto"/>
        <w:jc w:val="both"/>
      </w:pPr>
    </w:p>
    <w:p w14:paraId="229ABF21" w14:textId="32508876" w:rsidR="0053537B" w:rsidRDefault="0053537B" w:rsidP="009428C9">
      <w:pPr>
        <w:spacing w:line="360" w:lineRule="auto"/>
        <w:ind w:left="-426" w:firstLine="852"/>
        <w:jc w:val="both"/>
        <w:rPr>
          <w:b/>
          <w:sz w:val="24"/>
          <w:szCs w:val="24"/>
        </w:rPr>
      </w:pPr>
      <w:r w:rsidRPr="009428C9">
        <w:rPr>
          <w:b/>
          <w:sz w:val="24"/>
          <w:szCs w:val="24"/>
        </w:rPr>
        <w:t>Wnioski</w:t>
      </w:r>
    </w:p>
    <w:p w14:paraId="568FD7E7" w14:textId="2045CA29" w:rsidR="009428C9" w:rsidRPr="009428C9" w:rsidRDefault="009428C9" w:rsidP="009428C9">
      <w:pPr>
        <w:spacing w:line="360" w:lineRule="auto"/>
        <w:ind w:left="-426" w:firstLine="852"/>
        <w:jc w:val="both"/>
        <w:rPr>
          <w:b/>
          <w:sz w:val="24"/>
          <w:szCs w:val="24"/>
        </w:rPr>
      </w:pPr>
    </w:p>
    <w:p w14:paraId="25A3186D" w14:textId="77777777" w:rsidR="0053537B" w:rsidRPr="009428C9" w:rsidRDefault="0053537B" w:rsidP="00A675F4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428C9">
        <w:rPr>
          <w:sz w:val="24"/>
          <w:szCs w:val="24"/>
        </w:rPr>
        <w:t>W ocenie rocznej wszystkie wodo</w:t>
      </w:r>
      <w:r w:rsidR="0081431E" w:rsidRPr="009428C9">
        <w:rPr>
          <w:sz w:val="24"/>
          <w:szCs w:val="24"/>
        </w:rPr>
        <w:t xml:space="preserve">ciągi </w:t>
      </w:r>
      <w:r w:rsidR="008C4D9E" w:rsidRPr="009428C9">
        <w:rPr>
          <w:sz w:val="24"/>
          <w:szCs w:val="24"/>
        </w:rPr>
        <w:t xml:space="preserve">zapewniające zaopatrzenie w wodę na terenie gminy </w:t>
      </w:r>
      <w:r w:rsidR="0081431E" w:rsidRPr="009428C9">
        <w:rPr>
          <w:sz w:val="24"/>
          <w:szCs w:val="24"/>
        </w:rPr>
        <w:t>dostarczały wodę przydatną</w:t>
      </w:r>
      <w:r w:rsidRPr="009428C9">
        <w:rPr>
          <w:sz w:val="24"/>
          <w:szCs w:val="24"/>
        </w:rPr>
        <w:t xml:space="preserve"> do spożycia. </w:t>
      </w:r>
    </w:p>
    <w:p w14:paraId="7CECD35A" w14:textId="77777777" w:rsidR="0053537B" w:rsidRPr="009428C9" w:rsidRDefault="004C69CA" w:rsidP="00A675F4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428C9">
        <w:rPr>
          <w:sz w:val="24"/>
          <w:szCs w:val="24"/>
        </w:rPr>
        <w:t>Stwierdzone okresowe odchylenia od wartości normatywnych nie miały wpływu na zdrowie konsu</w:t>
      </w:r>
      <w:r w:rsidR="00B04BFE" w:rsidRPr="009428C9">
        <w:rPr>
          <w:sz w:val="24"/>
          <w:szCs w:val="24"/>
        </w:rPr>
        <w:t>mentów. Zarządzający wodociągami prowadzili</w:t>
      </w:r>
      <w:r w:rsidRPr="009428C9">
        <w:rPr>
          <w:sz w:val="24"/>
          <w:szCs w:val="24"/>
        </w:rPr>
        <w:t xml:space="preserve"> intensywne działania naprawcze. </w:t>
      </w:r>
    </w:p>
    <w:p w14:paraId="12BA5807" w14:textId="77777777" w:rsidR="000F41BE" w:rsidRPr="000F41BE" w:rsidRDefault="00B04BFE" w:rsidP="00AC5DA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428C9">
        <w:rPr>
          <w:rFonts w:eastAsiaTheme="minorHAnsi"/>
          <w:sz w:val="24"/>
          <w:szCs w:val="24"/>
          <w:lang w:eastAsia="en-US"/>
        </w:rPr>
        <w:t xml:space="preserve">Należy wskazać, iż na podstawie zapisów § 26 oraz § 27 rozporządzenia Ministra Zdrowia </w:t>
      </w:r>
      <w:r w:rsidRPr="009428C9">
        <w:rPr>
          <w:rFonts w:eastAsiaTheme="minorHAnsi"/>
          <w:sz w:val="24"/>
          <w:szCs w:val="24"/>
          <w:lang w:eastAsia="en-US"/>
        </w:rPr>
        <w:br/>
        <w:t xml:space="preserve">z dnia 7 grudnia 2017 r. </w:t>
      </w:r>
      <w:r w:rsidRPr="009428C9">
        <w:rPr>
          <w:rFonts w:eastAsiaTheme="minorHAnsi"/>
          <w:i/>
          <w:sz w:val="24"/>
          <w:szCs w:val="24"/>
          <w:lang w:eastAsia="en-US"/>
        </w:rPr>
        <w:t>w sprawie jakości wody przeznaczonej do spożycia przez ludzi</w:t>
      </w:r>
      <w:r w:rsidRPr="009428C9">
        <w:rPr>
          <w:rFonts w:eastAsiaTheme="minorHAnsi"/>
          <w:sz w:val="24"/>
          <w:szCs w:val="24"/>
          <w:lang w:eastAsia="en-US"/>
        </w:rPr>
        <w:t xml:space="preserve"> </w:t>
      </w:r>
      <w:r w:rsidRPr="009428C9">
        <w:rPr>
          <w:rFonts w:eastAsiaTheme="minorHAnsi"/>
          <w:sz w:val="24"/>
          <w:szCs w:val="24"/>
          <w:lang w:eastAsia="en-US"/>
        </w:rPr>
        <w:br/>
        <w:t xml:space="preserve">(Dz. U. z 2017 r. poz. 2294) </w:t>
      </w:r>
      <w:r w:rsidR="00AC5DA0" w:rsidRPr="009428C9">
        <w:rPr>
          <w:rFonts w:eastAsiaTheme="minorHAnsi"/>
          <w:sz w:val="24"/>
          <w:szCs w:val="24"/>
          <w:lang w:eastAsia="en-US"/>
        </w:rPr>
        <w:t xml:space="preserve">konsumenci winni uzyskiwać informacje o jakości wody zgodnie </w:t>
      </w:r>
      <w:r w:rsidR="00AC5DA0" w:rsidRPr="009428C9">
        <w:rPr>
          <w:rFonts w:eastAsiaTheme="minorHAnsi"/>
          <w:sz w:val="24"/>
          <w:szCs w:val="24"/>
          <w:lang w:eastAsia="en-US"/>
        </w:rPr>
        <w:br/>
        <w:t>z przepisami o dostępie do informacji publicznej lub z komunikatów zamieszczanych na stronie</w:t>
      </w:r>
      <w:r w:rsidR="000F41BE">
        <w:rPr>
          <w:rFonts w:eastAsiaTheme="minorHAnsi"/>
          <w:sz w:val="24"/>
          <w:szCs w:val="24"/>
          <w:lang w:eastAsia="en-US"/>
        </w:rPr>
        <w:br/>
      </w:r>
    </w:p>
    <w:p w14:paraId="0106AE08" w14:textId="11CFCE93" w:rsidR="00625599" w:rsidRPr="009428C9" w:rsidRDefault="00AC5DA0" w:rsidP="000F41BE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9428C9">
        <w:rPr>
          <w:rFonts w:eastAsiaTheme="minorHAnsi"/>
          <w:sz w:val="24"/>
          <w:szCs w:val="24"/>
          <w:lang w:eastAsia="en-US"/>
        </w:rPr>
        <w:lastRenderedPageBreak/>
        <w:t>internetowej urzędu gminy oraz na stronie internetowej administratora wodociągów. Informacja winna zawierać m.in. dane o przekroczeniach dopuszczalnych wartości parametrów jakości wody oraz związanych z nimi zagrożeniach zdrowotnych i zalecenia mające na celu minimalizację zagrożenia dla zdrowia ludzkiego.</w:t>
      </w:r>
    </w:p>
    <w:p w14:paraId="58753446" w14:textId="63828896" w:rsidR="008F10C6" w:rsidRPr="009428C9" w:rsidRDefault="00000000" w:rsidP="009428C9">
      <w:pPr>
        <w:jc w:val="both"/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pict w14:anchorId="612B3AA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258.85pt;margin-top:10.55pt;width:192.7pt;height:81.95pt;z-index:25165875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next-textbox:#Pole tekstowe 2;mso-fit-shape-to-text:t">
              <w:txbxContent>
                <w:p w14:paraId="388E00A9" w14:textId="77777777" w:rsidR="007513BD" w:rsidRPr="00FD338F" w:rsidRDefault="007513BD" w:rsidP="007513BD">
                  <w:pPr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FD338F">
                    <w:rPr>
                      <w:color w:val="FFFFFF" w:themeColor="background1"/>
                      <w:sz w:val="22"/>
                      <w:szCs w:val="22"/>
                    </w:rPr>
                    <w:t>Państwowy</w:t>
                  </w:r>
                </w:p>
                <w:p w14:paraId="3ABC1E40" w14:textId="77777777" w:rsidR="007513BD" w:rsidRPr="00FD338F" w:rsidRDefault="007513BD" w:rsidP="007513BD">
                  <w:pPr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FD338F">
                    <w:rPr>
                      <w:color w:val="FFFFFF" w:themeColor="background1"/>
                      <w:sz w:val="22"/>
                      <w:szCs w:val="22"/>
                    </w:rPr>
                    <w:t xml:space="preserve">Powiatowy Inspektor Sanitarny </w:t>
                  </w:r>
                  <w:r w:rsidRPr="00FD338F">
                    <w:rPr>
                      <w:color w:val="FFFFFF" w:themeColor="background1"/>
                      <w:sz w:val="22"/>
                      <w:szCs w:val="22"/>
                    </w:rPr>
                    <w:br/>
                    <w:t>w Gnieźnie</w:t>
                  </w:r>
                </w:p>
                <w:p w14:paraId="5DE14255" w14:textId="77777777" w:rsidR="007513BD" w:rsidRPr="00FD338F" w:rsidRDefault="007513BD" w:rsidP="007513BD">
                  <w:pPr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14:paraId="25BAA2DA" w14:textId="77777777" w:rsidR="007513BD" w:rsidRPr="00FD338F" w:rsidRDefault="007513BD" w:rsidP="007513BD">
                  <w:pPr>
                    <w:jc w:val="center"/>
                    <w:rPr>
                      <w:i/>
                      <w:color w:val="FFFFFF" w:themeColor="background1"/>
                      <w:sz w:val="22"/>
                      <w:szCs w:val="22"/>
                    </w:rPr>
                  </w:pPr>
                  <w:r w:rsidRPr="00FD338F">
                    <w:rPr>
                      <w:i/>
                      <w:color w:val="FFFFFF" w:themeColor="background1"/>
                      <w:sz w:val="22"/>
                      <w:szCs w:val="22"/>
                    </w:rPr>
                    <w:t>mgr Anna Stejakowska</w:t>
                  </w:r>
                </w:p>
                <w:p w14:paraId="04065539" w14:textId="77777777" w:rsidR="007513BD" w:rsidRPr="00FD338F" w:rsidRDefault="007513BD" w:rsidP="007513BD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FD338F">
                    <w:rPr>
                      <w:color w:val="FFFFFF" w:themeColor="background1"/>
                      <w:sz w:val="20"/>
                      <w:szCs w:val="20"/>
                    </w:rPr>
                    <w:t>specjalista zdrowia publicznego</w:t>
                  </w:r>
                </w:p>
              </w:txbxContent>
            </v:textbox>
            <w10:wrap type="square"/>
          </v:shape>
        </w:pict>
      </w:r>
    </w:p>
    <w:p w14:paraId="38B74532" w14:textId="30694D2E" w:rsidR="00DA38BD" w:rsidRPr="00221B2F" w:rsidRDefault="005746B4" w:rsidP="0081431E">
      <w:pPr>
        <w:jc w:val="both"/>
        <w:rPr>
          <w:sz w:val="20"/>
          <w:szCs w:val="20"/>
        </w:rPr>
      </w:pPr>
      <w:r>
        <w:rPr>
          <w:noProof/>
        </w:rPr>
        <w:pict w14:anchorId="4DAA4A7C">
          <v:shape id="Pole tekstowe 5" o:spid="_x0000_s1029" type="#_x0000_t202" style="position:absolute;left:0;text-align:left;margin-left:295.5pt;margin-top:5.15pt;width:186pt;height:81.7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" stroked="f">
            <v:textbox>
              <w:txbxContent>
                <w:p w14:paraId="60254898" w14:textId="77777777" w:rsidR="005746B4" w:rsidRPr="00086495" w:rsidRDefault="005746B4" w:rsidP="005746B4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0" w:name="_Hlk518282986"/>
                  <w:r w:rsidRPr="00086495">
                    <w:rPr>
                      <w:sz w:val="20"/>
                      <w:szCs w:val="20"/>
                    </w:rPr>
                    <w:t>Z-ca Państwowego</w:t>
                  </w:r>
                </w:p>
                <w:p w14:paraId="115ED559" w14:textId="77777777" w:rsidR="005746B4" w:rsidRPr="00086495" w:rsidRDefault="005746B4" w:rsidP="005746B4">
                  <w:pPr>
                    <w:jc w:val="center"/>
                    <w:rPr>
                      <w:sz w:val="20"/>
                      <w:szCs w:val="20"/>
                    </w:rPr>
                  </w:pPr>
                  <w:r w:rsidRPr="00086495">
                    <w:rPr>
                      <w:sz w:val="20"/>
                      <w:szCs w:val="20"/>
                    </w:rPr>
                    <w:t>Powiatowego Inspektora Sanitarnego</w:t>
                  </w:r>
                </w:p>
                <w:p w14:paraId="7E2B80E8" w14:textId="77777777" w:rsidR="005746B4" w:rsidRPr="00086495" w:rsidRDefault="005746B4" w:rsidP="005746B4">
                  <w:pPr>
                    <w:jc w:val="center"/>
                    <w:rPr>
                      <w:sz w:val="20"/>
                      <w:szCs w:val="20"/>
                    </w:rPr>
                  </w:pPr>
                  <w:r w:rsidRPr="00086495">
                    <w:rPr>
                      <w:sz w:val="20"/>
                      <w:szCs w:val="20"/>
                    </w:rPr>
                    <w:t>w Gnieźnie</w:t>
                  </w:r>
                </w:p>
                <w:p w14:paraId="65FD52B8" w14:textId="77777777" w:rsidR="005746B4" w:rsidRPr="00086495" w:rsidRDefault="005746B4" w:rsidP="005746B4">
                  <w:pPr>
                    <w:rPr>
                      <w:sz w:val="20"/>
                      <w:szCs w:val="20"/>
                    </w:rPr>
                  </w:pPr>
                </w:p>
                <w:p w14:paraId="425B4239" w14:textId="77777777" w:rsidR="005746B4" w:rsidRPr="00086495" w:rsidRDefault="005746B4" w:rsidP="005746B4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6495">
                    <w:rPr>
                      <w:sz w:val="20"/>
                      <w:szCs w:val="20"/>
                    </w:rPr>
                    <w:t>mgr inż. Joanna Bogucka – Gnat</w:t>
                  </w:r>
                </w:p>
                <w:bookmarkEnd w:id="0"/>
                <w:p w14:paraId="42085554" w14:textId="77777777" w:rsidR="005746B4" w:rsidRPr="00086495" w:rsidRDefault="005746B4" w:rsidP="005746B4"/>
              </w:txbxContent>
            </v:textbox>
          </v:shape>
        </w:pict>
      </w:r>
    </w:p>
    <w:p w14:paraId="3EDFBB0C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2C5BF059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17089858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25986343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39A8F484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592ACBC6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5AF81289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6D6F522C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24491676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57AB5AF9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6AC889F2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62F8EBA6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622A0869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4AF63788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12C80A24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085CE13B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26F8A246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6F27C2ED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0D712558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7D63FF50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31B87448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344DB16B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37022BC5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1F7E7674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0DD5235C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34DC01F2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71170350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2977FAB3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026998E8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47A5C8FF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713C76B4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795040C3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7EA17B5B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50B1501E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7A62E313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3EA8DFF9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30CA1722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43CD7240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3EFFCCD2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11D384C9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79AE38CE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6B886B6A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3805582C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6A6612BC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681F68C6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56601B79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79FE7B2C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49684249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55F75C15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130DFF35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69E668A0" w14:textId="6A0740E0" w:rsidR="004875B9" w:rsidRPr="00BD2370" w:rsidRDefault="005F0592" w:rsidP="0081431E">
      <w:pPr>
        <w:jc w:val="both"/>
        <w:rPr>
          <w:iCs/>
          <w:sz w:val="20"/>
          <w:szCs w:val="20"/>
        </w:rPr>
      </w:pPr>
      <w:r w:rsidRPr="00BD2370">
        <w:rPr>
          <w:iCs/>
          <w:sz w:val="20"/>
          <w:szCs w:val="20"/>
        </w:rPr>
        <w:t>MB</w:t>
      </w:r>
    </w:p>
    <w:sectPr w:rsidR="004875B9" w:rsidRPr="00BD2370" w:rsidSect="00A57106">
      <w:headerReference w:type="default" r:id="rId9"/>
      <w:footerReference w:type="default" r:id="rId10"/>
      <w:pgSz w:w="11906" w:h="16838"/>
      <w:pgMar w:top="1134" w:right="1134" w:bottom="851" w:left="1134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8FCF" w14:textId="77777777" w:rsidR="00940AD5" w:rsidRDefault="00940AD5" w:rsidP="00FC2E34">
      <w:r>
        <w:separator/>
      </w:r>
    </w:p>
  </w:endnote>
  <w:endnote w:type="continuationSeparator" w:id="0">
    <w:p w14:paraId="7CADBB59" w14:textId="77777777" w:rsidR="00940AD5" w:rsidRDefault="00940AD5" w:rsidP="00FC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BE66" w14:textId="77777777" w:rsidR="00FC2E34" w:rsidRPr="00A57106" w:rsidRDefault="00FC2E34" w:rsidP="00FC2E34">
    <w:pPr>
      <w:pStyle w:val="Stopka"/>
      <w:jc w:val="right"/>
      <w:rPr>
        <w:i/>
        <w:sz w:val="22"/>
        <w:szCs w:val="22"/>
      </w:rPr>
    </w:pPr>
    <w:r w:rsidRPr="00A57106">
      <w:rPr>
        <w:i/>
        <w:sz w:val="22"/>
        <w:szCs w:val="22"/>
      </w:rPr>
      <w:t xml:space="preserve">Strona </w:t>
    </w:r>
    <w:r w:rsidR="003021C7" w:rsidRPr="00A57106">
      <w:rPr>
        <w:bCs/>
        <w:i/>
        <w:sz w:val="22"/>
        <w:szCs w:val="22"/>
      </w:rPr>
      <w:fldChar w:fldCharType="begin"/>
    </w:r>
    <w:r w:rsidRPr="00A57106">
      <w:rPr>
        <w:bCs/>
        <w:i/>
        <w:sz w:val="22"/>
        <w:szCs w:val="22"/>
      </w:rPr>
      <w:instrText>PAGE  \* Arabic  \* MERGEFORMAT</w:instrText>
    </w:r>
    <w:r w:rsidR="003021C7" w:rsidRPr="00A57106">
      <w:rPr>
        <w:bCs/>
        <w:i/>
        <w:sz w:val="22"/>
        <w:szCs w:val="22"/>
      </w:rPr>
      <w:fldChar w:fldCharType="separate"/>
    </w:r>
    <w:r w:rsidR="00753C01">
      <w:rPr>
        <w:bCs/>
        <w:i/>
        <w:noProof/>
        <w:sz w:val="22"/>
        <w:szCs w:val="22"/>
      </w:rPr>
      <w:t>1</w:t>
    </w:r>
    <w:r w:rsidR="003021C7" w:rsidRPr="00A57106">
      <w:rPr>
        <w:bCs/>
        <w:i/>
        <w:sz w:val="22"/>
        <w:szCs w:val="22"/>
      </w:rPr>
      <w:fldChar w:fldCharType="end"/>
    </w:r>
    <w:r w:rsidRPr="00A57106">
      <w:rPr>
        <w:i/>
        <w:sz w:val="22"/>
        <w:szCs w:val="22"/>
      </w:rPr>
      <w:t xml:space="preserve"> z </w:t>
    </w:r>
    <w:r w:rsidR="004A561F">
      <w:rPr>
        <w:bCs/>
        <w:i/>
        <w:noProof/>
        <w:sz w:val="22"/>
        <w:szCs w:val="22"/>
      </w:rPr>
      <w:fldChar w:fldCharType="begin"/>
    </w:r>
    <w:r w:rsidR="004A561F">
      <w:rPr>
        <w:bCs/>
        <w:i/>
        <w:noProof/>
        <w:sz w:val="22"/>
        <w:szCs w:val="22"/>
      </w:rPr>
      <w:instrText>NUMPAGES  \* Arabic  \* MERGEFORMAT</w:instrText>
    </w:r>
    <w:r w:rsidR="004A561F">
      <w:rPr>
        <w:bCs/>
        <w:i/>
        <w:noProof/>
        <w:sz w:val="22"/>
        <w:szCs w:val="22"/>
      </w:rPr>
      <w:fldChar w:fldCharType="separate"/>
    </w:r>
    <w:r w:rsidR="00753C01">
      <w:rPr>
        <w:bCs/>
        <w:i/>
        <w:noProof/>
        <w:sz w:val="22"/>
        <w:szCs w:val="22"/>
      </w:rPr>
      <w:t>5</w:t>
    </w:r>
    <w:r w:rsidR="004A561F">
      <w:rPr>
        <w:bCs/>
        <w:i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1E71" w14:textId="77777777" w:rsidR="00940AD5" w:rsidRDefault="00940AD5" w:rsidP="00FC2E34">
      <w:r>
        <w:separator/>
      </w:r>
    </w:p>
  </w:footnote>
  <w:footnote w:type="continuationSeparator" w:id="0">
    <w:p w14:paraId="01434214" w14:textId="77777777" w:rsidR="00940AD5" w:rsidRDefault="00940AD5" w:rsidP="00FC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282C" w14:textId="77777777" w:rsidR="0081431E" w:rsidRDefault="0081431E" w:rsidP="0081431E">
    <w:pPr>
      <w:pStyle w:val="Nagwek"/>
      <w:jc w:val="center"/>
      <w:rPr>
        <w:b/>
        <w:i/>
        <w:sz w:val="22"/>
        <w:szCs w:val="22"/>
      </w:rPr>
    </w:pPr>
    <w:r w:rsidRPr="008318F9">
      <w:rPr>
        <w:b/>
        <w:i/>
        <w:sz w:val="22"/>
        <w:szCs w:val="22"/>
      </w:rPr>
      <w:t xml:space="preserve">Ocena obszarowa jakości wody przeznaczonej do spożycia przez ludzi </w:t>
    </w:r>
  </w:p>
  <w:p w14:paraId="1F6AEBAA" w14:textId="7726423C" w:rsidR="0081431E" w:rsidRDefault="00F970A8" w:rsidP="00F970A8">
    <w:pPr>
      <w:pStyle w:val="Nagwek"/>
      <w:pBdr>
        <w:bottom w:val="single" w:sz="6" w:space="1" w:color="auto"/>
      </w:pBdr>
      <w:tabs>
        <w:tab w:val="center" w:pos="4819"/>
        <w:tab w:val="left" w:pos="7320"/>
      </w:tabs>
      <w:rPr>
        <w:b/>
        <w:i/>
        <w:sz w:val="22"/>
        <w:szCs w:val="22"/>
      </w:rPr>
    </w:pPr>
    <w:r>
      <w:rPr>
        <w:b/>
        <w:i/>
        <w:sz w:val="22"/>
        <w:szCs w:val="22"/>
      </w:rPr>
      <w:tab/>
    </w:r>
    <w:r w:rsidR="0081431E" w:rsidRPr="008318F9">
      <w:rPr>
        <w:b/>
        <w:i/>
        <w:sz w:val="22"/>
        <w:szCs w:val="22"/>
      </w:rPr>
      <w:t>na</w:t>
    </w:r>
    <w:r>
      <w:rPr>
        <w:b/>
        <w:i/>
        <w:sz w:val="22"/>
        <w:szCs w:val="22"/>
      </w:rPr>
      <w:t xml:space="preserve"> terenie g</w:t>
    </w:r>
    <w:r w:rsidR="0081431E">
      <w:rPr>
        <w:b/>
        <w:i/>
        <w:sz w:val="22"/>
        <w:szCs w:val="22"/>
      </w:rPr>
      <w:t>miny Gniezno</w:t>
    </w:r>
    <w:r w:rsidR="00D14071">
      <w:rPr>
        <w:b/>
        <w:i/>
        <w:sz w:val="22"/>
        <w:szCs w:val="22"/>
      </w:rPr>
      <w:t xml:space="preserve"> w 20</w:t>
    </w:r>
    <w:r w:rsidR="00F33E96">
      <w:rPr>
        <w:b/>
        <w:i/>
        <w:sz w:val="22"/>
        <w:szCs w:val="22"/>
      </w:rPr>
      <w:t>2</w:t>
    </w:r>
    <w:r w:rsidR="00534E2E">
      <w:rPr>
        <w:b/>
        <w:i/>
        <w:sz w:val="22"/>
        <w:szCs w:val="22"/>
      </w:rPr>
      <w:t>2</w:t>
    </w:r>
    <w:r w:rsidR="0081431E" w:rsidRPr="008318F9">
      <w:rPr>
        <w:b/>
        <w:i/>
        <w:sz w:val="22"/>
        <w:szCs w:val="22"/>
      </w:rPr>
      <w:t xml:space="preserve"> roku</w:t>
    </w:r>
    <w:r>
      <w:rPr>
        <w:b/>
        <w:i/>
        <w:sz w:val="22"/>
        <w:szCs w:val="22"/>
      </w:rPr>
      <w:tab/>
    </w:r>
  </w:p>
  <w:p w14:paraId="63DF9DC4" w14:textId="77777777" w:rsidR="0081431E" w:rsidRDefault="008143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4ED2"/>
    <w:multiLevelType w:val="hybridMultilevel"/>
    <w:tmpl w:val="4204164A"/>
    <w:lvl w:ilvl="0" w:tplc="A4F61C6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668BE"/>
    <w:multiLevelType w:val="hybridMultilevel"/>
    <w:tmpl w:val="122C6BC6"/>
    <w:lvl w:ilvl="0" w:tplc="A4F61C6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185A77"/>
    <w:multiLevelType w:val="hybridMultilevel"/>
    <w:tmpl w:val="899A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F0D11"/>
    <w:multiLevelType w:val="hybridMultilevel"/>
    <w:tmpl w:val="504E205E"/>
    <w:lvl w:ilvl="0" w:tplc="F0826C18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 w16cid:durableId="1682198687">
    <w:abstractNumId w:val="3"/>
  </w:num>
  <w:num w:numId="2" w16cid:durableId="1903058124">
    <w:abstractNumId w:val="4"/>
  </w:num>
  <w:num w:numId="3" w16cid:durableId="235091291">
    <w:abstractNumId w:val="1"/>
  </w:num>
  <w:num w:numId="4" w16cid:durableId="1146241913">
    <w:abstractNumId w:val="0"/>
  </w:num>
  <w:num w:numId="5" w16cid:durableId="638613656">
    <w:abstractNumId w:val="2"/>
  </w:num>
  <w:num w:numId="6" w16cid:durableId="569923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BD1"/>
    <w:rsid w:val="00011B16"/>
    <w:rsid w:val="0002151A"/>
    <w:rsid w:val="00025033"/>
    <w:rsid w:val="000267E1"/>
    <w:rsid w:val="00067D26"/>
    <w:rsid w:val="00070822"/>
    <w:rsid w:val="000734AC"/>
    <w:rsid w:val="00076CAA"/>
    <w:rsid w:val="000A0B67"/>
    <w:rsid w:val="000D0B98"/>
    <w:rsid w:val="000D7783"/>
    <w:rsid w:val="000E1B2A"/>
    <w:rsid w:val="000F41BE"/>
    <w:rsid w:val="00146274"/>
    <w:rsid w:val="00154532"/>
    <w:rsid w:val="00164658"/>
    <w:rsid w:val="001911F8"/>
    <w:rsid w:val="00191B4C"/>
    <w:rsid w:val="001A5C7C"/>
    <w:rsid w:val="001B0681"/>
    <w:rsid w:val="001B79F3"/>
    <w:rsid w:val="001C2EDC"/>
    <w:rsid w:val="001E6756"/>
    <w:rsid w:val="001F4469"/>
    <w:rsid w:val="00221B2F"/>
    <w:rsid w:val="00224F1E"/>
    <w:rsid w:val="00256BB7"/>
    <w:rsid w:val="00257F69"/>
    <w:rsid w:val="00262462"/>
    <w:rsid w:val="00262E72"/>
    <w:rsid w:val="00270916"/>
    <w:rsid w:val="0027544E"/>
    <w:rsid w:val="002769C5"/>
    <w:rsid w:val="00281EBA"/>
    <w:rsid w:val="00294386"/>
    <w:rsid w:val="00302065"/>
    <w:rsid w:val="003021C7"/>
    <w:rsid w:val="0032568F"/>
    <w:rsid w:val="00341AB2"/>
    <w:rsid w:val="003449F0"/>
    <w:rsid w:val="003751C5"/>
    <w:rsid w:val="003774D7"/>
    <w:rsid w:val="0037756B"/>
    <w:rsid w:val="00386626"/>
    <w:rsid w:val="003B164F"/>
    <w:rsid w:val="003C3C16"/>
    <w:rsid w:val="003C77C1"/>
    <w:rsid w:val="003D0E7D"/>
    <w:rsid w:val="003D35F3"/>
    <w:rsid w:val="003E06F6"/>
    <w:rsid w:val="004436D4"/>
    <w:rsid w:val="00447657"/>
    <w:rsid w:val="00447847"/>
    <w:rsid w:val="004678FF"/>
    <w:rsid w:val="00482E55"/>
    <w:rsid w:val="00486061"/>
    <w:rsid w:val="004875B9"/>
    <w:rsid w:val="004A561F"/>
    <w:rsid w:val="004C285A"/>
    <w:rsid w:val="004C69CA"/>
    <w:rsid w:val="00523151"/>
    <w:rsid w:val="00534E2E"/>
    <w:rsid w:val="0053537B"/>
    <w:rsid w:val="00541372"/>
    <w:rsid w:val="00562C8A"/>
    <w:rsid w:val="00562FDB"/>
    <w:rsid w:val="00572CDB"/>
    <w:rsid w:val="005746B4"/>
    <w:rsid w:val="005843E4"/>
    <w:rsid w:val="00584890"/>
    <w:rsid w:val="005F0592"/>
    <w:rsid w:val="00625599"/>
    <w:rsid w:val="00625C18"/>
    <w:rsid w:val="00631BD1"/>
    <w:rsid w:val="006715AB"/>
    <w:rsid w:val="006A1792"/>
    <w:rsid w:val="006A2CB5"/>
    <w:rsid w:val="006B667C"/>
    <w:rsid w:val="006D2842"/>
    <w:rsid w:val="0070585B"/>
    <w:rsid w:val="007168D9"/>
    <w:rsid w:val="00721C89"/>
    <w:rsid w:val="00741C5F"/>
    <w:rsid w:val="00742F07"/>
    <w:rsid w:val="007513BD"/>
    <w:rsid w:val="00753C01"/>
    <w:rsid w:val="0076306D"/>
    <w:rsid w:val="0078134A"/>
    <w:rsid w:val="007931AE"/>
    <w:rsid w:val="00795BFF"/>
    <w:rsid w:val="007A4164"/>
    <w:rsid w:val="007B7C4B"/>
    <w:rsid w:val="007C244A"/>
    <w:rsid w:val="007C6041"/>
    <w:rsid w:val="007D6825"/>
    <w:rsid w:val="007E12C6"/>
    <w:rsid w:val="007E471B"/>
    <w:rsid w:val="007E5AE8"/>
    <w:rsid w:val="007E7D9F"/>
    <w:rsid w:val="007F2FCE"/>
    <w:rsid w:val="0081431E"/>
    <w:rsid w:val="0081767F"/>
    <w:rsid w:val="00843D03"/>
    <w:rsid w:val="008532DF"/>
    <w:rsid w:val="00881416"/>
    <w:rsid w:val="00891297"/>
    <w:rsid w:val="008C1394"/>
    <w:rsid w:val="008C4D9E"/>
    <w:rsid w:val="008C537D"/>
    <w:rsid w:val="008E08C5"/>
    <w:rsid w:val="008F10C6"/>
    <w:rsid w:val="008F2F94"/>
    <w:rsid w:val="008F4F45"/>
    <w:rsid w:val="00916E99"/>
    <w:rsid w:val="009251DD"/>
    <w:rsid w:val="00940AD5"/>
    <w:rsid w:val="009428C9"/>
    <w:rsid w:val="009741B2"/>
    <w:rsid w:val="009771E3"/>
    <w:rsid w:val="009865FC"/>
    <w:rsid w:val="009941B9"/>
    <w:rsid w:val="009954F3"/>
    <w:rsid w:val="009A7FF9"/>
    <w:rsid w:val="009B3225"/>
    <w:rsid w:val="009E448C"/>
    <w:rsid w:val="009E68A6"/>
    <w:rsid w:val="009E7A6D"/>
    <w:rsid w:val="009F1F98"/>
    <w:rsid w:val="00A0084E"/>
    <w:rsid w:val="00A0386D"/>
    <w:rsid w:val="00A06520"/>
    <w:rsid w:val="00A13FF1"/>
    <w:rsid w:val="00A16AFB"/>
    <w:rsid w:val="00A21B40"/>
    <w:rsid w:val="00A25B18"/>
    <w:rsid w:val="00A33965"/>
    <w:rsid w:val="00A40C5C"/>
    <w:rsid w:val="00A47427"/>
    <w:rsid w:val="00A54727"/>
    <w:rsid w:val="00A57106"/>
    <w:rsid w:val="00A675F4"/>
    <w:rsid w:val="00A7072F"/>
    <w:rsid w:val="00A8321C"/>
    <w:rsid w:val="00A85298"/>
    <w:rsid w:val="00A86496"/>
    <w:rsid w:val="00AA67B2"/>
    <w:rsid w:val="00AC3584"/>
    <w:rsid w:val="00AC5DA0"/>
    <w:rsid w:val="00B037F2"/>
    <w:rsid w:val="00B04BFE"/>
    <w:rsid w:val="00B0546C"/>
    <w:rsid w:val="00B21164"/>
    <w:rsid w:val="00B322B8"/>
    <w:rsid w:val="00B44540"/>
    <w:rsid w:val="00B62F8F"/>
    <w:rsid w:val="00B65F5A"/>
    <w:rsid w:val="00B704B8"/>
    <w:rsid w:val="00BB097B"/>
    <w:rsid w:val="00BB3634"/>
    <w:rsid w:val="00BC009C"/>
    <w:rsid w:val="00BC0F49"/>
    <w:rsid w:val="00BD2370"/>
    <w:rsid w:val="00BE2EC4"/>
    <w:rsid w:val="00BF4C65"/>
    <w:rsid w:val="00BF6991"/>
    <w:rsid w:val="00C0439A"/>
    <w:rsid w:val="00C12633"/>
    <w:rsid w:val="00C3398E"/>
    <w:rsid w:val="00C541C1"/>
    <w:rsid w:val="00C5665E"/>
    <w:rsid w:val="00C71816"/>
    <w:rsid w:val="00C74516"/>
    <w:rsid w:val="00C87C7A"/>
    <w:rsid w:val="00CC57F5"/>
    <w:rsid w:val="00CE0C49"/>
    <w:rsid w:val="00CE1D26"/>
    <w:rsid w:val="00CE41AF"/>
    <w:rsid w:val="00D10821"/>
    <w:rsid w:val="00D14071"/>
    <w:rsid w:val="00D42B7F"/>
    <w:rsid w:val="00D768A9"/>
    <w:rsid w:val="00D85116"/>
    <w:rsid w:val="00D8601F"/>
    <w:rsid w:val="00D9038B"/>
    <w:rsid w:val="00DA38BD"/>
    <w:rsid w:val="00DA3ECF"/>
    <w:rsid w:val="00DB2506"/>
    <w:rsid w:val="00DB38DA"/>
    <w:rsid w:val="00DC60A0"/>
    <w:rsid w:val="00DE2DEB"/>
    <w:rsid w:val="00DF774B"/>
    <w:rsid w:val="00E41B93"/>
    <w:rsid w:val="00E65E94"/>
    <w:rsid w:val="00E80339"/>
    <w:rsid w:val="00EA6806"/>
    <w:rsid w:val="00EB2CF9"/>
    <w:rsid w:val="00EB3768"/>
    <w:rsid w:val="00ED7A15"/>
    <w:rsid w:val="00EF4566"/>
    <w:rsid w:val="00F02C17"/>
    <w:rsid w:val="00F16127"/>
    <w:rsid w:val="00F33E96"/>
    <w:rsid w:val="00F72889"/>
    <w:rsid w:val="00F970A8"/>
    <w:rsid w:val="00FA58F4"/>
    <w:rsid w:val="00FB6B5C"/>
    <w:rsid w:val="00FC2E34"/>
    <w:rsid w:val="00FD338F"/>
    <w:rsid w:val="00FD3857"/>
    <w:rsid w:val="00FD5593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1665B6"/>
  <w15:docId w15:val="{130D37D9-2CA4-4ED3-AA55-CED2492A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B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5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C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95B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164658"/>
    <w:pPr>
      <w:ind w:firstLine="708"/>
    </w:pPr>
    <w:rPr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65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164658"/>
    <w:pPr>
      <w:autoSpaceDE/>
      <w:autoSpaceDN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2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E34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2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E34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1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1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AD19-B9B3-43F3-BCBC-4E61C2A8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5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GrazynaB</dc:creator>
  <cp:keywords/>
  <dc:description/>
  <cp:lastModifiedBy>PSSE Gniezno - Monika Binarsch</cp:lastModifiedBy>
  <cp:revision>127</cp:revision>
  <cp:lastPrinted>2022-03-24T10:23:00Z</cp:lastPrinted>
  <dcterms:created xsi:type="dcterms:W3CDTF">2017-02-22T10:24:00Z</dcterms:created>
  <dcterms:modified xsi:type="dcterms:W3CDTF">2023-03-30T08:30:00Z</dcterms:modified>
</cp:coreProperties>
</file>