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DB05" w14:textId="77777777" w:rsidR="003C3EC5" w:rsidRDefault="003C3EC5" w:rsidP="003C3EC5">
      <w:pPr>
        <w:pStyle w:val="Zawarto9ce6tabeli"/>
        <w:rPr>
          <w:rFonts w:cs="Times New Roman"/>
          <w:kern w:val="2"/>
        </w:rPr>
      </w:pPr>
      <w:r>
        <w:rPr>
          <w:rFonts w:cs="Times New Roman"/>
          <w:sz w:val="20"/>
        </w:rPr>
        <w:t>Sesja numer XXX, z 2026-01-22 10:00:00</w:t>
      </w:r>
    </w:p>
    <w:p w14:paraId="70B12E0C" w14:textId="77777777" w:rsidR="003C3EC5" w:rsidRDefault="003C3EC5" w:rsidP="003C3EC5">
      <w:pPr>
        <w:pStyle w:val="Zawarto9ce6tabeli"/>
        <w:rPr>
          <w:rFonts w:cs="Times New Roman"/>
        </w:rPr>
      </w:pPr>
    </w:p>
    <w:p w14:paraId="58407D64" w14:textId="77777777" w:rsidR="003C3EC5" w:rsidRDefault="003C3EC5" w:rsidP="003C3EC5">
      <w:pPr>
        <w:pStyle w:val="Zawarto9ce6tabeli"/>
        <w:jc w:val="center"/>
        <w:rPr>
          <w:rFonts w:cs="Times New Roman"/>
        </w:rPr>
      </w:pPr>
      <w:r>
        <w:rPr>
          <w:rFonts w:cs="Times New Roman"/>
        </w:rPr>
        <w:t>Lista imienna</w:t>
      </w:r>
    </w:p>
    <w:p w14:paraId="3D17490F" w14:textId="77777777" w:rsidR="003C3EC5" w:rsidRDefault="003C3EC5" w:rsidP="003C3EC5">
      <w:pPr>
        <w:pStyle w:val="Zawarto9ce6tabeli"/>
        <w:rPr>
          <w:rFonts w:cs="Times New Roman"/>
        </w:rPr>
      </w:pPr>
    </w:p>
    <w:p w14:paraId="415A9539" w14:textId="77777777" w:rsidR="003C3EC5" w:rsidRDefault="003C3EC5" w:rsidP="003C3EC5">
      <w:pPr>
        <w:pStyle w:val="Zawarto9ce6tabeli"/>
        <w:rPr>
          <w:rFonts w:cs="Times New Roman"/>
        </w:rPr>
      </w:pPr>
      <w:r>
        <w:rPr>
          <w:rFonts w:cs="Times New Roman"/>
          <w:sz w:val="20"/>
        </w:rPr>
        <w:t xml:space="preserve">Obecni 14 : Bartczak Stanisław, Bukowiecki Stanisław, Czaja Grzegorz, </w:t>
      </w:r>
      <w:proofErr w:type="spellStart"/>
      <w:r>
        <w:rPr>
          <w:rFonts w:cs="Times New Roman"/>
          <w:sz w:val="20"/>
        </w:rPr>
        <w:t>Jaroma</w:t>
      </w:r>
      <w:proofErr w:type="spellEnd"/>
      <w:r>
        <w:rPr>
          <w:rFonts w:cs="Times New Roman"/>
          <w:sz w:val="20"/>
        </w:rPr>
        <w:t xml:space="preserve"> Joanna, Janicki Ryszard, Koziarek Agnieszka, Kruczkowski Mariusz, Maciejewski Tadeusz, Matczak Dariusz, Miklas  Józef, Wojtczak Paweł, Grzywacz Wioletta, Krystyna Kobusińska, Mikołajczyk Ewelina </w:t>
      </w:r>
    </w:p>
    <w:p w14:paraId="4B1B7E34" w14:textId="77777777" w:rsidR="003C3EC5" w:rsidRDefault="003C3EC5" w:rsidP="003C3EC5">
      <w:pPr>
        <w:pStyle w:val="Zawarto9ce6tabeli"/>
        <w:rPr>
          <w:rFonts w:cs="Times New Roman"/>
          <w:sz w:val="20"/>
        </w:rPr>
      </w:pPr>
    </w:p>
    <w:p w14:paraId="78C56A34" w14:textId="77777777" w:rsidR="003C3EC5" w:rsidRDefault="003C3EC5" w:rsidP="003C3EC5">
      <w:pPr>
        <w:pStyle w:val="Zawarto9ce6tabeli"/>
        <w:rPr>
          <w:rFonts w:cs="Times New Roman"/>
        </w:rPr>
      </w:pPr>
      <w:r>
        <w:rPr>
          <w:rFonts w:cs="Times New Roman"/>
          <w:sz w:val="20"/>
        </w:rPr>
        <w:t xml:space="preserve">Nieobecni 1: Skowron Magdalena </w:t>
      </w:r>
    </w:p>
    <w:p w14:paraId="48883A83" w14:textId="77777777" w:rsidR="003C3EC5" w:rsidRDefault="003C3EC5" w:rsidP="003C3EC5">
      <w:pPr>
        <w:pStyle w:val="Zawarto9ce6tabeli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8"/>
      </w:tblGrid>
      <w:tr w:rsidR="003C3EC5" w14:paraId="3875DD13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9838A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Ustalenie porządku obrad ze zmianami. </w:t>
            </w:r>
          </w:p>
          <w:p w14:paraId="127817B5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243234AD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351B93FC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7E08FACB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398A2C31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04CE23C1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733E4F51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3C3EC5" w14:paraId="34FD6A40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EE51E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Przyjęcie protokołu z XXIX Sesji. </w:t>
            </w:r>
          </w:p>
          <w:p w14:paraId="7C9860C0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7CC49012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1BD7F927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477E1553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4B04E7EB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16420940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7E699EC8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3C3EC5" w14:paraId="0BA41478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DC02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Podjęcie uchwały w sprawie uchwalenia Programu współpracy Gminy Lisków z organizacjami pozarządowymi i podmiotami wymienionymi w art. 3 ust. 3 ustawy z dnia 24 kwietnia 2003 r. o działalności pożytku publicznego i o wolontariacie (tekst jednolity Dz. U z 2025 r., poz. 1338)  na 2026 rok. </w:t>
            </w:r>
          </w:p>
          <w:p w14:paraId="0BC232DD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3425FEC2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30AB3457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3303BB9B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31410685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26A3F4A9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7AEDB0C9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3C3EC5" w14:paraId="6FED6A95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20667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lastRenderedPageBreak/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Podjęcie uchwały w sprawie wysokości ekwiwalentu pieniężnego dla strażaków ratowników i kandydatów na strażaków ratowników Ochotniczych Straży Pożarnych z terenu Gminy Lisków. </w:t>
            </w:r>
          </w:p>
          <w:p w14:paraId="38AC69D8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496567CC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524BDF44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43C10B98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5FE6A287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2DF60CDB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5357F20B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3C3EC5" w14:paraId="4E7BD7DE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EC720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Podjęcie uchwały w sprawie zmiany uchwały budżetowej na 2026 rok. </w:t>
            </w:r>
          </w:p>
          <w:p w14:paraId="71C9C6CD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64DC9ECF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7EC5512C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72C80D5A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7FB52602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638025B7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4633DB96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3C3EC5" w14:paraId="4B54296A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3958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Podjęcie uchwały w sprawie zmiany Wieloletniej Prognozy Finansowej Gminy Lisków na lata 2026-2040. </w:t>
            </w:r>
          </w:p>
          <w:p w14:paraId="49458257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0AA6253E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22EF7046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56B30279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2C72BC04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48A3BA0C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4C253AF8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3C3EC5" w14:paraId="65085E22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A1DE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Podjęcie uchwały w sprawie zaciągnięcia pożyczki długoterminowej w Wojewódzkim Funduszu Ochrony Środowiska i Gospodarki Wodnej w Poznaniu. </w:t>
            </w:r>
          </w:p>
          <w:p w14:paraId="16DFC41A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2172D611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4D8AFBA1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67E424D4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3665D4F3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7BA73262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5844DE13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3C3EC5" w14:paraId="28A74571" w14:textId="77777777">
        <w:trPr>
          <w:cantSplit/>
        </w:trPr>
        <w:tc>
          <w:tcPr>
            <w:tcW w:w="95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03963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lastRenderedPageBreak/>
              <w:t xml:space="preserve">Wyniki głosowania imiennego: </w:t>
            </w:r>
            <w:r>
              <w:rPr>
                <w:rFonts w:cs="Times New Roman"/>
                <w:b/>
                <w:sz w:val="20"/>
              </w:rPr>
              <w:t xml:space="preserve"> Podjęcie uchwały w sprawie realizacji Programu Asystent Osobisty Osoby z Niepełnosprawnością dla Jednostek Samorządu Terytorialnego â€“ edycja 2026. </w:t>
            </w:r>
          </w:p>
          <w:p w14:paraId="4276482E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sz w:val="12"/>
              </w:rPr>
              <w:t xml:space="preserve">  </w:t>
            </w:r>
          </w:p>
          <w:p w14:paraId="4EBBF5E9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Za 14: </w:t>
            </w:r>
            <w:r>
              <w:rPr>
                <w:rFonts w:cs="Times New Roman"/>
                <w:sz w:val="20"/>
              </w:rPr>
              <w:t xml:space="preserve">Bartczak Stanisław, Bukowiecki Stanisław, Czaja Grzegorz, </w:t>
            </w:r>
            <w:proofErr w:type="spellStart"/>
            <w:r>
              <w:rPr>
                <w:rFonts w:cs="Times New Roman"/>
                <w:sz w:val="20"/>
              </w:rPr>
              <w:t>Jaroma</w:t>
            </w:r>
            <w:proofErr w:type="spellEnd"/>
            <w:r>
              <w:rPr>
                <w:rFonts w:cs="Times New Roman"/>
                <w:sz w:val="20"/>
              </w:rPr>
              <w:t xml:space="preserve"> Joanna, Janicki Ryszard, Koziarek Agnieszka, Kruczkowski Mariusz, Maciejewski Tadeusz, Matczak Dariusz, Miklas  Józef, Wojtczak Paweł, Grzywacz Wioletta, Krystyna Kobusińska, Mikołajczyk Ewelina.</w:t>
            </w:r>
          </w:p>
          <w:p w14:paraId="1BD5C663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Przeciw 0: </w:t>
            </w:r>
            <w:r>
              <w:rPr>
                <w:rFonts w:cs="Times New Roman"/>
                <w:sz w:val="20"/>
              </w:rPr>
              <w:t>.</w:t>
            </w:r>
          </w:p>
          <w:p w14:paraId="7328762A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 xml:space="preserve">Wstrzymał się 0 : </w:t>
            </w:r>
            <w:r>
              <w:rPr>
                <w:rFonts w:cs="Times New Roman"/>
                <w:sz w:val="20"/>
              </w:rPr>
              <w:t>.</w:t>
            </w:r>
          </w:p>
          <w:p w14:paraId="724A1DEB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  <w:sz w:val="20"/>
              </w:rPr>
              <w:t>BRAK GŁOSU: 0 :</w:t>
            </w:r>
            <w:r>
              <w:rPr>
                <w:rFonts w:cs="Times New Roman"/>
                <w:sz w:val="20"/>
              </w:rPr>
              <w:t xml:space="preserve"> .</w:t>
            </w:r>
          </w:p>
          <w:p w14:paraId="206AB988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  <w:p w14:paraId="395C654E" w14:textId="77777777" w:rsidR="003C3EC5" w:rsidRDefault="003C3EC5">
            <w:pPr>
              <w:pStyle w:val="Zawarto9ce6tabeli"/>
              <w:spacing w:line="276" w:lineRule="auto"/>
              <w:rPr>
                <w:rFonts w:cs="Times New Roman"/>
                <w:sz w:val="20"/>
              </w:rPr>
            </w:pPr>
          </w:p>
        </w:tc>
      </w:tr>
    </w:tbl>
    <w:p w14:paraId="341FCD4E" w14:textId="77777777" w:rsidR="003C3EC5" w:rsidRDefault="003C3EC5" w:rsidP="003C3EC5">
      <w:pPr>
        <w:pStyle w:val="Zawarto9ce6tabeli"/>
        <w:rPr>
          <w:rFonts w:cs="Times New Roman"/>
          <w:kern w:val="2"/>
        </w:rPr>
      </w:pPr>
    </w:p>
    <w:p w14:paraId="4313E73A" w14:textId="77777777" w:rsidR="003C3EC5" w:rsidRDefault="003C3EC5" w:rsidP="003C3EC5">
      <w:pPr>
        <w:pStyle w:val="Zawarto9ce6tabeli"/>
        <w:rPr>
          <w:rFonts w:cs="Times New Roman"/>
        </w:rPr>
      </w:pPr>
    </w:p>
    <w:p w14:paraId="4AF9A67F" w14:textId="26BC6E61" w:rsidR="00C87E6F" w:rsidRPr="003C3EC5" w:rsidRDefault="00C87E6F" w:rsidP="003C3EC5"/>
    <w:sectPr w:rsidR="00C87E6F" w:rsidRPr="003C3EC5" w:rsidSect="00FD7FC9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0575" w14:textId="77777777" w:rsidR="0076360C" w:rsidRDefault="0076360C" w:rsidP="00E11ADE">
      <w:r>
        <w:separator/>
      </w:r>
    </w:p>
  </w:endnote>
  <w:endnote w:type="continuationSeparator" w:id="0">
    <w:p w14:paraId="7DB304F6" w14:textId="77777777" w:rsidR="0076360C" w:rsidRDefault="0076360C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24BE" w14:textId="77777777" w:rsidR="0076360C" w:rsidRDefault="0076360C" w:rsidP="00E11ADE">
      <w:r>
        <w:separator/>
      </w:r>
    </w:p>
  </w:footnote>
  <w:footnote w:type="continuationSeparator" w:id="0">
    <w:p w14:paraId="1D77FCDE" w14:textId="77777777" w:rsidR="0076360C" w:rsidRDefault="0076360C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49773803">
    <w:abstractNumId w:val="0"/>
  </w:num>
  <w:num w:numId="2" w16cid:durableId="1679112560">
    <w:abstractNumId w:val="1"/>
  </w:num>
  <w:num w:numId="3" w16cid:durableId="16013357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17EE9"/>
    <w:rsid w:val="00044B27"/>
    <w:rsid w:val="000461FD"/>
    <w:rsid w:val="00046274"/>
    <w:rsid w:val="0004752D"/>
    <w:rsid w:val="000524A4"/>
    <w:rsid w:val="00052A4F"/>
    <w:rsid w:val="00056837"/>
    <w:rsid w:val="00072A7A"/>
    <w:rsid w:val="00084669"/>
    <w:rsid w:val="0009204D"/>
    <w:rsid w:val="000A3681"/>
    <w:rsid w:val="000A4F4A"/>
    <w:rsid w:val="000B4474"/>
    <w:rsid w:val="000B6165"/>
    <w:rsid w:val="000C24CE"/>
    <w:rsid w:val="000C3C74"/>
    <w:rsid w:val="000D2335"/>
    <w:rsid w:val="000E63E2"/>
    <w:rsid w:val="00107737"/>
    <w:rsid w:val="00110870"/>
    <w:rsid w:val="00122484"/>
    <w:rsid w:val="0012705F"/>
    <w:rsid w:val="00140108"/>
    <w:rsid w:val="00140ECA"/>
    <w:rsid w:val="00141688"/>
    <w:rsid w:val="001605E7"/>
    <w:rsid w:val="001635BA"/>
    <w:rsid w:val="001645F1"/>
    <w:rsid w:val="001710BB"/>
    <w:rsid w:val="00174379"/>
    <w:rsid w:val="001849F1"/>
    <w:rsid w:val="001908D3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5851"/>
    <w:rsid w:val="00215008"/>
    <w:rsid w:val="00220C3E"/>
    <w:rsid w:val="00221BF1"/>
    <w:rsid w:val="0022696D"/>
    <w:rsid w:val="0022783E"/>
    <w:rsid w:val="002340EC"/>
    <w:rsid w:val="002463B1"/>
    <w:rsid w:val="00273A10"/>
    <w:rsid w:val="00276D49"/>
    <w:rsid w:val="00277D63"/>
    <w:rsid w:val="00291158"/>
    <w:rsid w:val="002A13F3"/>
    <w:rsid w:val="002A2842"/>
    <w:rsid w:val="002A2EA9"/>
    <w:rsid w:val="002C1F58"/>
    <w:rsid w:val="002D04A6"/>
    <w:rsid w:val="002D60DB"/>
    <w:rsid w:val="002E0225"/>
    <w:rsid w:val="002E5F12"/>
    <w:rsid w:val="002E6535"/>
    <w:rsid w:val="002F513E"/>
    <w:rsid w:val="00300AF7"/>
    <w:rsid w:val="00301E0A"/>
    <w:rsid w:val="00304097"/>
    <w:rsid w:val="00324100"/>
    <w:rsid w:val="00325934"/>
    <w:rsid w:val="00337DBF"/>
    <w:rsid w:val="00345314"/>
    <w:rsid w:val="00345ADA"/>
    <w:rsid w:val="00346CCE"/>
    <w:rsid w:val="003507B9"/>
    <w:rsid w:val="0035292C"/>
    <w:rsid w:val="00355864"/>
    <w:rsid w:val="003627A0"/>
    <w:rsid w:val="003A086D"/>
    <w:rsid w:val="003A2CF8"/>
    <w:rsid w:val="003A61B2"/>
    <w:rsid w:val="003C3EC5"/>
    <w:rsid w:val="003C7B95"/>
    <w:rsid w:val="003D4236"/>
    <w:rsid w:val="003D7794"/>
    <w:rsid w:val="003F3F56"/>
    <w:rsid w:val="00406074"/>
    <w:rsid w:val="0041785E"/>
    <w:rsid w:val="004357D9"/>
    <w:rsid w:val="004468AF"/>
    <w:rsid w:val="00451A37"/>
    <w:rsid w:val="00456605"/>
    <w:rsid w:val="004579C3"/>
    <w:rsid w:val="00462708"/>
    <w:rsid w:val="00465691"/>
    <w:rsid w:val="00467E29"/>
    <w:rsid w:val="004A2591"/>
    <w:rsid w:val="004A46BD"/>
    <w:rsid w:val="004B05F6"/>
    <w:rsid w:val="004B0A97"/>
    <w:rsid w:val="004B1278"/>
    <w:rsid w:val="004B6F24"/>
    <w:rsid w:val="004C2094"/>
    <w:rsid w:val="004D00F7"/>
    <w:rsid w:val="004E4859"/>
    <w:rsid w:val="004E490C"/>
    <w:rsid w:val="004E75AC"/>
    <w:rsid w:val="004F1EFB"/>
    <w:rsid w:val="004F4B4D"/>
    <w:rsid w:val="004F712C"/>
    <w:rsid w:val="00501E38"/>
    <w:rsid w:val="00513C93"/>
    <w:rsid w:val="00524902"/>
    <w:rsid w:val="005255E5"/>
    <w:rsid w:val="0054396B"/>
    <w:rsid w:val="00547669"/>
    <w:rsid w:val="00583CBD"/>
    <w:rsid w:val="00591F71"/>
    <w:rsid w:val="00595578"/>
    <w:rsid w:val="005B32E5"/>
    <w:rsid w:val="005C0BCF"/>
    <w:rsid w:val="005C3AC8"/>
    <w:rsid w:val="005D5DF2"/>
    <w:rsid w:val="005E0CF2"/>
    <w:rsid w:val="005E28E7"/>
    <w:rsid w:val="005F1583"/>
    <w:rsid w:val="0061161A"/>
    <w:rsid w:val="006162FE"/>
    <w:rsid w:val="006403AA"/>
    <w:rsid w:val="00640567"/>
    <w:rsid w:val="00650660"/>
    <w:rsid w:val="00654513"/>
    <w:rsid w:val="00663068"/>
    <w:rsid w:val="006645D2"/>
    <w:rsid w:val="006658C1"/>
    <w:rsid w:val="006733AF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689D"/>
    <w:rsid w:val="006D7413"/>
    <w:rsid w:val="006E1AC6"/>
    <w:rsid w:val="006F1360"/>
    <w:rsid w:val="006F23E9"/>
    <w:rsid w:val="006F3E32"/>
    <w:rsid w:val="0070415C"/>
    <w:rsid w:val="00707FED"/>
    <w:rsid w:val="00717D54"/>
    <w:rsid w:val="00736EC1"/>
    <w:rsid w:val="00745A1E"/>
    <w:rsid w:val="007475DD"/>
    <w:rsid w:val="007558BE"/>
    <w:rsid w:val="00762182"/>
    <w:rsid w:val="0076360C"/>
    <w:rsid w:val="00763C1E"/>
    <w:rsid w:val="007727CC"/>
    <w:rsid w:val="00773FFE"/>
    <w:rsid w:val="00774C23"/>
    <w:rsid w:val="007757F6"/>
    <w:rsid w:val="00796963"/>
    <w:rsid w:val="007A373F"/>
    <w:rsid w:val="007A6533"/>
    <w:rsid w:val="007A6C22"/>
    <w:rsid w:val="007B7570"/>
    <w:rsid w:val="007C3B70"/>
    <w:rsid w:val="007C4CFD"/>
    <w:rsid w:val="007D29DA"/>
    <w:rsid w:val="007E1FDE"/>
    <w:rsid w:val="007E3427"/>
    <w:rsid w:val="007E52A6"/>
    <w:rsid w:val="007E6DB9"/>
    <w:rsid w:val="007F2C25"/>
    <w:rsid w:val="00801242"/>
    <w:rsid w:val="008065ED"/>
    <w:rsid w:val="008101CA"/>
    <w:rsid w:val="008122B9"/>
    <w:rsid w:val="00812E55"/>
    <w:rsid w:val="0082600E"/>
    <w:rsid w:val="00833439"/>
    <w:rsid w:val="008379A9"/>
    <w:rsid w:val="008438FF"/>
    <w:rsid w:val="0085754C"/>
    <w:rsid w:val="00862FD4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18B4"/>
    <w:rsid w:val="008E35E2"/>
    <w:rsid w:val="008F2332"/>
    <w:rsid w:val="00911324"/>
    <w:rsid w:val="00911823"/>
    <w:rsid w:val="00912B02"/>
    <w:rsid w:val="00912C3C"/>
    <w:rsid w:val="0091688A"/>
    <w:rsid w:val="009215E9"/>
    <w:rsid w:val="00923A08"/>
    <w:rsid w:val="00931560"/>
    <w:rsid w:val="0094028D"/>
    <w:rsid w:val="0094063F"/>
    <w:rsid w:val="00946A78"/>
    <w:rsid w:val="009503D9"/>
    <w:rsid w:val="009602FD"/>
    <w:rsid w:val="00965022"/>
    <w:rsid w:val="00976B82"/>
    <w:rsid w:val="00976C61"/>
    <w:rsid w:val="009778C2"/>
    <w:rsid w:val="00997892"/>
    <w:rsid w:val="009A5D97"/>
    <w:rsid w:val="009B3318"/>
    <w:rsid w:val="009E6418"/>
    <w:rsid w:val="00A1783C"/>
    <w:rsid w:val="00A2410D"/>
    <w:rsid w:val="00A255B1"/>
    <w:rsid w:val="00A30147"/>
    <w:rsid w:val="00A3044B"/>
    <w:rsid w:val="00A335AC"/>
    <w:rsid w:val="00A405E0"/>
    <w:rsid w:val="00A52AF7"/>
    <w:rsid w:val="00A53F88"/>
    <w:rsid w:val="00A55909"/>
    <w:rsid w:val="00A6149A"/>
    <w:rsid w:val="00A64E3F"/>
    <w:rsid w:val="00A739C3"/>
    <w:rsid w:val="00A82111"/>
    <w:rsid w:val="00A963B7"/>
    <w:rsid w:val="00AA46E2"/>
    <w:rsid w:val="00AA739D"/>
    <w:rsid w:val="00AC64BE"/>
    <w:rsid w:val="00AC7020"/>
    <w:rsid w:val="00AE203D"/>
    <w:rsid w:val="00AF1890"/>
    <w:rsid w:val="00AF3A30"/>
    <w:rsid w:val="00B005BC"/>
    <w:rsid w:val="00B02852"/>
    <w:rsid w:val="00B374C3"/>
    <w:rsid w:val="00B43278"/>
    <w:rsid w:val="00B5469F"/>
    <w:rsid w:val="00B558FF"/>
    <w:rsid w:val="00B65365"/>
    <w:rsid w:val="00B658C0"/>
    <w:rsid w:val="00B72492"/>
    <w:rsid w:val="00B83F45"/>
    <w:rsid w:val="00B956E6"/>
    <w:rsid w:val="00B95E4E"/>
    <w:rsid w:val="00BA3B5C"/>
    <w:rsid w:val="00BC5407"/>
    <w:rsid w:val="00BC623C"/>
    <w:rsid w:val="00BD2A25"/>
    <w:rsid w:val="00BD452C"/>
    <w:rsid w:val="00BF3BD9"/>
    <w:rsid w:val="00BF44C0"/>
    <w:rsid w:val="00C02908"/>
    <w:rsid w:val="00C0777F"/>
    <w:rsid w:val="00C21052"/>
    <w:rsid w:val="00C30FE3"/>
    <w:rsid w:val="00C34013"/>
    <w:rsid w:val="00C76ECF"/>
    <w:rsid w:val="00C8155E"/>
    <w:rsid w:val="00C87E6F"/>
    <w:rsid w:val="00C94797"/>
    <w:rsid w:val="00C95C8D"/>
    <w:rsid w:val="00CA2186"/>
    <w:rsid w:val="00CA4C38"/>
    <w:rsid w:val="00CC2AD7"/>
    <w:rsid w:val="00CD2F7A"/>
    <w:rsid w:val="00CD696D"/>
    <w:rsid w:val="00CE3000"/>
    <w:rsid w:val="00D068A5"/>
    <w:rsid w:val="00D10F81"/>
    <w:rsid w:val="00D127A8"/>
    <w:rsid w:val="00D37649"/>
    <w:rsid w:val="00D62BC5"/>
    <w:rsid w:val="00D64658"/>
    <w:rsid w:val="00D93343"/>
    <w:rsid w:val="00D939AE"/>
    <w:rsid w:val="00D950EA"/>
    <w:rsid w:val="00D96E6B"/>
    <w:rsid w:val="00DB5BED"/>
    <w:rsid w:val="00DD1174"/>
    <w:rsid w:val="00DE5571"/>
    <w:rsid w:val="00DE79A6"/>
    <w:rsid w:val="00DF0EB7"/>
    <w:rsid w:val="00DF3863"/>
    <w:rsid w:val="00DF62F3"/>
    <w:rsid w:val="00DF6A5F"/>
    <w:rsid w:val="00E0743C"/>
    <w:rsid w:val="00E07F17"/>
    <w:rsid w:val="00E11ADE"/>
    <w:rsid w:val="00E25633"/>
    <w:rsid w:val="00E32812"/>
    <w:rsid w:val="00E3766F"/>
    <w:rsid w:val="00E4652A"/>
    <w:rsid w:val="00E4721C"/>
    <w:rsid w:val="00E50F28"/>
    <w:rsid w:val="00E55015"/>
    <w:rsid w:val="00E55F3C"/>
    <w:rsid w:val="00E57121"/>
    <w:rsid w:val="00E605C0"/>
    <w:rsid w:val="00E61402"/>
    <w:rsid w:val="00E62A90"/>
    <w:rsid w:val="00E6534F"/>
    <w:rsid w:val="00E65E9C"/>
    <w:rsid w:val="00E65FFA"/>
    <w:rsid w:val="00E74F9D"/>
    <w:rsid w:val="00E94AA6"/>
    <w:rsid w:val="00EB23E4"/>
    <w:rsid w:val="00EB5884"/>
    <w:rsid w:val="00EB72CA"/>
    <w:rsid w:val="00EC155B"/>
    <w:rsid w:val="00EC21DA"/>
    <w:rsid w:val="00EC30BC"/>
    <w:rsid w:val="00EF26D2"/>
    <w:rsid w:val="00EF5E5C"/>
    <w:rsid w:val="00F06F3E"/>
    <w:rsid w:val="00F206B7"/>
    <w:rsid w:val="00F34CFC"/>
    <w:rsid w:val="00F36D44"/>
    <w:rsid w:val="00F4001B"/>
    <w:rsid w:val="00F801F0"/>
    <w:rsid w:val="00F87DB9"/>
    <w:rsid w:val="00F927F5"/>
    <w:rsid w:val="00F959A3"/>
    <w:rsid w:val="00F9636C"/>
    <w:rsid w:val="00F97F72"/>
    <w:rsid w:val="00FA01EA"/>
    <w:rsid w:val="00FA2DF6"/>
    <w:rsid w:val="00FA3C57"/>
    <w:rsid w:val="00FB45B3"/>
    <w:rsid w:val="00FC16CA"/>
    <w:rsid w:val="00FD365A"/>
    <w:rsid w:val="00FD3A24"/>
    <w:rsid w:val="00FD7241"/>
    <w:rsid w:val="00FD7FC9"/>
    <w:rsid w:val="00FF2451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1F58"/>
    <w:pPr>
      <w:keepNext/>
      <w:suppressAutoHyphens w:val="0"/>
      <w:autoSpaceDE/>
      <w:autoSpaceDN/>
      <w:adjustRightInd/>
      <w:outlineLvl w:val="0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B9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D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"/>
      </w:numPr>
    </w:pPr>
  </w:style>
  <w:style w:type="numbering" w:customStyle="1" w:styleId="WWNum2">
    <w:name w:val="WWNum2"/>
    <w:basedOn w:val="Bezlisty"/>
    <w:rsid w:val="00D64658"/>
    <w:pPr>
      <w:numPr>
        <w:numId w:val="2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gwpc33fa08cmsonormal">
    <w:name w:val="gwpc33fa08c_msonormal"/>
    <w:basedOn w:val="Normalny"/>
    <w:rsid w:val="0022783E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gwpc33fa08csize">
    <w:name w:val="gwpc33fa08c_size"/>
    <w:basedOn w:val="Domylnaczcionkaakapitu"/>
    <w:rsid w:val="0022783E"/>
  </w:style>
  <w:style w:type="character" w:customStyle="1" w:styleId="Nagwek1Znak">
    <w:name w:val="Nagłówek 1 Znak"/>
    <w:basedOn w:val="Domylnaczcionkaakapitu"/>
    <w:link w:val="Nagwek1"/>
    <w:uiPriority w:val="99"/>
    <w:rsid w:val="002C1F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05BC"/>
    <w:pPr>
      <w:suppressAutoHyphens w:val="0"/>
      <w:autoSpaceDE/>
      <w:autoSpaceDN/>
      <w:adjustRightInd/>
    </w:pPr>
    <w:rPr>
      <w:rFonts w:ascii="Calibri" w:eastAsia="Times New Roman" w:hAnsi="Calibri" w:cstheme="minorBidi"/>
      <w:color w:val="auto"/>
      <w:kern w:val="2"/>
      <w:sz w:val="22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05BC"/>
    <w:rPr>
      <w:rFonts w:ascii="Calibri" w:eastAsia="Times New Roman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DF6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pl-PL" w:bidi="hi-IN"/>
      <w14:ligatures w14:val="none"/>
    </w:rPr>
  </w:style>
  <w:style w:type="paragraph" w:customStyle="1" w:styleId="text-justify">
    <w:name w:val="text-justify"/>
    <w:basedOn w:val="Normalny"/>
    <w:rsid w:val="00FA2DF6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B95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2026-01-29T12:32:00Z</cp:lastPrinted>
  <dcterms:created xsi:type="dcterms:W3CDTF">2026-02-02T13:22:00Z</dcterms:created>
  <dcterms:modified xsi:type="dcterms:W3CDTF">2026-02-02T13:22:00Z</dcterms:modified>
</cp:coreProperties>
</file>